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8A7" w:rsidRPr="009F7610" w:rsidRDefault="00E559DA">
      <w:pPr>
        <w:rPr>
          <w:b/>
          <w:sz w:val="32"/>
          <w:szCs w:val="32"/>
          <w:u w:val="single"/>
          <w:lang w:val="en-US"/>
        </w:rPr>
      </w:pPr>
      <w:r w:rsidRPr="009F7610">
        <w:rPr>
          <w:b/>
          <w:sz w:val="32"/>
          <w:szCs w:val="32"/>
          <w:u w:val="single"/>
          <w:lang w:val="en-US"/>
        </w:rPr>
        <w:t>Your task</w:t>
      </w:r>
    </w:p>
    <w:p w:rsidR="00A02B4D" w:rsidRPr="009F7610" w:rsidRDefault="009F7610" w:rsidP="009F7610">
      <w:pPr>
        <w:pStyle w:val="Paragraphedeliste"/>
        <w:numPr>
          <w:ilvl w:val="0"/>
          <w:numId w:val="2"/>
        </w:numPr>
        <w:rPr>
          <w:b/>
          <w:sz w:val="32"/>
          <w:szCs w:val="32"/>
          <w:lang w:val="en-US"/>
        </w:rPr>
      </w:pPr>
      <w:r w:rsidRPr="009F7610">
        <w:rPr>
          <w:b/>
          <w:sz w:val="32"/>
          <w:szCs w:val="32"/>
          <w:lang w:val="en-US"/>
        </w:rPr>
        <w:t>PPI</w:t>
      </w:r>
    </w:p>
    <w:p w:rsidR="00E559DA" w:rsidRDefault="00E559DA" w:rsidP="00A02B4D">
      <w:pPr>
        <w:jc w:val="both"/>
        <w:rPr>
          <w:sz w:val="32"/>
          <w:szCs w:val="32"/>
          <w:lang w:val="en-US"/>
        </w:rPr>
      </w:pPr>
      <w:r w:rsidRPr="00C565BE">
        <w:rPr>
          <w:sz w:val="32"/>
          <w:szCs w:val="32"/>
          <w:lang w:val="en-US"/>
        </w:rPr>
        <w:t xml:space="preserve">You are </w:t>
      </w:r>
      <w:r w:rsidRPr="00C565BE">
        <w:rPr>
          <w:b/>
          <w:sz w:val="32"/>
          <w:szCs w:val="32"/>
          <w:lang w:val="en-US"/>
        </w:rPr>
        <w:t xml:space="preserve">one of Walt KOWALSKI’s </w:t>
      </w:r>
      <w:r w:rsidRPr="00C565BE">
        <w:rPr>
          <w:b/>
          <w:sz w:val="32"/>
          <w:szCs w:val="32"/>
          <w:lang w:val="en-GB"/>
        </w:rPr>
        <w:t>neighbours</w:t>
      </w:r>
      <w:r w:rsidR="00A02B4D" w:rsidRPr="00C565BE">
        <w:rPr>
          <w:sz w:val="32"/>
          <w:szCs w:val="32"/>
          <w:lang w:val="en-US"/>
        </w:rPr>
        <w:t xml:space="preserve">. You meet </w:t>
      </w:r>
      <w:r w:rsidR="00A02B4D" w:rsidRPr="00C565BE">
        <w:rPr>
          <w:b/>
          <w:sz w:val="32"/>
          <w:szCs w:val="32"/>
          <w:lang w:val="en-US"/>
        </w:rPr>
        <w:t>Sue</w:t>
      </w:r>
      <w:r w:rsidR="00A02B4D" w:rsidRPr="00C565BE">
        <w:rPr>
          <w:sz w:val="32"/>
          <w:szCs w:val="32"/>
          <w:lang w:val="en-US"/>
        </w:rPr>
        <w:t>, the</w:t>
      </w:r>
      <w:r w:rsidR="00A02B4D" w:rsidRPr="00A02B4D">
        <w:rPr>
          <w:sz w:val="32"/>
          <w:szCs w:val="32"/>
          <w:lang w:val="en-US"/>
        </w:rPr>
        <w:t xml:space="preserve"> </w:t>
      </w:r>
      <w:r w:rsidRPr="00A02B4D">
        <w:rPr>
          <w:sz w:val="32"/>
          <w:szCs w:val="32"/>
          <w:lang w:val="en-US"/>
        </w:rPr>
        <w:t>young girl from the Hm</w:t>
      </w:r>
      <w:r w:rsidR="00A02B4D" w:rsidRPr="00A02B4D">
        <w:rPr>
          <w:sz w:val="32"/>
          <w:szCs w:val="32"/>
          <w:lang w:val="en-US"/>
        </w:rPr>
        <w:t>o</w:t>
      </w:r>
      <w:r w:rsidRPr="00A02B4D">
        <w:rPr>
          <w:sz w:val="32"/>
          <w:szCs w:val="32"/>
          <w:lang w:val="en-US"/>
        </w:rPr>
        <w:t xml:space="preserve">ng family, and tell her about him. As you have known him for a long time, you judge him very severely. Imagine what you </w:t>
      </w:r>
      <w:r w:rsidR="00A02B4D">
        <w:rPr>
          <w:sz w:val="32"/>
          <w:szCs w:val="32"/>
          <w:lang w:val="en-US"/>
        </w:rPr>
        <w:t>tell her</w:t>
      </w:r>
      <w:r w:rsidR="009F7610">
        <w:rPr>
          <w:sz w:val="32"/>
          <w:szCs w:val="32"/>
          <w:lang w:val="en-US"/>
        </w:rPr>
        <w:t xml:space="preserve"> and what she may answer</w:t>
      </w:r>
      <w:r w:rsidRPr="00A02B4D">
        <w:rPr>
          <w:sz w:val="32"/>
          <w:szCs w:val="32"/>
          <w:lang w:val="en-US"/>
        </w:rPr>
        <w:t>.</w:t>
      </w:r>
    </w:p>
    <w:p w:rsidR="00A02B4D" w:rsidRDefault="00A02B4D" w:rsidP="00A02B4D">
      <w:pPr>
        <w:jc w:val="both"/>
        <w:rPr>
          <w:sz w:val="32"/>
          <w:szCs w:val="32"/>
          <w:lang w:val="en-US"/>
        </w:rPr>
      </w:pPr>
    </w:p>
    <w:p w:rsidR="00A02B4D" w:rsidRPr="009F7610" w:rsidRDefault="009F7610" w:rsidP="009F7610">
      <w:pPr>
        <w:pStyle w:val="Paragraphedeliste"/>
        <w:numPr>
          <w:ilvl w:val="0"/>
          <w:numId w:val="2"/>
        </w:numPr>
        <w:jc w:val="both"/>
        <w:rPr>
          <w:b/>
          <w:sz w:val="32"/>
          <w:szCs w:val="32"/>
          <w:lang w:val="en-US"/>
        </w:rPr>
      </w:pPr>
      <w:r w:rsidRPr="009F7610">
        <w:rPr>
          <w:b/>
          <w:sz w:val="32"/>
          <w:szCs w:val="32"/>
          <w:lang w:val="en-US"/>
        </w:rPr>
        <w:t>PPC</w:t>
      </w:r>
    </w:p>
    <w:p w:rsidR="00A02B4D" w:rsidRDefault="00A02B4D" w:rsidP="00A02B4D">
      <w:pPr>
        <w:jc w:val="both"/>
        <w:rPr>
          <w:sz w:val="32"/>
          <w:szCs w:val="32"/>
          <w:lang w:val="en-US"/>
        </w:rPr>
      </w:pPr>
      <w:r w:rsidRPr="00C565BE">
        <w:rPr>
          <w:b/>
          <w:sz w:val="32"/>
          <w:szCs w:val="32"/>
          <w:lang w:val="en-US"/>
        </w:rPr>
        <w:t>You belong to the Hmong community</w:t>
      </w:r>
      <w:r>
        <w:rPr>
          <w:sz w:val="32"/>
          <w:szCs w:val="32"/>
          <w:lang w:val="en-US"/>
        </w:rPr>
        <w:t>, you have just met Walt KOWALSKI for the first time at the party and you have understood how sad and guilty he feels. Imagine what you can say to someone who does not know him. Express your opinion</w:t>
      </w:r>
      <w:r w:rsidR="009F7610">
        <w:rPr>
          <w:sz w:val="32"/>
          <w:szCs w:val="32"/>
          <w:lang w:val="en-US"/>
        </w:rPr>
        <w:t xml:space="preserve"> and your feelings.</w:t>
      </w:r>
      <w:r>
        <w:rPr>
          <w:sz w:val="32"/>
          <w:szCs w:val="32"/>
          <w:lang w:val="en-US"/>
        </w:rPr>
        <w:t xml:space="preserve"> </w:t>
      </w:r>
    </w:p>
    <w:p w:rsidR="009F7610" w:rsidRDefault="009F7610" w:rsidP="00A02B4D">
      <w:pPr>
        <w:jc w:val="both"/>
        <w:rPr>
          <w:sz w:val="32"/>
          <w:szCs w:val="32"/>
          <w:lang w:val="en-US"/>
        </w:rPr>
      </w:pPr>
    </w:p>
    <w:p w:rsidR="009F7610" w:rsidRDefault="009F7610" w:rsidP="00A02B4D">
      <w:pPr>
        <w:jc w:val="both"/>
        <w:rPr>
          <w:b/>
          <w:sz w:val="32"/>
          <w:szCs w:val="32"/>
          <w:lang w:val="en-US"/>
        </w:rPr>
      </w:pPr>
      <w:proofErr w:type="gramStart"/>
      <w:r w:rsidRPr="009F7610">
        <w:rPr>
          <w:b/>
          <w:sz w:val="32"/>
          <w:szCs w:val="32"/>
          <w:lang w:val="en-US"/>
        </w:rPr>
        <w:t>EVALUATION</w:t>
      </w:r>
      <w:r w:rsidR="00CF2F2A">
        <w:rPr>
          <w:b/>
          <w:sz w:val="32"/>
          <w:szCs w:val="32"/>
          <w:lang w:val="en-US"/>
        </w:rPr>
        <w:t xml:space="preserve"> </w:t>
      </w:r>
      <w:r w:rsidR="00615658">
        <w:rPr>
          <w:b/>
          <w:sz w:val="32"/>
          <w:szCs w:val="32"/>
          <w:lang w:val="en-US"/>
        </w:rPr>
        <w:t>:</w:t>
      </w:r>
      <w:proofErr w:type="gramEnd"/>
    </w:p>
    <w:tbl>
      <w:tblPr>
        <w:tblStyle w:val="Grilledutableau"/>
        <w:tblW w:w="0" w:type="auto"/>
        <w:tblLook w:val="04A0"/>
      </w:tblPr>
      <w:tblGrid>
        <w:gridCol w:w="2518"/>
        <w:gridCol w:w="5670"/>
        <w:gridCol w:w="1024"/>
      </w:tblGrid>
      <w:tr w:rsidR="009F7610" w:rsidRPr="009F7610" w:rsidTr="00615658">
        <w:tc>
          <w:tcPr>
            <w:tcW w:w="2518" w:type="dxa"/>
          </w:tcPr>
          <w:p w:rsidR="00615658" w:rsidRDefault="00615658" w:rsidP="009F7610">
            <w:pPr>
              <w:jc w:val="both"/>
              <w:rPr>
                <w:color w:val="000000" w:themeColor="text1"/>
                <w:sz w:val="24"/>
                <w:szCs w:val="24"/>
                <w:lang w:val="en-US"/>
              </w:rPr>
            </w:pPr>
          </w:p>
          <w:p w:rsidR="009F7610" w:rsidRDefault="009F7610" w:rsidP="009F7610">
            <w:pPr>
              <w:jc w:val="both"/>
              <w:rPr>
                <w:color w:val="000000" w:themeColor="text1"/>
                <w:sz w:val="24"/>
                <w:szCs w:val="24"/>
                <w:lang w:val="en-US"/>
              </w:rPr>
            </w:pPr>
            <w:r>
              <w:rPr>
                <w:color w:val="000000" w:themeColor="text1"/>
                <w:sz w:val="24"/>
                <w:szCs w:val="24"/>
                <w:lang w:val="en-US"/>
              </w:rPr>
              <w:t>IDEES</w:t>
            </w:r>
            <w:r w:rsidR="00615658">
              <w:rPr>
                <w:color w:val="000000" w:themeColor="text1"/>
                <w:sz w:val="24"/>
                <w:szCs w:val="24"/>
                <w:lang w:val="en-US"/>
              </w:rPr>
              <w:t xml:space="preserve"> </w:t>
            </w:r>
          </w:p>
          <w:p w:rsidR="00615658" w:rsidRDefault="00615658" w:rsidP="009F7610">
            <w:pPr>
              <w:jc w:val="both"/>
              <w:rPr>
                <w:color w:val="000000" w:themeColor="text1"/>
                <w:sz w:val="24"/>
                <w:szCs w:val="24"/>
                <w:lang w:val="en-US"/>
              </w:rPr>
            </w:pPr>
          </w:p>
          <w:p w:rsidR="009F7610" w:rsidRPr="009F7610" w:rsidRDefault="009F7610" w:rsidP="009F7610">
            <w:pPr>
              <w:jc w:val="both"/>
              <w:rPr>
                <w:color w:val="000000" w:themeColor="text1"/>
                <w:sz w:val="24"/>
                <w:szCs w:val="24"/>
                <w:lang w:val="en-US"/>
              </w:rPr>
            </w:pPr>
          </w:p>
        </w:tc>
        <w:tc>
          <w:tcPr>
            <w:tcW w:w="5670" w:type="dxa"/>
          </w:tcPr>
          <w:p w:rsidR="009F7610" w:rsidRPr="009F7610" w:rsidRDefault="009F7610" w:rsidP="00A02B4D">
            <w:pPr>
              <w:jc w:val="both"/>
              <w:rPr>
                <w:color w:val="000000" w:themeColor="text1"/>
                <w:sz w:val="24"/>
                <w:szCs w:val="24"/>
                <w:lang w:val="en-US"/>
              </w:rPr>
            </w:pPr>
          </w:p>
        </w:tc>
        <w:tc>
          <w:tcPr>
            <w:tcW w:w="1024" w:type="dxa"/>
          </w:tcPr>
          <w:p w:rsidR="00615658" w:rsidRPr="00615658" w:rsidRDefault="00615658" w:rsidP="00A02B4D">
            <w:pPr>
              <w:jc w:val="both"/>
              <w:rPr>
                <w:b/>
                <w:color w:val="000000" w:themeColor="text1"/>
                <w:sz w:val="24"/>
                <w:szCs w:val="24"/>
                <w:lang w:val="en-US"/>
              </w:rPr>
            </w:pPr>
            <w:r>
              <w:rPr>
                <w:b/>
                <w:color w:val="000000" w:themeColor="text1"/>
                <w:sz w:val="24"/>
                <w:szCs w:val="24"/>
                <w:lang w:val="en-US"/>
              </w:rPr>
              <w:t xml:space="preserve">              / 3</w:t>
            </w:r>
          </w:p>
        </w:tc>
      </w:tr>
      <w:tr w:rsidR="009F7610" w:rsidRPr="009F7610" w:rsidTr="00615658">
        <w:tc>
          <w:tcPr>
            <w:tcW w:w="2518" w:type="dxa"/>
          </w:tcPr>
          <w:p w:rsidR="00615658" w:rsidRDefault="00615658" w:rsidP="00A02B4D">
            <w:pPr>
              <w:jc w:val="both"/>
              <w:rPr>
                <w:color w:val="000000" w:themeColor="text1"/>
                <w:sz w:val="24"/>
                <w:szCs w:val="24"/>
                <w:lang w:val="en-US"/>
              </w:rPr>
            </w:pPr>
          </w:p>
          <w:p w:rsidR="009F7610" w:rsidRDefault="009F7610" w:rsidP="00A02B4D">
            <w:pPr>
              <w:jc w:val="both"/>
              <w:rPr>
                <w:color w:val="000000" w:themeColor="text1"/>
                <w:sz w:val="24"/>
                <w:szCs w:val="24"/>
                <w:lang w:val="en-US"/>
              </w:rPr>
            </w:pPr>
            <w:r w:rsidRPr="009F7610">
              <w:rPr>
                <w:color w:val="000000" w:themeColor="text1"/>
                <w:sz w:val="24"/>
                <w:szCs w:val="24"/>
                <w:lang w:val="en-US"/>
              </w:rPr>
              <w:t>C</w:t>
            </w:r>
            <w:r>
              <w:rPr>
                <w:color w:val="000000" w:themeColor="text1"/>
                <w:sz w:val="24"/>
                <w:szCs w:val="24"/>
                <w:lang w:val="en-US"/>
              </w:rPr>
              <w:t>ORRECTION</w:t>
            </w:r>
          </w:p>
          <w:p w:rsidR="009F7610" w:rsidRDefault="009F7610" w:rsidP="00A02B4D">
            <w:pPr>
              <w:jc w:val="both"/>
              <w:rPr>
                <w:color w:val="000000" w:themeColor="text1"/>
                <w:sz w:val="24"/>
                <w:szCs w:val="24"/>
                <w:lang w:val="en-US"/>
              </w:rPr>
            </w:pPr>
          </w:p>
          <w:p w:rsidR="009F7610" w:rsidRDefault="009F7610" w:rsidP="00A02B4D">
            <w:pPr>
              <w:jc w:val="both"/>
              <w:rPr>
                <w:color w:val="000000" w:themeColor="text1"/>
                <w:sz w:val="24"/>
                <w:szCs w:val="24"/>
                <w:lang w:val="en-US"/>
              </w:rPr>
            </w:pPr>
            <w:r>
              <w:rPr>
                <w:color w:val="000000" w:themeColor="text1"/>
                <w:sz w:val="24"/>
                <w:szCs w:val="24"/>
                <w:lang w:val="en-US"/>
              </w:rPr>
              <w:t>RICHESSE</w:t>
            </w:r>
          </w:p>
          <w:p w:rsidR="009F7610" w:rsidRDefault="009F7610" w:rsidP="00A02B4D">
            <w:pPr>
              <w:jc w:val="both"/>
              <w:rPr>
                <w:color w:val="000000" w:themeColor="text1"/>
                <w:sz w:val="24"/>
                <w:szCs w:val="24"/>
                <w:lang w:val="en-US"/>
              </w:rPr>
            </w:pPr>
            <w:r>
              <w:rPr>
                <w:color w:val="000000" w:themeColor="text1"/>
                <w:sz w:val="24"/>
                <w:szCs w:val="24"/>
                <w:lang w:val="en-US"/>
              </w:rPr>
              <w:t xml:space="preserve">              LEXIQUE</w:t>
            </w:r>
          </w:p>
          <w:p w:rsidR="009F7610" w:rsidRDefault="009F7610" w:rsidP="00A02B4D">
            <w:pPr>
              <w:jc w:val="both"/>
              <w:rPr>
                <w:color w:val="000000" w:themeColor="text1"/>
                <w:sz w:val="24"/>
                <w:szCs w:val="24"/>
                <w:lang w:val="en-US"/>
              </w:rPr>
            </w:pPr>
          </w:p>
          <w:p w:rsidR="009F7610" w:rsidRDefault="009F7610" w:rsidP="00A02B4D">
            <w:pPr>
              <w:jc w:val="both"/>
              <w:rPr>
                <w:color w:val="000000" w:themeColor="text1"/>
                <w:sz w:val="24"/>
                <w:szCs w:val="24"/>
                <w:lang w:val="en-US"/>
              </w:rPr>
            </w:pPr>
            <w:r>
              <w:rPr>
                <w:color w:val="000000" w:themeColor="text1"/>
                <w:sz w:val="24"/>
                <w:szCs w:val="24"/>
                <w:lang w:val="en-US"/>
              </w:rPr>
              <w:t xml:space="preserve">              SYNTAXE </w:t>
            </w:r>
          </w:p>
          <w:p w:rsidR="00615658" w:rsidRDefault="00615658" w:rsidP="00A02B4D">
            <w:pPr>
              <w:jc w:val="both"/>
              <w:rPr>
                <w:color w:val="000000" w:themeColor="text1"/>
                <w:sz w:val="24"/>
                <w:szCs w:val="24"/>
                <w:lang w:val="en-US"/>
              </w:rPr>
            </w:pPr>
          </w:p>
          <w:p w:rsidR="009F7610" w:rsidRPr="009F7610" w:rsidRDefault="009F7610" w:rsidP="009F7610">
            <w:pPr>
              <w:jc w:val="both"/>
              <w:rPr>
                <w:color w:val="000000" w:themeColor="text1"/>
                <w:sz w:val="24"/>
                <w:szCs w:val="24"/>
                <w:lang w:val="en-US"/>
              </w:rPr>
            </w:pPr>
            <w:r>
              <w:rPr>
                <w:color w:val="000000" w:themeColor="text1"/>
                <w:sz w:val="24"/>
                <w:szCs w:val="24"/>
                <w:lang w:val="en-US"/>
              </w:rPr>
              <w:t xml:space="preserve">               </w:t>
            </w:r>
          </w:p>
        </w:tc>
        <w:tc>
          <w:tcPr>
            <w:tcW w:w="5670" w:type="dxa"/>
          </w:tcPr>
          <w:p w:rsidR="009F7610" w:rsidRPr="009F7610" w:rsidRDefault="009F7610" w:rsidP="00A02B4D">
            <w:pPr>
              <w:jc w:val="both"/>
              <w:rPr>
                <w:color w:val="000000" w:themeColor="text1"/>
                <w:sz w:val="24"/>
                <w:szCs w:val="24"/>
                <w:lang w:val="en-US"/>
              </w:rPr>
            </w:pPr>
          </w:p>
        </w:tc>
        <w:tc>
          <w:tcPr>
            <w:tcW w:w="1024" w:type="dxa"/>
          </w:tcPr>
          <w:p w:rsidR="009F7610" w:rsidRPr="00615658" w:rsidRDefault="00615658" w:rsidP="00A02B4D">
            <w:pPr>
              <w:jc w:val="both"/>
              <w:rPr>
                <w:b/>
                <w:color w:val="000000" w:themeColor="text1"/>
                <w:sz w:val="24"/>
                <w:szCs w:val="24"/>
                <w:lang w:val="en-US"/>
              </w:rPr>
            </w:pPr>
            <w:r>
              <w:rPr>
                <w:b/>
                <w:color w:val="000000" w:themeColor="text1"/>
                <w:sz w:val="24"/>
                <w:szCs w:val="24"/>
                <w:lang w:val="en-US"/>
              </w:rPr>
              <w:t xml:space="preserve">                        </w:t>
            </w:r>
            <w:r w:rsidRPr="00615658">
              <w:rPr>
                <w:b/>
                <w:color w:val="000000" w:themeColor="text1"/>
                <w:sz w:val="24"/>
                <w:szCs w:val="24"/>
                <w:lang w:val="en-US"/>
              </w:rPr>
              <w:t xml:space="preserve">/ 3                      </w:t>
            </w:r>
          </w:p>
        </w:tc>
      </w:tr>
      <w:tr w:rsidR="009F7610" w:rsidRPr="009F7610" w:rsidTr="00615658">
        <w:tc>
          <w:tcPr>
            <w:tcW w:w="2518" w:type="dxa"/>
          </w:tcPr>
          <w:p w:rsidR="00615658" w:rsidRDefault="00615658" w:rsidP="00615658">
            <w:pPr>
              <w:jc w:val="both"/>
              <w:rPr>
                <w:color w:val="000000" w:themeColor="text1"/>
                <w:sz w:val="24"/>
                <w:szCs w:val="24"/>
                <w:lang w:val="en-US"/>
              </w:rPr>
            </w:pPr>
          </w:p>
          <w:p w:rsidR="00615658" w:rsidRDefault="00615658" w:rsidP="00615658">
            <w:pPr>
              <w:jc w:val="both"/>
              <w:rPr>
                <w:color w:val="000000" w:themeColor="text1"/>
                <w:sz w:val="24"/>
                <w:szCs w:val="24"/>
                <w:lang w:val="en-US"/>
              </w:rPr>
            </w:pPr>
            <w:r>
              <w:rPr>
                <w:color w:val="000000" w:themeColor="text1"/>
                <w:sz w:val="24"/>
                <w:szCs w:val="24"/>
                <w:lang w:val="en-US"/>
              </w:rPr>
              <w:t>TON,DEBIT,CLARTE,</w:t>
            </w:r>
          </w:p>
          <w:p w:rsidR="009F7610" w:rsidRDefault="00615658" w:rsidP="00615658">
            <w:pPr>
              <w:jc w:val="both"/>
              <w:rPr>
                <w:color w:val="000000" w:themeColor="text1"/>
                <w:sz w:val="24"/>
                <w:szCs w:val="24"/>
                <w:lang w:val="en-US"/>
              </w:rPr>
            </w:pPr>
            <w:r>
              <w:rPr>
                <w:color w:val="000000" w:themeColor="text1"/>
                <w:sz w:val="24"/>
                <w:szCs w:val="24"/>
                <w:lang w:val="en-US"/>
              </w:rPr>
              <w:t xml:space="preserve">ORGANISATION </w:t>
            </w:r>
          </w:p>
          <w:p w:rsidR="00615658" w:rsidRPr="009F7610" w:rsidRDefault="00615658" w:rsidP="00615658">
            <w:pPr>
              <w:jc w:val="both"/>
              <w:rPr>
                <w:color w:val="000000" w:themeColor="text1"/>
                <w:sz w:val="24"/>
                <w:szCs w:val="24"/>
                <w:lang w:val="en-US"/>
              </w:rPr>
            </w:pPr>
          </w:p>
        </w:tc>
        <w:tc>
          <w:tcPr>
            <w:tcW w:w="5670" w:type="dxa"/>
          </w:tcPr>
          <w:p w:rsidR="009F7610" w:rsidRPr="009F7610" w:rsidRDefault="009F7610" w:rsidP="00A02B4D">
            <w:pPr>
              <w:jc w:val="both"/>
              <w:rPr>
                <w:color w:val="000000" w:themeColor="text1"/>
                <w:sz w:val="24"/>
                <w:szCs w:val="24"/>
                <w:lang w:val="en-US"/>
              </w:rPr>
            </w:pPr>
          </w:p>
        </w:tc>
        <w:tc>
          <w:tcPr>
            <w:tcW w:w="1024" w:type="dxa"/>
          </w:tcPr>
          <w:p w:rsidR="009F7610" w:rsidRPr="00615658" w:rsidRDefault="00615658" w:rsidP="00A02B4D">
            <w:pPr>
              <w:jc w:val="both"/>
              <w:rPr>
                <w:b/>
                <w:color w:val="000000" w:themeColor="text1"/>
                <w:sz w:val="24"/>
                <w:szCs w:val="24"/>
                <w:lang w:val="en-US"/>
              </w:rPr>
            </w:pPr>
            <w:r>
              <w:rPr>
                <w:b/>
                <w:color w:val="000000" w:themeColor="text1"/>
                <w:sz w:val="24"/>
                <w:szCs w:val="24"/>
                <w:lang w:val="en-US"/>
              </w:rPr>
              <w:t xml:space="preserve">              </w:t>
            </w:r>
            <w:r w:rsidRPr="00615658">
              <w:rPr>
                <w:b/>
                <w:color w:val="000000" w:themeColor="text1"/>
                <w:sz w:val="24"/>
                <w:szCs w:val="24"/>
                <w:lang w:val="en-US"/>
              </w:rPr>
              <w:t>/ 2</w:t>
            </w:r>
          </w:p>
        </w:tc>
      </w:tr>
      <w:tr w:rsidR="009F7610" w:rsidRPr="009F7610" w:rsidTr="00615658">
        <w:tc>
          <w:tcPr>
            <w:tcW w:w="2518" w:type="dxa"/>
          </w:tcPr>
          <w:p w:rsidR="00615658" w:rsidRDefault="00615658" w:rsidP="00A02B4D">
            <w:pPr>
              <w:jc w:val="both"/>
              <w:rPr>
                <w:color w:val="000000" w:themeColor="text1"/>
                <w:sz w:val="24"/>
                <w:szCs w:val="24"/>
                <w:lang w:val="en-US"/>
              </w:rPr>
            </w:pPr>
          </w:p>
          <w:p w:rsidR="009F7610" w:rsidRDefault="00615658" w:rsidP="00A02B4D">
            <w:pPr>
              <w:jc w:val="both"/>
              <w:rPr>
                <w:color w:val="000000" w:themeColor="text1"/>
                <w:sz w:val="24"/>
                <w:szCs w:val="24"/>
                <w:lang w:val="en-US"/>
              </w:rPr>
            </w:pPr>
            <w:r>
              <w:rPr>
                <w:color w:val="000000" w:themeColor="text1"/>
                <w:sz w:val="24"/>
                <w:szCs w:val="24"/>
                <w:lang w:val="en-US"/>
              </w:rPr>
              <w:t>PHONOLOGIE</w:t>
            </w:r>
          </w:p>
          <w:p w:rsidR="00615658" w:rsidRPr="009F7610" w:rsidRDefault="00615658" w:rsidP="00A02B4D">
            <w:pPr>
              <w:jc w:val="both"/>
              <w:rPr>
                <w:color w:val="000000" w:themeColor="text1"/>
                <w:sz w:val="24"/>
                <w:szCs w:val="24"/>
                <w:lang w:val="en-US"/>
              </w:rPr>
            </w:pPr>
          </w:p>
        </w:tc>
        <w:tc>
          <w:tcPr>
            <w:tcW w:w="5670" w:type="dxa"/>
          </w:tcPr>
          <w:p w:rsidR="009F7610" w:rsidRPr="009F7610" w:rsidRDefault="009F7610" w:rsidP="00A02B4D">
            <w:pPr>
              <w:jc w:val="both"/>
              <w:rPr>
                <w:color w:val="000000" w:themeColor="text1"/>
                <w:sz w:val="24"/>
                <w:szCs w:val="24"/>
                <w:lang w:val="en-US"/>
              </w:rPr>
            </w:pPr>
          </w:p>
        </w:tc>
        <w:tc>
          <w:tcPr>
            <w:tcW w:w="1024" w:type="dxa"/>
          </w:tcPr>
          <w:p w:rsidR="009F7610" w:rsidRPr="00615658" w:rsidRDefault="00615658" w:rsidP="00A02B4D">
            <w:pPr>
              <w:jc w:val="both"/>
              <w:rPr>
                <w:b/>
                <w:color w:val="000000" w:themeColor="text1"/>
                <w:sz w:val="24"/>
                <w:szCs w:val="24"/>
                <w:lang w:val="en-US"/>
              </w:rPr>
            </w:pPr>
            <w:r>
              <w:rPr>
                <w:b/>
                <w:color w:val="000000" w:themeColor="text1"/>
                <w:sz w:val="24"/>
                <w:szCs w:val="24"/>
                <w:lang w:val="en-US"/>
              </w:rPr>
              <w:t xml:space="preserve">                </w:t>
            </w:r>
            <w:r w:rsidRPr="00615658">
              <w:rPr>
                <w:b/>
                <w:color w:val="000000" w:themeColor="text1"/>
                <w:sz w:val="24"/>
                <w:szCs w:val="24"/>
                <w:lang w:val="en-US"/>
              </w:rPr>
              <w:t>/ 2</w:t>
            </w:r>
          </w:p>
        </w:tc>
      </w:tr>
    </w:tbl>
    <w:p w:rsidR="009F7610" w:rsidRDefault="00CF2F2A" w:rsidP="00A02B4D">
      <w:pPr>
        <w:jc w:val="both"/>
        <w:rPr>
          <w:b/>
          <w:sz w:val="32"/>
          <w:szCs w:val="32"/>
          <w:lang w:val="en-US"/>
        </w:rPr>
      </w:pPr>
      <w:r>
        <w:rPr>
          <w:b/>
          <w:sz w:val="32"/>
          <w:szCs w:val="32"/>
          <w:lang w:val="en-US"/>
        </w:rPr>
        <w:t xml:space="preserve">  </w:t>
      </w:r>
    </w:p>
    <w:p w:rsidR="00CF2F2A" w:rsidRPr="00CF2F2A" w:rsidRDefault="00CF2F2A" w:rsidP="00A02B4D">
      <w:pPr>
        <w:jc w:val="both"/>
        <w:rPr>
          <w:sz w:val="28"/>
          <w:szCs w:val="28"/>
          <w:lang w:val="en-US"/>
        </w:rPr>
      </w:pPr>
      <w:r w:rsidRPr="00CF2F2A">
        <w:rPr>
          <w:b/>
          <w:sz w:val="28"/>
          <w:szCs w:val="28"/>
          <w:lang w:val="en-US"/>
        </w:rPr>
        <w:t xml:space="preserve">BONUS + 1 </w:t>
      </w:r>
      <w:r w:rsidRPr="00CF2F2A">
        <w:rPr>
          <w:sz w:val="28"/>
          <w:szCs w:val="28"/>
          <w:lang w:val="en-US"/>
        </w:rPr>
        <w:t xml:space="preserve">prise de </w:t>
      </w:r>
      <w:r w:rsidRPr="00CF2F2A">
        <w:rPr>
          <w:sz w:val="28"/>
          <w:szCs w:val="28"/>
        </w:rPr>
        <w:t>risques</w:t>
      </w:r>
    </w:p>
    <w:sectPr w:rsidR="00CF2F2A" w:rsidRPr="00CF2F2A" w:rsidSect="00615658">
      <w:pgSz w:w="11906" w:h="16838"/>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8C5" w:rsidRDefault="000318C5" w:rsidP="00A02B4D">
      <w:pPr>
        <w:spacing w:after="0" w:line="240" w:lineRule="auto"/>
      </w:pPr>
      <w:r>
        <w:separator/>
      </w:r>
    </w:p>
  </w:endnote>
  <w:endnote w:type="continuationSeparator" w:id="0">
    <w:p w:rsidR="000318C5" w:rsidRDefault="000318C5" w:rsidP="00A02B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8C5" w:rsidRDefault="000318C5" w:rsidP="00A02B4D">
      <w:pPr>
        <w:spacing w:after="0" w:line="240" w:lineRule="auto"/>
      </w:pPr>
      <w:r>
        <w:separator/>
      </w:r>
    </w:p>
  </w:footnote>
  <w:footnote w:type="continuationSeparator" w:id="0">
    <w:p w:rsidR="000318C5" w:rsidRDefault="000318C5" w:rsidP="00A02B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B4B7B"/>
    <w:multiLevelType w:val="hybridMultilevel"/>
    <w:tmpl w:val="976A44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2953810"/>
    <w:multiLevelType w:val="hybridMultilevel"/>
    <w:tmpl w:val="59407FA6"/>
    <w:lvl w:ilvl="0" w:tplc="7ADA819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C3F67"/>
    <w:rsid w:val="000318C5"/>
    <w:rsid w:val="003A3E40"/>
    <w:rsid w:val="00615658"/>
    <w:rsid w:val="006B38A7"/>
    <w:rsid w:val="009F7610"/>
    <w:rsid w:val="00A02B4D"/>
    <w:rsid w:val="00BB57C6"/>
    <w:rsid w:val="00BC3F67"/>
    <w:rsid w:val="00C565BE"/>
    <w:rsid w:val="00CC0E9D"/>
    <w:rsid w:val="00CF2F2A"/>
    <w:rsid w:val="00E559DA"/>
    <w:rsid w:val="00FF1F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8A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02B4D"/>
    <w:pPr>
      <w:ind w:left="720"/>
      <w:contextualSpacing/>
    </w:pPr>
  </w:style>
  <w:style w:type="paragraph" w:styleId="En-tte">
    <w:name w:val="header"/>
    <w:basedOn w:val="Normal"/>
    <w:link w:val="En-tteCar"/>
    <w:uiPriority w:val="99"/>
    <w:semiHidden/>
    <w:unhideWhenUsed/>
    <w:rsid w:val="00A02B4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02B4D"/>
  </w:style>
  <w:style w:type="paragraph" w:styleId="Pieddepage">
    <w:name w:val="footer"/>
    <w:basedOn w:val="Normal"/>
    <w:link w:val="PieddepageCar"/>
    <w:uiPriority w:val="99"/>
    <w:semiHidden/>
    <w:unhideWhenUsed/>
    <w:rsid w:val="00A02B4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02B4D"/>
  </w:style>
  <w:style w:type="paragraph" w:styleId="Sansinterligne">
    <w:name w:val="No Spacing"/>
    <w:uiPriority w:val="1"/>
    <w:qFormat/>
    <w:rsid w:val="009F7610"/>
    <w:pPr>
      <w:spacing w:after="0" w:line="240" w:lineRule="auto"/>
    </w:pPr>
  </w:style>
  <w:style w:type="table" w:styleId="Grilledutableau">
    <w:name w:val="Table Grid"/>
    <w:basedOn w:val="TableauNormal"/>
    <w:uiPriority w:val="59"/>
    <w:rsid w:val="009F76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124</Words>
  <Characters>685</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Acer</Company>
  <LinksUpToDate>false</LinksUpToDate>
  <CharactersWithSpaces>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6</cp:revision>
  <dcterms:created xsi:type="dcterms:W3CDTF">2012-01-31T19:50:00Z</dcterms:created>
  <dcterms:modified xsi:type="dcterms:W3CDTF">2012-01-31T20:21:00Z</dcterms:modified>
</cp:coreProperties>
</file>