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DE" w:rsidRPr="00BE7FE4" w:rsidRDefault="00580343" w:rsidP="00BE7FE4">
      <w:pPr>
        <w:jc w:val="center"/>
        <w:rPr>
          <w:b/>
          <w:i/>
          <w:caps/>
          <w:lang w:val="en-GB"/>
        </w:rPr>
      </w:pPr>
      <w:r w:rsidRPr="00BE7FE4">
        <w:rPr>
          <w:b/>
          <w:i/>
          <w:caps/>
          <w:lang w:val="en-GB"/>
        </w:rPr>
        <w:t>A brief history of punk</w:t>
      </w:r>
    </w:p>
    <w:p w:rsidR="00580343" w:rsidRPr="00580343" w:rsidRDefault="00580343" w:rsidP="006E71D0">
      <w:pPr>
        <w:spacing w:after="120"/>
      </w:pPr>
      <w:r w:rsidRPr="00580343">
        <w:t xml:space="preserve">Pistes d’exploitation : </w:t>
      </w:r>
    </w:p>
    <w:p w:rsidR="00580343" w:rsidRPr="004B784A" w:rsidRDefault="00580343">
      <w:pPr>
        <w:rPr>
          <w:lang w:val="en-GB"/>
        </w:rPr>
      </w:pPr>
      <w:proofErr w:type="spellStart"/>
      <w:r w:rsidRPr="00BE7FE4">
        <w:rPr>
          <w:b/>
          <w:u w:val="single"/>
          <w:lang w:val="en-GB"/>
        </w:rPr>
        <w:t>Compréhension</w:t>
      </w:r>
      <w:proofErr w:type="spellEnd"/>
      <w:r w:rsidRPr="00BE7FE4">
        <w:rPr>
          <w:b/>
          <w:u w:val="single"/>
          <w:lang w:val="en-GB"/>
        </w:rPr>
        <w:t xml:space="preserve"> </w:t>
      </w:r>
      <w:proofErr w:type="spellStart"/>
      <w:r w:rsidRPr="00BE7FE4">
        <w:rPr>
          <w:b/>
          <w:u w:val="single"/>
          <w:lang w:val="en-GB"/>
        </w:rPr>
        <w:t>globale</w:t>
      </w:r>
      <w:proofErr w:type="spellEnd"/>
      <w:r w:rsidRPr="004B784A">
        <w:rPr>
          <w:lang w:val="en-GB"/>
        </w:rPr>
        <w:t>:</w:t>
      </w:r>
      <w:r w:rsidR="004B784A" w:rsidRPr="004B784A">
        <w:rPr>
          <w:lang w:val="en-GB"/>
        </w:rPr>
        <w:t xml:space="preserve"> </w:t>
      </w:r>
      <w:r w:rsidRPr="00580343">
        <w:rPr>
          <w:lang w:val="en-GB"/>
        </w:rPr>
        <w:t xml:space="preserve">Read the text twice and try to say: </w:t>
      </w:r>
    </w:p>
    <w:p w:rsidR="00580343" w:rsidRDefault="004B784A" w:rsidP="00580343">
      <w:pPr>
        <w:pStyle w:val="Paragraphedeliste"/>
        <w:numPr>
          <w:ilvl w:val="0"/>
          <w:numId w:val="1"/>
        </w:numPr>
        <w:rPr>
          <w:lang w:val="en-GB"/>
        </w:rPr>
      </w:pPr>
      <w:r w:rsidRPr="00BE7FE4">
        <w:rPr>
          <w:u w:val="single"/>
          <w:lang w:val="en-GB"/>
        </w:rPr>
        <w:t>type of document</w:t>
      </w:r>
      <w:r>
        <w:rPr>
          <w:lang w:val="en-GB"/>
        </w:rPr>
        <w:t xml:space="preserve"> : </w:t>
      </w:r>
      <w:r w:rsidR="00BE7FE4">
        <w:rPr>
          <w:lang w:val="en-GB"/>
        </w:rPr>
        <w:t>an article from the BBC website</w:t>
      </w:r>
    </w:p>
    <w:p w:rsidR="004B784A" w:rsidRDefault="004B784A" w:rsidP="00580343">
      <w:pPr>
        <w:pStyle w:val="Paragraphedeliste"/>
        <w:numPr>
          <w:ilvl w:val="0"/>
          <w:numId w:val="1"/>
        </w:numPr>
        <w:rPr>
          <w:lang w:val="en-GB"/>
        </w:rPr>
      </w:pPr>
      <w:r w:rsidRPr="00BE7FE4">
        <w:rPr>
          <w:u w:val="single"/>
          <w:lang w:val="en-GB"/>
        </w:rPr>
        <w:t>date</w:t>
      </w:r>
      <w:r>
        <w:rPr>
          <w:lang w:val="en-GB"/>
        </w:rPr>
        <w:t xml:space="preserve"> : </w:t>
      </w:r>
      <w:r w:rsidR="00BE7FE4">
        <w:rPr>
          <w:lang w:val="en-GB"/>
        </w:rPr>
        <w:t>written on December 2002</w:t>
      </w:r>
    </w:p>
    <w:p w:rsidR="004B784A" w:rsidRDefault="004B784A" w:rsidP="004B784A">
      <w:pPr>
        <w:pStyle w:val="Paragraphedeliste"/>
        <w:numPr>
          <w:ilvl w:val="0"/>
          <w:numId w:val="1"/>
        </w:numPr>
        <w:rPr>
          <w:lang w:val="en-GB"/>
        </w:rPr>
      </w:pPr>
      <w:r w:rsidRPr="00BE7FE4">
        <w:rPr>
          <w:u w:val="single"/>
          <w:lang w:val="en-GB"/>
        </w:rPr>
        <w:t>Topic</w:t>
      </w:r>
      <w:r>
        <w:rPr>
          <w:lang w:val="en-GB"/>
        </w:rPr>
        <w:t xml:space="preserve"> : </w:t>
      </w:r>
      <w:r w:rsidR="00BE7FE4">
        <w:rPr>
          <w:lang w:val="en-GB"/>
        </w:rPr>
        <w:t>the punk movement</w:t>
      </w:r>
    </w:p>
    <w:p w:rsidR="004B784A" w:rsidRDefault="004B784A" w:rsidP="006E71D0">
      <w:pPr>
        <w:spacing w:after="120"/>
        <w:rPr>
          <w:lang w:val="en-GB"/>
        </w:rPr>
      </w:pPr>
      <w:r w:rsidRPr="00BE7FE4">
        <w:rPr>
          <w:u w:val="single"/>
          <w:lang w:val="en-GB"/>
        </w:rPr>
        <w:t>How many parts are there</w:t>
      </w:r>
      <w:r>
        <w:rPr>
          <w:lang w:val="en-GB"/>
        </w:rPr>
        <w:t xml:space="preserve">? </w:t>
      </w:r>
      <w:r w:rsidR="006E71D0">
        <w:rPr>
          <w:lang w:val="en-GB"/>
        </w:rPr>
        <w:t>G</w:t>
      </w:r>
      <w:r>
        <w:rPr>
          <w:lang w:val="en-GB"/>
        </w:rPr>
        <w:t>ive them a title.</w:t>
      </w:r>
    </w:p>
    <w:p w:rsidR="004B784A" w:rsidRDefault="004B784A" w:rsidP="004B784A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L1 à 17 : the beginnings</w:t>
      </w:r>
    </w:p>
    <w:p w:rsidR="004B784A" w:rsidRDefault="004B784A" w:rsidP="004B784A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L18 à </w:t>
      </w:r>
      <w:r w:rsidR="00D53BD4">
        <w:rPr>
          <w:lang w:val="en-GB"/>
        </w:rPr>
        <w:t>24</w:t>
      </w:r>
      <w:r>
        <w:rPr>
          <w:lang w:val="en-GB"/>
        </w:rPr>
        <w:t xml:space="preserve"> : success</w:t>
      </w:r>
    </w:p>
    <w:p w:rsidR="00D53BD4" w:rsidRPr="00D53BD4" w:rsidRDefault="00D53BD4" w:rsidP="006E71D0">
      <w:pPr>
        <w:pStyle w:val="Paragraphedeliste"/>
        <w:numPr>
          <w:ilvl w:val="0"/>
          <w:numId w:val="1"/>
        </w:numPr>
        <w:spacing w:after="120"/>
      </w:pPr>
      <w:r w:rsidRPr="00D53BD4">
        <w:t xml:space="preserve">L25 à fin : punk rock </w:t>
      </w:r>
      <w:proofErr w:type="spellStart"/>
      <w:r w:rsidRPr="00D53BD4">
        <w:t>nowadays</w:t>
      </w:r>
      <w:proofErr w:type="spellEnd"/>
      <w:r w:rsidRPr="00D53BD4">
        <w:t xml:space="preserve"> / inspiration</w:t>
      </w:r>
    </w:p>
    <w:p w:rsidR="004B784A" w:rsidRDefault="004B784A" w:rsidP="006E71D0">
      <w:pPr>
        <w:spacing w:after="120"/>
        <w:rPr>
          <w:lang w:val="en-GB"/>
        </w:rPr>
      </w:pPr>
      <w:r w:rsidRPr="00BE7FE4">
        <w:rPr>
          <w:u w:val="single"/>
          <w:lang w:val="en-GB"/>
        </w:rPr>
        <w:t>Read again and try to give a title to the document</w:t>
      </w:r>
      <w:r>
        <w:rPr>
          <w:lang w:val="en-GB"/>
        </w:rPr>
        <w:t xml:space="preserve">: </w:t>
      </w:r>
    </w:p>
    <w:p w:rsidR="004B784A" w:rsidRDefault="004B784A" w:rsidP="004B784A">
      <w:r>
        <w:t xml:space="preserve">Mettre en évidence la différence entre genre musical (punk music) et véritable mouvement (punk </w:t>
      </w:r>
      <w:proofErr w:type="spellStart"/>
      <w:r>
        <w:t>movement</w:t>
      </w:r>
      <w:proofErr w:type="spellEnd"/>
      <w:r>
        <w:t xml:space="preserve">) : punk music ou punk </w:t>
      </w:r>
      <w:proofErr w:type="spellStart"/>
      <w:r>
        <w:t>movement</w:t>
      </w:r>
      <w:proofErr w:type="spellEnd"/>
      <w:r>
        <w:t xml:space="preserve">? </w:t>
      </w:r>
      <w:r w:rsidR="006E71D0">
        <w:t xml:space="preserve">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see</w:t>
      </w:r>
      <w:proofErr w:type="spellEnd"/>
      <w:r>
        <w:t>…</w:t>
      </w:r>
    </w:p>
    <w:p w:rsidR="004B784A" w:rsidRDefault="004B784A" w:rsidP="004B784A">
      <w:r w:rsidRPr="00BE7FE4">
        <w:rPr>
          <w:b/>
        </w:rPr>
        <w:t>Compréhension détaillée</w:t>
      </w:r>
      <w:r>
        <w:t> :</w:t>
      </w:r>
    </w:p>
    <w:p w:rsidR="004B784A" w:rsidRPr="004B784A" w:rsidRDefault="004B784A" w:rsidP="004B784A">
      <w:pPr>
        <w:pStyle w:val="Paragraphedeliste"/>
        <w:numPr>
          <w:ilvl w:val="0"/>
          <w:numId w:val="1"/>
        </w:numPr>
        <w:rPr>
          <w:lang w:val="en-GB"/>
        </w:rPr>
      </w:pPr>
      <w:r w:rsidRPr="00BE7FE4">
        <w:rPr>
          <w:u w:val="single"/>
          <w:lang w:val="en-GB"/>
        </w:rPr>
        <w:t>Vocabulary</w:t>
      </w:r>
      <w:r w:rsidRPr="004B784A">
        <w:rPr>
          <w:lang w:val="en-GB"/>
        </w:rPr>
        <w:t xml:space="preserve"> : try to find the possible meaning of these words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824"/>
        <w:gridCol w:w="2466"/>
        <w:gridCol w:w="2778"/>
      </w:tblGrid>
      <w:tr w:rsidR="004B784A" w:rsidTr="004B784A">
        <w:tc>
          <w:tcPr>
            <w:tcW w:w="2614" w:type="dxa"/>
          </w:tcPr>
          <w:p w:rsidR="004B784A" w:rsidRDefault="004B784A" w:rsidP="004B784A">
            <w:pPr>
              <w:rPr>
                <w:lang w:val="en-GB"/>
              </w:rPr>
            </w:pPr>
            <w:r>
              <w:rPr>
                <w:lang w:val="en-GB"/>
              </w:rPr>
              <w:t>word</w:t>
            </w:r>
          </w:p>
        </w:tc>
        <w:tc>
          <w:tcPr>
            <w:tcW w:w="2824" w:type="dxa"/>
          </w:tcPr>
          <w:p w:rsidR="004B784A" w:rsidRDefault="004B784A" w:rsidP="004B784A">
            <w:pPr>
              <w:rPr>
                <w:lang w:val="en-GB"/>
              </w:rPr>
            </w:pPr>
            <w:r>
              <w:rPr>
                <w:lang w:val="en-GB"/>
              </w:rPr>
              <w:t>Possible grammatical category</w:t>
            </w:r>
          </w:p>
        </w:tc>
        <w:tc>
          <w:tcPr>
            <w:tcW w:w="2466" w:type="dxa"/>
          </w:tcPr>
          <w:p w:rsidR="004B784A" w:rsidRDefault="004B784A" w:rsidP="004B784A">
            <w:pPr>
              <w:rPr>
                <w:lang w:val="en-GB"/>
              </w:rPr>
            </w:pPr>
            <w:r>
              <w:rPr>
                <w:lang w:val="en-GB"/>
              </w:rPr>
              <w:t xml:space="preserve">Meaning / translation </w:t>
            </w:r>
          </w:p>
        </w:tc>
        <w:tc>
          <w:tcPr>
            <w:tcW w:w="2778" w:type="dxa"/>
          </w:tcPr>
          <w:p w:rsidR="004B784A" w:rsidRDefault="004B784A" w:rsidP="004B784A">
            <w:pPr>
              <w:rPr>
                <w:lang w:val="en-GB"/>
              </w:rPr>
            </w:pPr>
            <w:r>
              <w:rPr>
                <w:lang w:val="en-GB"/>
              </w:rPr>
              <w:t xml:space="preserve">Possible synonym </w:t>
            </w:r>
          </w:p>
        </w:tc>
      </w:tr>
      <w:tr w:rsidR="004B784A" w:rsidTr="004B784A">
        <w:tc>
          <w:tcPr>
            <w:tcW w:w="2614" w:type="dxa"/>
          </w:tcPr>
          <w:p w:rsidR="004B784A" w:rsidRDefault="004B784A" w:rsidP="004B784A">
            <w:pPr>
              <w:rPr>
                <w:lang w:val="en-GB"/>
              </w:rPr>
            </w:pPr>
            <w:r>
              <w:rPr>
                <w:lang w:val="en-GB"/>
              </w:rPr>
              <w:t>Befriended (9)</w:t>
            </w:r>
          </w:p>
        </w:tc>
        <w:tc>
          <w:tcPr>
            <w:tcW w:w="2824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  <w:tc>
          <w:tcPr>
            <w:tcW w:w="2466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  <w:tc>
          <w:tcPr>
            <w:tcW w:w="2778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</w:tr>
      <w:tr w:rsidR="004B784A" w:rsidTr="004B784A">
        <w:tc>
          <w:tcPr>
            <w:tcW w:w="2614" w:type="dxa"/>
          </w:tcPr>
          <w:p w:rsidR="004B784A" w:rsidRDefault="004B784A" w:rsidP="004B784A">
            <w:pPr>
              <w:rPr>
                <w:lang w:val="en-GB"/>
              </w:rPr>
            </w:pPr>
            <w:r>
              <w:rPr>
                <w:lang w:val="en-GB"/>
              </w:rPr>
              <w:t>Delighted (10)</w:t>
            </w:r>
          </w:p>
        </w:tc>
        <w:tc>
          <w:tcPr>
            <w:tcW w:w="2824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  <w:tc>
          <w:tcPr>
            <w:tcW w:w="2466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  <w:tc>
          <w:tcPr>
            <w:tcW w:w="2778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</w:tr>
      <w:tr w:rsidR="004B784A" w:rsidTr="004B784A">
        <w:tc>
          <w:tcPr>
            <w:tcW w:w="2614" w:type="dxa"/>
          </w:tcPr>
          <w:p w:rsidR="004B784A" w:rsidRDefault="004B784A" w:rsidP="004B784A">
            <w:pPr>
              <w:rPr>
                <w:lang w:val="en-GB"/>
              </w:rPr>
            </w:pPr>
            <w:r>
              <w:rPr>
                <w:lang w:val="en-GB"/>
              </w:rPr>
              <w:t>Boredom (14)</w:t>
            </w:r>
          </w:p>
        </w:tc>
        <w:tc>
          <w:tcPr>
            <w:tcW w:w="2824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  <w:tc>
          <w:tcPr>
            <w:tcW w:w="2466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  <w:tc>
          <w:tcPr>
            <w:tcW w:w="2778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</w:tr>
      <w:tr w:rsidR="004B784A" w:rsidTr="004B784A">
        <w:tc>
          <w:tcPr>
            <w:tcW w:w="2614" w:type="dxa"/>
          </w:tcPr>
          <w:p w:rsidR="004B784A" w:rsidRDefault="004B784A" w:rsidP="004B784A">
            <w:pPr>
              <w:rPr>
                <w:lang w:val="en-GB"/>
              </w:rPr>
            </w:pPr>
            <w:r>
              <w:rPr>
                <w:lang w:val="en-GB"/>
              </w:rPr>
              <w:t>Upheaval (16)</w:t>
            </w:r>
          </w:p>
        </w:tc>
        <w:tc>
          <w:tcPr>
            <w:tcW w:w="2824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  <w:tc>
          <w:tcPr>
            <w:tcW w:w="2466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  <w:tc>
          <w:tcPr>
            <w:tcW w:w="2778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</w:tr>
      <w:tr w:rsidR="004B784A" w:rsidTr="004B784A">
        <w:tc>
          <w:tcPr>
            <w:tcW w:w="2614" w:type="dxa"/>
          </w:tcPr>
          <w:p w:rsidR="004B784A" w:rsidRDefault="004B784A" w:rsidP="004B784A">
            <w:pPr>
              <w:rPr>
                <w:lang w:val="en-GB"/>
              </w:rPr>
            </w:pPr>
            <w:r>
              <w:rPr>
                <w:lang w:val="en-GB"/>
              </w:rPr>
              <w:t>Hugely (20)</w:t>
            </w:r>
          </w:p>
        </w:tc>
        <w:tc>
          <w:tcPr>
            <w:tcW w:w="2824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  <w:tc>
          <w:tcPr>
            <w:tcW w:w="2466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  <w:tc>
          <w:tcPr>
            <w:tcW w:w="2778" w:type="dxa"/>
          </w:tcPr>
          <w:p w:rsidR="004B784A" w:rsidRDefault="004B784A" w:rsidP="004B784A">
            <w:pPr>
              <w:rPr>
                <w:lang w:val="en-GB"/>
              </w:rPr>
            </w:pPr>
          </w:p>
        </w:tc>
      </w:tr>
    </w:tbl>
    <w:p w:rsidR="004B784A" w:rsidRPr="00BE7FE4" w:rsidRDefault="002043EC" w:rsidP="006E71D0">
      <w:pPr>
        <w:spacing w:before="120"/>
        <w:rPr>
          <w:b/>
          <w:lang w:val="en-GB"/>
        </w:rPr>
      </w:pPr>
      <w:proofErr w:type="spellStart"/>
      <w:r>
        <w:rPr>
          <w:b/>
          <w:lang w:val="en-GB"/>
        </w:rPr>
        <w:t>Différenc</w:t>
      </w:r>
      <w:r w:rsidR="00C25F6F" w:rsidRPr="00BE7FE4">
        <w:rPr>
          <w:b/>
          <w:lang w:val="en-GB"/>
        </w:rPr>
        <w:t>iation</w:t>
      </w:r>
      <w:proofErr w:type="spellEnd"/>
      <w:r w:rsidR="004B784A" w:rsidRPr="00BE7FE4">
        <w:rPr>
          <w:b/>
          <w:lang w:val="en-GB"/>
        </w:rPr>
        <w:t xml:space="preserve">: </w:t>
      </w:r>
      <w:r w:rsidR="00C25F6F" w:rsidRPr="00BE7FE4">
        <w:rPr>
          <w:b/>
          <w:lang w:val="en-GB"/>
        </w:rPr>
        <w:t>exploitation</w:t>
      </w:r>
      <w:r w:rsidR="004B784A" w:rsidRPr="00BE7FE4">
        <w:rPr>
          <w:b/>
          <w:lang w:val="en-GB"/>
        </w:rPr>
        <w:t xml:space="preserve"> A2 </w:t>
      </w:r>
    </w:p>
    <w:p w:rsidR="004B784A" w:rsidRPr="00BE7FE4" w:rsidRDefault="00D53BD4" w:rsidP="004B784A">
      <w:pPr>
        <w:rPr>
          <w:u w:val="single"/>
          <w:lang w:val="en-GB"/>
        </w:rPr>
      </w:pPr>
      <w:r w:rsidRPr="00BE7FE4">
        <w:rPr>
          <w:u w:val="single"/>
          <w:lang w:val="en-GB"/>
        </w:rPr>
        <w:t xml:space="preserve">Part 1: Punk rock, an ID </w:t>
      </w:r>
      <w:proofErr w:type="gramStart"/>
      <w:r w:rsidRPr="00BE7FE4">
        <w:rPr>
          <w:u w:val="single"/>
          <w:lang w:val="en-GB"/>
        </w:rPr>
        <w:t>card :</w:t>
      </w:r>
      <w:proofErr w:type="gramEnd"/>
      <w:r w:rsidRPr="00BE7FE4">
        <w:rPr>
          <w:u w:val="single"/>
          <w:lang w:val="en-GB"/>
        </w:rPr>
        <w:t xml:space="preserve"> </w:t>
      </w:r>
    </w:p>
    <w:p w:rsidR="00D53BD4" w:rsidRDefault="00D53BD4" w:rsidP="004B784A">
      <w:pPr>
        <w:rPr>
          <w:lang w:val="en-GB"/>
        </w:rPr>
      </w:pPr>
      <w:r>
        <w:rPr>
          <w:lang w:val="en-GB"/>
        </w:rPr>
        <w:t xml:space="preserve">Faire </w:t>
      </w:r>
      <w:proofErr w:type="spellStart"/>
      <w:r>
        <w:rPr>
          <w:lang w:val="en-GB"/>
        </w:rPr>
        <w:t>repérer</w:t>
      </w:r>
      <w:proofErr w:type="spellEnd"/>
      <w:r>
        <w:rPr>
          <w:lang w:val="en-GB"/>
        </w:rPr>
        <w:t>: date and place of birth (New York, the seventies)</w:t>
      </w:r>
      <w:r w:rsidR="006E71D0">
        <w:rPr>
          <w:lang w:val="en-GB"/>
        </w:rPr>
        <w:t xml:space="preserve"> </w:t>
      </w:r>
      <w:r>
        <w:rPr>
          <w:lang w:val="en-GB"/>
        </w:rPr>
        <w:t xml:space="preserve">– aim/goal of the </w:t>
      </w:r>
      <w:r w:rsidR="006E71D0">
        <w:rPr>
          <w:lang w:val="en-GB"/>
        </w:rPr>
        <w:t>movement:</w:t>
      </w:r>
      <w:r>
        <w:rPr>
          <w:lang w:val="en-GB"/>
        </w:rPr>
        <w:t xml:space="preserve"> to shock the established order– aspects of the </w:t>
      </w:r>
      <w:r w:rsidR="006E71D0">
        <w:rPr>
          <w:lang w:val="en-GB"/>
        </w:rPr>
        <w:t>movement:</w:t>
      </w:r>
      <w:r>
        <w:rPr>
          <w:lang w:val="en-GB"/>
        </w:rPr>
        <w:t xml:space="preserve"> a state of mind + a musical genre + a fashion style movement – first </w:t>
      </w:r>
      <w:r w:rsidR="006E71D0">
        <w:rPr>
          <w:lang w:val="en-GB"/>
        </w:rPr>
        <w:t>groups:</w:t>
      </w:r>
      <w:r>
        <w:rPr>
          <w:lang w:val="en-GB"/>
        </w:rPr>
        <w:t xml:space="preserve"> Television + the New York Dolls – </w:t>
      </w:r>
      <w:r w:rsidR="006E71D0">
        <w:rPr>
          <w:lang w:val="en-GB"/>
        </w:rPr>
        <w:t>attitude:</w:t>
      </w:r>
      <w:r>
        <w:rPr>
          <w:lang w:val="en-GB"/>
        </w:rPr>
        <w:t xml:space="preserve"> disgust / shock / prov</w:t>
      </w:r>
      <w:r w:rsidR="002043EC">
        <w:rPr>
          <w:lang w:val="en-GB"/>
        </w:rPr>
        <w:t>oke people. (</w:t>
      </w:r>
      <w:r w:rsidR="006E71D0">
        <w:rPr>
          <w:lang w:val="en-GB"/>
        </w:rPr>
        <w:t>Give</w:t>
      </w:r>
      <w:r w:rsidR="002043EC">
        <w:rPr>
          <w:lang w:val="en-GB"/>
        </w:rPr>
        <w:t xml:space="preserve"> examples) – </w:t>
      </w:r>
      <w:proofErr w:type="gramStart"/>
      <w:r w:rsidR="002043EC">
        <w:rPr>
          <w:lang w:val="en-GB"/>
        </w:rPr>
        <w:t>s</w:t>
      </w:r>
      <w:r>
        <w:rPr>
          <w:lang w:val="en-GB"/>
        </w:rPr>
        <w:t>ocial</w:t>
      </w:r>
      <w:proofErr w:type="gramEnd"/>
      <w:r>
        <w:rPr>
          <w:lang w:val="en-GB"/>
        </w:rPr>
        <w:t xml:space="preserve"> background : disillusioned teenagers + boredom + unemployment…</w:t>
      </w:r>
    </w:p>
    <w:p w:rsidR="00D53BD4" w:rsidRPr="00BE7FE4" w:rsidRDefault="00D53BD4" w:rsidP="004B784A">
      <w:pPr>
        <w:rPr>
          <w:u w:val="single"/>
          <w:lang w:val="en-GB"/>
        </w:rPr>
      </w:pPr>
      <w:r w:rsidRPr="00BE7FE4">
        <w:rPr>
          <w:u w:val="single"/>
          <w:lang w:val="en-GB"/>
        </w:rPr>
        <w:t xml:space="preserve">Part </w:t>
      </w:r>
      <w:r w:rsidR="006E71D0" w:rsidRPr="00BE7FE4">
        <w:rPr>
          <w:u w:val="single"/>
          <w:lang w:val="en-GB"/>
        </w:rPr>
        <w:t>2:</w:t>
      </w:r>
      <w:r w:rsidRPr="00BE7FE4">
        <w:rPr>
          <w:u w:val="single"/>
          <w:lang w:val="en-GB"/>
        </w:rPr>
        <w:t xml:space="preserve"> The turning </w:t>
      </w:r>
      <w:r w:rsidR="006E71D0" w:rsidRPr="00BE7FE4">
        <w:rPr>
          <w:u w:val="single"/>
          <w:lang w:val="en-GB"/>
        </w:rPr>
        <w:t>point:</w:t>
      </w:r>
      <w:r w:rsidRPr="00BE7FE4">
        <w:rPr>
          <w:u w:val="single"/>
          <w:lang w:val="en-GB"/>
        </w:rPr>
        <w:t xml:space="preserve"> popularity </w:t>
      </w:r>
    </w:p>
    <w:p w:rsidR="00D53BD4" w:rsidRDefault="00D53BD4" w:rsidP="004B784A">
      <w:pPr>
        <w:rPr>
          <w:lang w:val="en-GB"/>
        </w:rPr>
      </w:pPr>
      <w:r>
        <w:rPr>
          <w:lang w:val="en-GB"/>
        </w:rPr>
        <w:t xml:space="preserve">Date: 1976 – successful groups: The Ramones + the Sex Pistols – reason for </w:t>
      </w:r>
      <w:r w:rsidR="002043EC">
        <w:rPr>
          <w:lang w:val="en-GB"/>
        </w:rPr>
        <w:t>success:</w:t>
      </w:r>
      <w:r>
        <w:rPr>
          <w:lang w:val="en-GB"/>
        </w:rPr>
        <w:t xml:space="preserve"> inspiration for young people – the philosophy behind the movement: “you didn’t have to be able to play an </w:t>
      </w:r>
      <w:r w:rsidR="002043EC">
        <w:rPr>
          <w:lang w:val="en-GB"/>
        </w:rPr>
        <w:t>instrument [</w:t>
      </w:r>
      <w:r>
        <w:rPr>
          <w:lang w:val="en-GB"/>
        </w:rPr>
        <w:t>…]</w:t>
      </w:r>
      <w:r w:rsidR="006E71D0">
        <w:rPr>
          <w:lang w:val="en-GB"/>
        </w:rPr>
        <w:t xml:space="preserve"> </w:t>
      </w:r>
      <w:r>
        <w:rPr>
          <w:lang w:val="en-GB"/>
        </w:rPr>
        <w:t>you just had to have something to say</w:t>
      </w:r>
    </w:p>
    <w:p w:rsidR="00BE7FE4" w:rsidRPr="00BE7FE4" w:rsidRDefault="00D53BD4" w:rsidP="004B784A">
      <w:pPr>
        <w:rPr>
          <w:u w:val="single"/>
        </w:rPr>
      </w:pPr>
      <w:r w:rsidRPr="00BE7FE4">
        <w:rPr>
          <w:u w:val="single"/>
        </w:rPr>
        <w:t xml:space="preserve">Part  </w:t>
      </w:r>
      <w:r w:rsidR="00C25F6F" w:rsidRPr="00BE7FE4">
        <w:rPr>
          <w:u w:val="single"/>
        </w:rPr>
        <w:t xml:space="preserve">3 </w:t>
      </w:r>
      <w:r w:rsidRPr="00BE7FE4">
        <w:rPr>
          <w:u w:val="single"/>
        </w:rPr>
        <w:t xml:space="preserve">: inspiration : </w:t>
      </w:r>
    </w:p>
    <w:p w:rsidR="00D53BD4" w:rsidRDefault="00BE7FE4" w:rsidP="004B784A">
      <w:r>
        <w:t>M</w:t>
      </w:r>
      <w:r w:rsidR="00D53BD4" w:rsidRPr="00D53BD4">
        <w:t>e</w:t>
      </w:r>
      <w:r w:rsidR="00C25F6F">
        <w:t>t</w:t>
      </w:r>
      <w:r w:rsidR="00D53BD4" w:rsidRPr="00D53BD4">
        <w:t xml:space="preserve">tre en lumière le fait que si le </w:t>
      </w:r>
      <w:r w:rsidR="00C25F6F" w:rsidRPr="00D53BD4">
        <w:t>mouvement</w:t>
      </w:r>
      <w:r w:rsidR="00D53BD4" w:rsidRPr="00D53BD4">
        <w:t xml:space="preserve"> </w:t>
      </w:r>
      <w:proofErr w:type="gramStart"/>
      <w:r w:rsidR="00C25F6F">
        <w:t>a</w:t>
      </w:r>
      <w:proofErr w:type="gramEnd"/>
      <w:r w:rsidR="00D53BD4" w:rsidRPr="00D53BD4">
        <w:t xml:space="preserve"> assez vite disparu (l</w:t>
      </w:r>
      <w:r w:rsidR="00C25F6F">
        <w:t>-2 et 3), il reste une source d’</w:t>
      </w:r>
      <w:r>
        <w:t>inspiration.</w:t>
      </w:r>
    </w:p>
    <w:p w:rsidR="00BE7FE4" w:rsidRPr="00BE7FE4" w:rsidRDefault="00BE7FE4" w:rsidP="004B784A">
      <w:pPr>
        <w:rPr>
          <w:b/>
        </w:rPr>
      </w:pPr>
      <w:r w:rsidRPr="00BE7FE4">
        <w:rPr>
          <w:b/>
        </w:rPr>
        <w:t>Exploitation B1 : idem mais par simple repérage au brouillon (pas de grille)</w:t>
      </w:r>
    </w:p>
    <w:p w:rsidR="00BE7FE4" w:rsidRDefault="00BE7FE4" w:rsidP="004B784A">
      <w:r w:rsidRPr="00BE7FE4">
        <w:rPr>
          <w:b/>
        </w:rPr>
        <w:t>ET</w:t>
      </w:r>
      <w:r>
        <w:t xml:space="preserve"> </w:t>
      </w:r>
      <w:r w:rsidRPr="00BE7FE4">
        <w:rPr>
          <w:u w:val="single"/>
        </w:rPr>
        <w:t>insister sur la dernière idée du texte</w:t>
      </w:r>
      <w:r>
        <w:t xml:space="preserve"> (L28 et 29): </w:t>
      </w:r>
    </w:p>
    <w:p w:rsidR="00BE7FE4" w:rsidRDefault="002043EC" w:rsidP="004B784A">
      <w:pPr>
        <w:rPr>
          <w:lang w:val="en-GB"/>
        </w:rPr>
      </w:pPr>
      <w:r>
        <w:rPr>
          <w:lang w:val="en-GB"/>
        </w:rPr>
        <w:t>« </w:t>
      </w:r>
      <w:r w:rsidR="006E71D0">
        <w:rPr>
          <w:lang w:val="en-GB"/>
        </w:rPr>
        <w:t>Pioneers</w:t>
      </w:r>
      <w:r w:rsidR="00BE7FE4" w:rsidRPr="00BE7FE4">
        <w:rPr>
          <w:lang w:val="en-GB"/>
        </w:rPr>
        <w:t> </w:t>
      </w:r>
      <w:r w:rsidR="006E71D0" w:rsidRPr="00BE7FE4">
        <w:rPr>
          <w:lang w:val="en-GB"/>
        </w:rPr>
        <w:t>»:</w:t>
      </w:r>
      <w:r w:rsidR="00BE7FE4" w:rsidRPr="00BE7FE4">
        <w:rPr>
          <w:lang w:val="en-GB"/>
        </w:rPr>
        <w:t xml:space="preserve"> </w:t>
      </w:r>
      <w:bookmarkStart w:id="0" w:name="_GoBack"/>
      <w:bookmarkEnd w:id="0"/>
      <w:r w:rsidR="006E71D0" w:rsidRPr="00BE7FE4">
        <w:rPr>
          <w:lang w:val="en-GB"/>
        </w:rPr>
        <w:t>pourquoi? They</w:t>
      </w:r>
      <w:r w:rsidR="00BE7FE4" w:rsidRPr="00BE7FE4">
        <w:rPr>
          <w:lang w:val="en-GB"/>
        </w:rPr>
        <w:t xml:space="preserve"> did something no</w:t>
      </w:r>
      <w:r>
        <w:rPr>
          <w:lang w:val="en-GB"/>
        </w:rPr>
        <w:t xml:space="preserve"> </w:t>
      </w:r>
      <w:r w:rsidR="00BE7FE4" w:rsidRPr="00BE7FE4">
        <w:rPr>
          <w:lang w:val="en-GB"/>
        </w:rPr>
        <w:t xml:space="preserve">one </w:t>
      </w:r>
      <w:r w:rsidR="00BE7FE4">
        <w:rPr>
          <w:lang w:val="en-GB"/>
        </w:rPr>
        <w:t>had done before…</w:t>
      </w:r>
    </w:p>
    <w:p w:rsidR="00BE7FE4" w:rsidRPr="00BE7FE4" w:rsidRDefault="00BE7FE4" w:rsidP="004B784A">
      <w:r w:rsidRPr="00BE7FE4">
        <w:t>“</w:t>
      </w:r>
      <w:proofErr w:type="spellStart"/>
      <w:proofErr w:type="gramStart"/>
      <w:r w:rsidRPr="00BE7FE4">
        <w:t>making</w:t>
      </w:r>
      <w:proofErr w:type="spellEnd"/>
      <w:proofErr w:type="gramEnd"/>
      <w:r w:rsidRPr="00BE7FE4">
        <w:t xml:space="preserve"> </w:t>
      </w:r>
      <w:proofErr w:type="spellStart"/>
      <w:r w:rsidRPr="00BE7FE4">
        <w:t>anything</w:t>
      </w:r>
      <w:proofErr w:type="spellEnd"/>
      <w:r w:rsidRPr="00BE7FE4">
        <w:t xml:space="preserve"> </w:t>
      </w:r>
      <w:proofErr w:type="spellStart"/>
      <w:r w:rsidRPr="00BE7FE4">
        <w:t>seem</w:t>
      </w:r>
      <w:proofErr w:type="spellEnd"/>
      <w:r w:rsidRPr="00BE7FE4">
        <w:t xml:space="preserve"> possible” : ils ont ouvert des portes d’</w:t>
      </w:r>
      <w:r>
        <w:t>un point de vue musical et social !</w:t>
      </w:r>
    </w:p>
    <w:sectPr w:rsidR="00BE7FE4" w:rsidRPr="00BE7FE4" w:rsidSect="0058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3B72"/>
    <w:multiLevelType w:val="hybridMultilevel"/>
    <w:tmpl w:val="530A381C"/>
    <w:lvl w:ilvl="0" w:tplc="A9E8BD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0343"/>
    <w:rsid w:val="00173258"/>
    <w:rsid w:val="002043EC"/>
    <w:rsid w:val="003D25BC"/>
    <w:rsid w:val="003F1C5C"/>
    <w:rsid w:val="004B784A"/>
    <w:rsid w:val="00580343"/>
    <w:rsid w:val="006E71D0"/>
    <w:rsid w:val="00AB78D1"/>
    <w:rsid w:val="00BE7FE4"/>
    <w:rsid w:val="00C25F6F"/>
    <w:rsid w:val="00D53BD4"/>
    <w:rsid w:val="00F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03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raphaeljube@ymail.com</cp:lastModifiedBy>
  <cp:revision>4</cp:revision>
  <dcterms:created xsi:type="dcterms:W3CDTF">2019-06-23T15:03:00Z</dcterms:created>
  <dcterms:modified xsi:type="dcterms:W3CDTF">2019-07-01T07:02:00Z</dcterms:modified>
</cp:coreProperties>
</file>