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5" w:rsidRPr="009A4F24" w:rsidRDefault="00006985" w:rsidP="00006985">
      <w:pPr>
        <w:jc w:val="center"/>
        <w:rPr>
          <w:rFonts w:ascii="Arial" w:hAnsi="Arial" w:cs="Arial"/>
          <w:b/>
          <w:sz w:val="24"/>
          <w:szCs w:val="24"/>
        </w:rPr>
      </w:pPr>
      <w:r w:rsidRPr="009A4F24">
        <w:rPr>
          <w:rFonts w:ascii="Arial" w:hAnsi="Arial" w:cs="Arial"/>
          <w:b/>
          <w:sz w:val="24"/>
          <w:szCs w:val="24"/>
        </w:rPr>
        <w:t>Journée interprofessionnelle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F24">
        <w:rPr>
          <w:rFonts w:ascii="Arial" w:hAnsi="Arial" w:cs="Arial"/>
          <w:b/>
          <w:sz w:val="24"/>
          <w:szCs w:val="24"/>
        </w:rPr>
        <w:t>Edition jeunesse adaptée</w:t>
      </w:r>
    </w:p>
    <w:p w:rsidR="00006985" w:rsidRPr="009A4F24" w:rsidRDefault="00006985" w:rsidP="00006985">
      <w:pPr>
        <w:jc w:val="center"/>
        <w:rPr>
          <w:rFonts w:ascii="Arial" w:hAnsi="Arial" w:cs="Arial"/>
          <w:b/>
          <w:sz w:val="24"/>
          <w:szCs w:val="24"/>
        </w:rPr>
      </w:pPr>
      <w:r w:rsidRPr="009A4F24">
        <w:rPr>
          <w:rFonts w:ascii="Arial" w:hAnsi="Arial" w:cs="Arial"/>
          <w:b/>
          <w:sz w:val="24"/>
          <w:szCs w:val="24"/>
        </w:rPr>
        <w:t>Jeudi 24 mars 2016</w:t>
      </w:r>
    </w:p>
    <w:p w:rsidR="00006985" w:rsidRDefault="00006985" w:rsidP="00006985">
      <w:pPr>
        <w:jc w:val="center"/>
        <w:rPr>
          <w:rFonts w:ascii="Arial" w:hAnsi="Arial" w:cs="Arial"/>
          <w:b/>
          <w:sz w:val="28"/>
          <w:szCs w:val="28"/>
        </w:rPr>
      </w:pPr>
      <w:r w:rsidRPr="009A4F24">
        <w:rPr>
          <w:rFonts w:ascii="Arial" w:hAnsi="Arial" w:cs="Arial"/>
          <w:b/>
          <w:sz w:val="28"/>
          <w:szCs w:val="28"/>
        </w:rPr>
        <w:t>Bulletin d’inscription</w:t>
      </w:r>
      <w:r>
        <w:rPr>
          <w:rFonts w:ascii="Arial" w:hAnsi="Arial" w:cs="Arial"/>
          <w:b/>
          <w:sz w:val="28"/>
          <w:szCs w:val="28"/>
        </w:rPr>
        <w:t xml:space="preserve"> à faire parvenir à  </w:t>
      </w:r>
      <w:hyperlink r:id="rId4" w:history="1">
        <w:r w:rsidRPr="00692E30">
          <w:rPr>
            <w:rStyle w:val="Lienhypertexte"/>
            <w:rFonts w:ascii="Arial" w:hAnsi="Arial" w:cs="Arial"/>
            <w:b/>
            <w:sz w:val="28"/>
            <w:szCs w:val="28"/>
          </w:rPr>
          <w:t>leszincorreziens@laposte.net</w:t>
        </w:r>
      </w:hyperlink>
      <w:r>
        <w:rPr>
          <w:rFonts w:ascii="Arial" w:hAnsi="Arial" w:cs="Arial"/>
          <w:b/>
          <w:sz w:val="28"/>
          <w:szCs w:val="28"/>
        </w:rPr>
        <w:t xml:space="preserve"> et </w:t>
      </w:r>
      <w:hyperlink r:id="rId5" w:history="1">
        <w:r w:rsidRPr="00692E30">
          <w:rPr>
            <w:rStyle w:val="Lienhypertexte"/>
            <w:rFonts w:ascii="Arial" w:hAnsi="Arial" w:cs="Arial"/>
            <w:b/>
            <w:sz w:val="28"/>
            <w:szCs w:val="28"/>
          </w:rPr>
          <w:t>helene.grandjean@ac-limoges.fr</w:t>
        </w:r>
      </w:hyperlink>
    </w:p>
    <w:p w:rsidR="00006985" w:rsidRPr="009A4F24" w:rsidRDefault="00006985" w:rsidP="00006985">
      <w:pPr>
        <w:jc w:val="center"/>
        <w:rPr>
          <w:rFonts w:ascii="Arial" w:hAnsi="Arial" w:cs="Arial"/>
          <w:b/>
          <w:sz w:val="28"/>
          <w:szCs w:val="28"/>
        </w:rPr>
      </w:pPr>
      <w:r w:rsidRPr="009A4F24">
        <w:rPr>
          <w:rFonts w:ascii="Arial" w:hAnsi="Arial" w:cs="Arial"/>
          <w:b/>
          <w:sz w:val="28"/>
          <w:szCs w:val="28"/>
        </w:rPr>
        <w:t>(</w:t>
      </w:r>
      <w:proofErr w:type="gramStart"/>
      <w:r w:rsidRPr="009A4F24">
        <w:rPr>
          <w:rFonts w:ascii="Arial" w:hAnsi="Arial" w:cs="Arial"/>
          <w:b/>
          <w:sz w:val="28"/>
          <w:szCs w:val="28"/>
        </w:rPr>
        <w:t>date</w:t>
      </w:r>
      <w:proofErr w:type="gramEnd"/>
      <w:r w:rsidRPr="009A4F24">
        <w:rPr>
          <w:rFonts w:ascii="Arial" w:hAnsi="Arial" w:cs="Arial"/>
          <w:b/>
          <w:sz w:val="28"/>
          <w:szCs w:val="28"/>
        </w:rPr>
        <w:t xml:space="preserve"> limite d’inscription le lundi 7 mars 2016)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 xml:space="preserve">Lieu : Pôle culturel </w:t>
      </w:r>
      <w:proofErr w:type="spellStart"/>
      <w:r w:rsidRPr="009A4F24">
        <w:rPr>
          <w:rFonts w:ascii="Arial" w:hAnsi="Arial" w:cs="Arial"/>
          <w:sz w:val="24"/>
          <w:szCs w:val="24"/>
        </w:rPr>
        <w:t>Clau</w:t>
      </w:r>
      <w:proofErr w:type="spellEnd"/>
      <w:r w:rsidRPr="009A4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24">
        <w:rPr>
          <w:rFonts w:ascii="Arial" w:hAnsi="Arial" w:cs="Arial"/>
          <w:sz w:val="24"/>
          <w:szCs w:val="24"/>
        </w:rPr>
        <w:t>del</w:t>
      </w:r>
      <w:proofErr w:type="spellEnd"/>
      <w:r w:rsidRPr="009A4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F24">
        <w:rPr>
          <w:rFonts w:ascii="Arial" w:hAnsi="Arial" w:cs="Arial"/>
          <w:sz w:val="24"/>
          <w:szCs w:val="24"/>
        </w:rPr>
        <w:t>Païs</w:t>
      </w:r>
      <w:proofErr w:type="spellEnd"/>
      <w:r w:rsidRPr="009A4F24">
        <w:rPr>
          <w:rFonts w:ascii="Arial" w:hAnsi="Arial" w:cs="Arial"/>
          <w:sz w:val="24"/>
          <w:szCs w:val="24"/>
        </w:rPr>
        <w:t>,</w:t>
      </w:r>
      <w:r w:rsidRPr="009A4F24">
        <w:rPr>
          <w:rStyle w:val="xbe"/>
          <w:rFonts w:ascii="Arial" w:hAnsi="Arial" w:cs="Arial"/>
          <w:sz w:val="24"/>
          <w:szCs w:val="24"/>
        </w:rPr>
        <w:t xml:space="preserve"> 6 Place de l'Église, 19250 Meymac</w:t>
      </w:r>
      <w:r>
        <w:rPr>
          <w:rFonts w:ascii="Arial" w:hAnsi="Arial" w:cs="Arial"/>
          <w:sz w:val="24"/>
          <w:szCs w:val="24"/>
        </w:rPr>
        <w:t xml:space="preserve"> (</w:t>
      </w:r>
      <w:r w:rsidRPr="009A4F24">
        <w:rPr>
          <w:rFonts w:ascii="Arial" w:hAnsi="Arial" w:cs="Arial"/>
          <w:sz w:val="24"/>
          <w:szCs w:val="24"/>
        </w:rPr>
        <w:t>9h à 17h30</w:t>
      </w:r>
      <w:r>
        <w:rPr>
          <w:rFonts w:ascii="Arial" w:hAnsi="Arial" w:cs="Arial"/>
          <w:sz w:val="24"/>
          <w:szCs w:val="24"/>
        </w:rPr>
        <w:t>)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NOM :........................................................................................................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9A4F24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 :......................................</w:t>
      </w:r>
      <w:r w:rsidRPr="009A4F24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9A4F24">
        <w:rPr>
          <w:rFonts w:ascii="Arial" w:hAnsi="Arial" w:cs="Arial"/>
          <w:sz w:val="24"/>
          <w:szCs w:val="24"/>
        </w:rPr>
        <w:t>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Etablissement :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Adresse :.........................................................................................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Mail :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 </w:t>
      </w:r>
      <w:r w:rsidRPr="009A4F24">
        <w:rPr>
          <w:rFonts w:ascii="Arial" w:hAnsi="Arial" w:cs="Arial"/>
          <w:sz w:val="24"/>
          <w:szCs w:val="24"/>
        </w:rPr>
        <w:t>fixe : ...........................................................portable : ..........</w:t>
      </w:r>
      <w:r>
        <w:rPr>
          <w:rFonts w:ascii="Arial" w:hAnsi="Arial" w:cs="Arial"/>
          <w:sz w:val="24"/>
          <w:szCs w:val="24"/>
        </w:rPr>
        <w:t>.........</w:t>
      </w:r>
      <w:r w:rsidRPr="009A4F24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Choix des ateliers (classer de 1 à 4 par ordre de préférence) :</w:t>
      </w:r>
    </w:p>
    <w:p w:rsidR="00006985" w:rsidRPr="009A4F24" w:rsidRDefault="00006985" w:rsidP="00006985">
      <w:pPr>
        <w:jc w:val="both"/>
        <w:rPr>
          <w:rFonts w:ascii="Arial" w:eastAsia="Calibri" w:hAnsi="Arial" w:cs="Arial"/>
          <w:sz w:val="24"/>
          <w:szCs w:val="24"/>
        </w:rPr>
      </w:pPr>
      <w:r w:rsidRPr="009A4F24">
        <w:rPr>
          <w:rFonts w:ascii="Arial" w:eastAsia="Calibri" w:hAnsi="Arial" w:cs="Arial"/>
          <w:sz w:val="24"/>
          <w:szCs w:val="24"/>
        </w:rPr>
        <w:t xml:space="preserve">1- atelier proposé par Eric </w:t>
      </w:r>
      <w:proofErr w:type="spellStart"/>
      <w:r w:rsidRPr="009A4F24">
        <w:rPr>
          <w:rFonts w:ascii="Arial" w:eastAsia="Calibri" w:hAnsi="Arial" w:cs="Arial"/>
          <w:sz w:val="24"/>
          <w:szCs w:val="24"/>
        </w:rPr>
        <w:t>Carriou</w:t>
      </w:r>
      <w:proofErr w:type="spellEnd"/>
      <w:r w:rsidRPr="009A4F24">
        <w:rPr>
          <w:rFonts w:ascii="Arial" w:eastAsia="Calibri" w:hAnsi="Arial" w:cs="Arial"/>
          <w:sz w:val="24"/>
          <w:szCs w:val="24"/>
        </w:rPr>
        <w:t>, responsable CANOPE 23 : pré</w:t>
      </w:r>
      <w:r>
        <w:rPr>
          <w:rFonts w:ascii="Arial" w:hAnsi="Arial" w:cs="Arial"/>
          <w:sz w:val="24"/>
          <w:szCs w:val="24"/>
        </w:rPr>
        <w:t>sentation de plusieurs outils (</w:t>
      </w:r>
      <w:r w:rsidRPr="009A4F24">
        <w:rPr>
          <w:rFonts w:ascii="Arial" w:eastAsia="Calibri" w:hAnsi="Arial" w:cs="Arial"/>
          <w:sz w:val="24"/>
          <w:szCs w:val="24"/>
        </w:rPr>
        <w:t>livres, sites internet, logiciels pour dyslexiques)</w:t>
      </w:r>
    </w:p>
    <w:p w:rsidR="00006985" w:rsidRPr="009A4F24" w:rsidRDefault="00006985" w:rsidP="00006985">
      <w:pPr>
        <w:rPr>
          <w:rFonts w:ascii="Arial" w:eastAsia="Calibri" w:hAnsi="Arial" w:cs="Arial"/>
          <w:sz w:val="24"/>
          <w:szCs w:val="24"/>
        </w:rPr>
      </w:pPr>
      <w:r w:rsidRPr="009A4F24">
        <w:rPr>
          <w:rFonts w:ascii="Arial" w:eastAsia="Calibri" w:hAnsi="Arial" w:cs="Arial"/>
          <w:sz w:val="24"/>
          <w:szCs w:val="24"/>
        </w:rPr>
        <w:t xml:space="preserve">2- atelier proposé par Caroline Chabaud de MES MAINS EN OR : à la découverte du braille et la lecture tactile (« lecture à l'aveugle ») </w:t>
      </w:r>
    </w:p>
    <w:p w:rsidR="00006985" w:rsidRPr="009A4F24" w:rsidRDefault="00006985" w:rsidP="00006985">
      <w:pPr>
        <w:jc w:val="both"/>
        <w:rPr>
          <w:rFonts w:ascii="Arial" w:eastAsia="Calibri" w:hAnsi="Arial" w:cs="Arial"/>
          <w:sz w:val="24"/>
          <w:szCs w:val="24"/>
        </w:rPr>
      </w:pPr>
      <w:r w:rsidRPr="009A4F24">
        <w:rPr>
          <w:rFonts w:ascii="Arial" w:eastAsia="Calibri" w:hAnsi="Arial" w:cs="Arial"/>
          <w:sz w:val="24"/>
          <w:szCs w:val="24"/>
        </w:rPr>
        <w:t xml:space="preserve">3- atelier animé par Catherine </w:t>
      </w:r>
      <w:proofErr w:type="spellStart"/>
      <w:r w:rsidRPr="009A4F24">
        <w:rPr>
          <w:rFonts w:ascii="Arial" w:eastAsia="Calibri" w:hAnsi="Arial" w:cs="Arial"/>
          <w:sz w:val="24"/>
          <w:szCs w:val="24"/>
        </w:rPr>
        <w:t>Guéziec</w:t>
      </w:r>
      <w:proofErr w:type="spellEnd"/>
      <w:r w:rsidRPr="009A4F24">
        <w:rPr>
          <w:rFonts w:ascii="Arial" w:eastAsia="Calibri" w:hAnsi="Arial" w:cs="Arial"/>
          <w:sz w:val="24"/>
          <w:szCs w:val="24"/>
        </w:rPr>
        <w:t>, interface langue des signes : découverte de livres qui peuvent solliciter la langue des signes avec des enfants en situation de handicap ou non. (</w:t>
      </w:r>
      <w:proofErr w:type="spellStart"/>
      <w:r w:rsidRPr="009A4F24">
        <w:rPr>
          <w:rFonts w:ascii="Arial" w:eastAsia="Calibri" w:hAnsi="Arial" w:cs="Arial"/>
          <w:sz w:val="24"/>
          <w:szCs w:val="24"/>
        </w:rPr>
        <w:t>Nota.Bene</w:t>
      </w:r>
      <w:proofErr w:type="spellEnd"/>
      <w:r w:rsidRPr="009A4F24">
        <w:rPr>
          <w:rFonts w:ascii="Arial" w:eastAsia="Calibri" w:hAnsi="Arial" w:cs="Arial"/>
          <w:sz w:val="24"/>
          <w:szCs w:val="24"/>
        </w:rPr>
        <w:t xml:space="preserve"> : cet atelier n'est pas une initiation à la langue des signes).</w:t>
      </w:r>
    </w:p>
    <w:p w:rsidR="00006985" w:rsidRPr="009A4F24" w:rsidRDefault="00006985" w:rsidP="00006985">
      <w:pPr>
        <w:jc w:val="both"/>
        <w:rPr>
          <w:rFonts w:ascii="Arial" w:eastAsia="Calibri" w:hAnsi="Arial" w:cs="Arial"/>
          <w:sz w:val="24"/>
          <w:szCs w:val="24"/>
        </w:rPr>
      </w:pPr>
      <w:r w:rsidRPr="009A4F24">
        <w:rPr>
          <w:rStyle w:val="Policepardfaut1"/>
          <w:rFonts w:ascii="Arial" w:eastAsia="Calibri" w:hAnsi="Arial" w:cs="Arial"/>
          <w:sz w:val="24"/>
          <w:szCs w:val="24"/>
        </w:rPr>
        <w:t xml:space="preserve">4- atelier présentation de  l’album </w:t>
      </w:r>
      <w:r w:rsidRPr="009A4F24">
        <w:rPr>
          <w:rStyle w:val="Policepardfaut1"/>
          <w:rFonts w:ascii="Arial" w:eastAsia="Calibri" w:hAnsi="Arial" w:cs="Arial"/>
          <w:i/>
          <w:iCs/>
          <w:sz w:val="24"/>
          <w:szCs w:val="24"/>
        </w:rPr>
        <w:t>Histoire de monstres</w:t>
      </w:r>
      <w:r w:rsidRPr="009A4F24">
        <w:rPr>
          <w:rStyle w:val="Policepardfaut1"/>
          <w:rFonts w:ascii="Arial" w:eastAsia="Calibri" w:hAnsi="Arial" w:cs="Arial"/>
          <w:sz w:val="24"/>
          <w:szCs w:val="24"/>
        </w:rPr>
        <w:t xml:space="preserve"> de Gabin Beaudoin et Marine </w:t>
      </w:r>
      <w:proofErr w:type="spellStart"/>
      <w:r w:rsidRPr="009A4F24">
        <w:rPr>
          <w:rStyle w:val="Policepardfaut1"/>
          <w:rFonts w:ascii="Arial" w:eastAsia="Calibri" w:hAnsi="Arial" w:cs="Arial"/>
          <w:sz w:val="24"/>
          <w:szCs w:val="24"/>
        </w:rPr>
        <w:t>Besmo</w:t>
      </w:r>
      <w:r>
        <w:rPr>
          <w:rStyle w:val="Policepardfaut1"/>
          <w:rFonts w:ascii="Arial" w:hAnsi="Arial" w:cs="Arial"/>
          <w:sz w:val="24"/>
          <w:szCs w:val="24"/>
        </w:rPr>
        <w:t>nd</w:t>
      </w:r>
      <w:proofErr w:type="spellEnd"/>
      <w:r>
        <w:rPr>
          <w:rStyle w:val="Policepardfaut1"/>
          <w:rFonts w:ascii="Arial" w:hAnsi="Arial" w:cs="Arial"/>
          <w:sz w:val="24"/>
          <w:szCs w:val="24"/>
        </w:rPr>
        <w:t xml:space="preserve">  (édition La Poule qui pond)</w:t>
      </w:r>
      <w:r w:rsidRPr="009A4F24">
        <w:rPr>
          <w:rStyle w:val="Policepardfaut1"/>
          <w:rFonts w:ascii="Arial" w:eastAsia="Calibri" w:hAnsi="Arial" w:cs="Arial"/>
          <w:sz w:val="24"/>
          <w:szCs w:val="24"/>
        </w:rPr>
        <w:t> : présentation du travail mené, de la réalisation de la partie pédagogique sur le braille.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INSCRIPTION REPAS (Possibilité de déjeuner à l’EREA de Meymac)</w:t>
      </w:r>
    </w:p>
    <w:p w:rsidR="00006985" w:rsidRPr="009A4F24" w:rsidRDefault="00006985" w:rsidP="00006985">
      <w:pPr>
        <w:rPr>
          <w:rFonts w:ascii="Arial" w:hAnsi="Arial" w:cs="Arial"/>
          <w:sz w:val="24"/>
          <w:szCs w:val="24"/>
        </w:rPr>
      </w:pPr>
      <w:r w:rsidRPr="009A4F24">
        <w:rPr>
          <w:rFonts w:ascii="Arial" w:hAnsi="Arial" w:cs="Arial"/>
          <w:sz w:val="24"/>
          <w:szCs w:val="24"/>
        </w:rPr>
        <w:t>Oui</w:t>
      </w:r>
      <w:r w:rsidRPr="009A4F24">
        <w:rPr>
          <w:rFonts w:ascii="Arial" w:hAnsi="Arial" w:cs="Arial"/>
          <w:sz w:val="24"/>
          <w:szCs w:val="24"/>
        </w:rPr>
        <w:tab/>
      </w:r>
      <w:r w:rsidRPr="009A4F24">
        <w:rPr>
          <w:rFonts w:ascii="Arial" w:hAnsi="Arial" w:cs="Arial"/>
          <w:sz w:val="24"/>
          <w:szCs w:val="24"/>
        </w:rPr>
        <w:tab/>
      </w:r>
      <w:r w:rsidRPr="009A4F24">
        <w:rPr>
          <w:rFonts w:ascii="Arial" w:hAnsi="Arial" w:cs="Arial"/>
          <w:sz w:val="24"/>
          <w:szCs w:val="24"/>
        </w:rPr>
        <w:tab/>
        <w:t>Non</w:t>
      </w:r>
      <w:r w:rsidRPr="009A4F24">
        <w:rPr>
          <w:rFonts w:ascii="Arial" w:hAnsi="Arial" w:cs="Arial"/>
          <w:sz w:val="24"/>
          <w:szCs w:val="24"/>
        </w:rPr>
        <w:tab/>
      </w:r>
      <w:r w:rsidRPr="009A4F24">
        <w:rPr>
          <w:rFonts w:ascii="Arial" w:hAnsi="Arial" w:cs="Arial"/>
          <w:sz w:val="24"/>
          <w:szCs w:val="24"/>
        </w:rPr>
        <w:tab/>
      </w:r>
    </w:p>
    <w:p w:rsidR="00797552" w:rsidRDefault="00797552"/>
    <w:sectPr w:rsidR="00797552" w:rsidSect="007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06985"/>
    <w:rsid w:val="00006985"/>
    <w:rsid w:val="00336FD1"/>
    <w:rsid w:val="00797552"/>
    <w:rsid w:val="00A26547"/>
    <w:rsid w:val="00C75B20"/>
    <w:rsid w:val="00C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006985"/>
  </w:style>
  <w:style w:type="character" w:customStyle="1" w:styleId="Policepardfaut1">
    <w:name w:val="Police par défaut1"/>
    <w:rsid w:val="00006985"/>
  </w:style>
  <w:style w:type="character" w:styleId="Lienhypertexte">
    <w:name w:val="Hyperlink"/>
    <w:basedOn w:val="Policepardfaut"/>
    <w:uiPriority w:val="99"/>
    <w:unhideWhenUsed/>
    <w:rsid w:val="00006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e.grandjean@ac-limoges.fr" TargetMode="External"/><Relationship Id="rId4" Type="http://schemas.openxmlformats.org/officeDocument/2006/relationships/hyperlink" Target="mailto:leszincorreziens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helene.grandjean</dc:creator>
  <cp:lastModifiedBy>Votre nom</cp:lastModifiedBy>
  <cp:revision>2</cp:revision>
  <dcterms:created xsi:type="dcterms:W3CDTF">2016-01-21T15:38:00Z</dcterms:created>
  <dcterms:modified xsi:type="dcterms:W3CDTF">2016-01-21T15:38:00Z</dcterms:modified>
</cp:coreProperties>
</file>