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65" w:type="dxa"/>
        <w:tblInd w:w="-5" w:type="dxa"/>
        <w:tblLook w:val="04A0" w:firstRow="1" w:lastRow="0" w:firstColumn="1" w:lastColumn="0" w:noHBand="0" w:noVBand="1"/>
      </w:tblPr>
      <w:tblGrid>
        <w:gridCol w:w="2835"/>
        <w:gridCol w:w="5529"/>
        <w:gridCol w:w="2693"/>
        <w:gridCol w:w="8"/>
      </w:tblGrid>
      <w:tr w:rsidR="00CB5EF3" w:rsidTr="00C970B6">
        <w:tc>
          <w:tcPr>
            <w:tcW w:w="11065" w:type="dxa"/>
            <w:gridSpan w:val="4"/>
            <w:shd w:val="clear" w:color="auto" w:fill="F2F2F2" w:themeFill="background1" w:themeFillShade="F2"/>
          </w:tcPr>
          <w:p w:rsidR="00CB5EF3" w:rsidRPr="00CB5EF3" w:rsidRDefault="00E763CD" w:rsidP="0022472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FICHE </w:t>
            </w:r>
            <w:r w:rsidR="00224727">
              <w:rPr>
                <w:b/>
                <w:sz w:val="28"/>
              </w:rPr>
              <w:t>DE STRATEGIE</w:t>
            </w:r>
          </w:p>
        </w:tc>
      </w:tr>
      <w:tr w:rsidR="00CB5EF3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Classe : </w:t>
            </w:r>
            <w:r w:rsidR="0097682B">
              <w:rPr>
                <w:b/>
                <w:sz w:val="28"/>
                <w:szCs w:val="28"/>
              </w:rPr>
              <w:t xml:space="preserve"> 1ère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Titre du thème : </w:t>
            </w:r>
          </w:p>
          <w:p w:rsidR="0097682B" w:rsidRPr="00CB5EF3" w:rsidRDefault="0097682B" w:rsidP="00E8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croissance économique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</w:p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</w:p>
        </w:tc>
      </w:tr>
      <w:tr w:rsidR="00CB5EF3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:rsidR="00CB5EF3" w:rsidRDefault="00CB5EF3" w:rsidP="00E878CF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Place dans le référentiel :</w:t>
            </w:r>
          </w:p>
          <w:p w:rsidR="0097682B" w:rsidRDefault="0097682B" w:rsidP="00E8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 4</w:t>
            </w:r>
          </w:p>
          <w:p w:rsidR="00CB5EF3" w:rsidRPr="00CB5EF3" w:rsidRDefault="0097682B" w:rsidP="00E8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création de richesses</w:t>
            </w:r>
          </w:p>
          <w:p w:rsidR="00CB5EF3" w:rsidRPr="00CB5EF3" w:rsidRDefault="00CB5EF3" w:rsidP="00E878CF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Objectifs pédagogiques :</w:t>
            </w:r>
          </w:p>
          <w:p w:rsidR="00CB5EF3" w:rsidRPr="00CB5EF3" w:rsidRDefault="00CB5EF3" w:rsidP="00CB5EF3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-</w:t>
            </w:r>
            <w:r w:rsidR="0097682B">
              <w:rPr>
                <w:sz w:val="28"/>
                <w:szCs w:val="28"/>
              </w:rPr>
              <w:t xml:space="preserve"> Identifier les outils de mesure de la richesse d’un pays</w:t>
            </w:r>
          </w:p>
          <w:p w:rsidR="00CB5EF3" w:rsidRPr="00CB5EF3" w:rsidRDefault="00CB5EF3" w:rsidP="00CB5EF3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-</w:t>
            </w:r>
            <w:r w:rsidR="0097682B">
              <w:rPr>
                <w:sz w:val="28"/>
                <w:szCs w:val="28"/>
              </w:rPr>
              <w:t xml:space="preserve"> Comparer la croissance économique de différents pays</w:t>
            </w:r>
          </w:p>
          <w:p w:rsidR="0097682B" w:rsidRPr="00CB5EF3" w:rsidRDefault="00CB5EF3" w:rsidP="009F3AE9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-</w:t>
            </w:r>
            <w:r w:rsidR="0097682B">
              <w:rPr>
                <w:sz w:val="28"/>
                <w:szCs w:val="28"/>
              </w:rPr>
              <w:t>Identifier les limites du PIB comme indicateur de croissance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B5EF3" w:rsidRDefault="00CB5EF3" w:rsidP="00E878CF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 xml:space="preserve">Pré-requis : </w:t>
            </w:r>
          </w:p>
          <w:p w:rsidR="0097682B" w:rsidRDefault="0097682B" w:rsidP="0097682B">
            <w:pPr>
              <w:pStyle w:val="Paragraphedeliste"/>
              <w:numPr>
                <w:ilvl w:val="0"/>
                <w:numId w:val="3"/>
              </w:numPr>
              <w:ind w:left="146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 production</w:t>
            </w:r>
          </w:p>
          <w:p w:rsidR="0097682B" w:rsidRPr="0097682B" w:rsidRDefault="0097682B" w:rsidP="0097682B">
            <w:pPr>
              <w:pStyle w:val="Paragraphedeliste"/>
              <w:numPr>
                <w:ilvl w:val="0"/>
                <w:numId w:val="3"/>
              </w:numPr>
              <w:ind w:left="146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 valeur ajoutée</w:t>
            </w:r>
          </w:p>
        </w:tc>
      </w:tr>
    </w:tbl>
    <w:p w:rsidR="00CB5EF3" w:rsidRPr="00CB5EF3" w:rsidRDefault="00CB5EF3" w:rsidP="00CB5EF3">
      <w:pPr>
        <w:spacing w:after="0"/>
        <w:rPr>
          <w:b/>
          <w:i/>
          <w:sz w:val="28"/>
        </w:rPr>
      </w:pPr>
      <w:r w:rsidRPr="00CB5EF3">
        <w:rPr>
          <w:b/>
          <w:i/>
          <w:sz w:val="28"/>
        </w:rPr>
        <w:t xml:space="preserve">Positionnement de la séquence </w:t>
      </w: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8"/>
        <w:gridCol w:w="238"/>
        <w:gridCol w:w="317"/>
        <w:gridCol w:w="317"/>
        <w:gridCol w:w="317"/>
        <w:gridCol w:w="317"/>
        <w:gridCol w:w="317"/>
        <w:gridCol w:w="317"/>
      </w:tblGrid>
      <w:tr w:rsidR="00CB5EF3" w:rsidRPr="003941CF" w:rsidTr="00E878CF">
        <w:trPr>
          <w:trHeight w:val="227"/>
          <w:jc w:val="center"/>
        </w:trPr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</w:tr>
      <w:tr w:rsidR="00CB5EF3" w:rsidTr="00E878CF">
        <w:trPr>
          <w:trHeight w:hRule="exact" w:val="113"/>
          <w:jc w:val="center"/>
        </w:trPr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883366" w:rsidP="00E878CF"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-262890</wp:posOffset>
                      </wp:positionV>
                      <wp:extent cx="5932170" cy="422910"/>
                      <wp:effectExtent l="0" t="19050" r="11430" b="15240"/>
                      <wp:wrapNone/>
                      <wp:docPr id="3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32170" cy="4229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4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FD32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31.1pt;margin-top:-20.7pt;width:467.1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" adj="20830" fillcolor="#9cc2e5 [1940]" strokecolor="#1f4d78 [1604]" strokeweight="1pt">
                      <v:fill opacity="28784f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883366" w:rsidP="00E87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46355</wp:posOffset>
                      </wp:positionV>
                      <wp:extent cx="0" cy="161925"/>
                      <wp:effectExtent l="85725" t="30480" r="85725" b="266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11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95pt;margin-top:3.65pt;width:0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</w:tr>
    </w:tbl>
    <w:p w:rsidR="00CB5EF3" w:rsidRDefault="00CB5EF3" w:rsidP="00CB5EF3">
      <w:pPr>
        <w:spacing w:after="0"/>
      </w:pPr>
    </w:p>
    <w:p w:rsidR="00CB5EF3" w:rsidRPr="00CB5EF3" w:rsidRDefault="00CB5EF3" w:rsidP="00CB5EF3">
      <w:pPr>
        <w:spacing w:after="0"/>
        <w:rPr>
          <w:b/>
          <w:i/>
          <w:color w:val="FF0000"/>
          <w:sz w:val="28"/>
          <w:szCs w:val="16"/>
        </w:rPr>
      </w:pPr>
      <w:r w:rsidRPr="00CB5EF3">
        <w:rPr>
          <w:b/>
          <w:i/>
          <w:color w:val="FF0000"/>
          <w:sz w:val="28"/>
          <w:szCs w:val="16"/>
        </w:rPr>
        <w:t>Supports utilisés :</w:t>
      </w:r>
    </w:p>
    <w:p w:rsidR="0097682B" w:rsidRDefault="0097682B" w:rsidP="00CB5EF3">
      <w:pPr>
        <w:spacing w:after="0"/>
        <w:rPr>
          <w:i/>
          <w:szCs w:val="16"/>
        </w:rPr>
      </w:pPr>
      <w:r>
        <w:rPr>
          <w:i/>
          <w:szCs w:val="16"/>
        </w:rPr>
        <w:t xml:space="preserve">Site : dessine-moi l’éco : Qu’est ce que le produit intérieur brut (PIB) = </w:t>
      </w:r>
      <w:hyperlink r:id="rId5" w:history="1">
        <w:r w:rsidRPr="00F50260">
          <w:rPr>
            <w:rStyle w:val="Lienhypertexte"/>
            <w:i/>
            <w:szCs w:val="16"/>
          </w:rPr>
          <w:t>https://wwwyoutube.com/watch?v=ROpFSrUMs-A</w:t>
        </w:r>
      </w:hyperlink>
    </w:p>
    <w:p w:rsidR="00CB5EF3" w:rsidRPr="00CB5EF3" w:rsidRDefault="00CB5EF3" w:rsidP="00CB5EF3">
      <w:pPr>
        <w:spacing w:after="0"/>
        <w:rPr>
          <w:b/>
          <w:i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1560"/>
        <w:gridCol w:w="6095"/>
        <w:gridCol w:w="3544"/>
      </w:tblGrid>
      <w:tr w:rsidR="00CB5EF3" w:rsidRPr="00CB5EF3" w:rsidTr="00C970B6">
        <w:tc>
          <w:tcPr>
            <w:tcW w:w="1560" w:type="dxa"/>
            <w:shd w:val="clear" w:color="auto" w:fill="D9D9D9" w:themeFill="background1" w:themeFillShade="D9"/>
          </w:tcPr>
          <w:p w:rsidR="00CB5EF3" w:rsidRPr="00CB5EF3" w:rsidRDefault="00CB5EF3" w:rsidP="00E878CF">
            <w:pPr>
              <w:rPr>
                <w:sz w:val="28"/>
              </w:rPr>
            </w:pPr>
            <w:r w:rsidRPr="00CB5EF3">
              <w:rPr>
                <w:sz w:val="28"/>
              </w:rPr>
              <w:t>Étapes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CB5EF3" w:rsidRPr="00CB5EF3" w:rsidRDefault="00CB5EF3" w:rsidP="009F3AE9">
            <w:pPr>
              <w:rPr>
                <w:sz w:val="28"/>
              </w:rPr>
            </w:pPr>
            <w:r w:rsidRPr="00CB5EF3">
              <w:rPr>
                <w:sz w:val="28"/>
              </w:rPr>
              <w:t>Déroulement des activités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B5EF3" w:rsidRPr="00CB5EF3" w:rsidRDefault="00CB5EF3" w:rsidP="00E878CF">
            <w:pPr>
              <w:rPr>
                <w:sz w:val="28"/>
              </w:rPr>
            </w:pPr>
            <w:r w:rsidRPr="00CB5EF3">
              <w:rPr>
                <w:sz w:val="28"/>
              </w:rPr>
              <w:t>Modalités de mise en œuvre</w:t>
            </w:r>
          </w:p>
        </w:tc>
      </w:tr>
      <w:tr w:rsidR="00CB5EF3" w:rsidTr="009F3AE9">
        <w:trPr>
          <w:trHeight w:val="6815"/>
        </w:trPr>
        <w:tc>
          <w:tcPr>
            <w:tcW w:w="1560" w:type="dxa"/>
            <w:vAlign w:val="center"/>
          </w:tcPr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97682B" w:rsidRDefault="0097682B" w:rsidP="0097682B">
            <w:pPr>
              <w:jc w:val="center"/>
            </w:pPr>
            <w:r>
              <w:t>①</w:t>
            </w:r>
          </w:p>
          <w:p w:rsidR="003F07E9" w:rsidRDefault="003F07E9" w:rsidP="0097682B">
            <w:pPr>
              <w:jc w:val="center"/>
            </w:pPr>
          </w:p>
          <w:p w:rsidR="003F07E9" w:rsidRDefault="003F07E9" w:rsidP="0097682B">
            <w:pPr>
              <w:jc w:val="center"/>
            </w:pPr>
          </w:p>
          <w:p w:rsidR="0097682B" w:rsidRDefault="0097682B" w:rsidP="0097682B">
            <w:pPr>
              <w:jc w:val="center"/>
            </w:pPr>
            <w:r>
              <w:t>②</w:t>
            </w:r>
          </w:p>
          <w:p w:rsidR="003F07E9" w:rsidRDefault="003F07E9" w:rsidP="0097682B">
            <w:pPr>
              <w:jc w:val="center"/>
            </w:pPr>
          </w:p>
          <w:p w:rsidR="003F07E9" w:rsidRDefault="003F07E9" w:rsidP="0097682B">
            <w:pPr>
              <w:jc w:val="center"/>
            </w:pPr>
          </w:p>
          <w:p w:rsidR="0097682B" w:rsidRDefault="0097682B" w:rsidP="0097682B">
            <w:pPr>
              <w:jc w:val="center"/>
            </w:pPr>
            <w:r>
              <w:t>③</w:t>
            </w:r>
          </w:p>
          <w:p w:rsidR="003F07E9" w:rsidRDefault="003F07E9" w:rsidP="0097682B">
            <w:pPr>
              <w:jc w:val="center"/>
            </w:pPr>
          </w:p>
          <w:p w:rsidR="003F07E9" w:rsidRDefault="003F07E9" w:rsidP="0097682B">
            <w:pPr>
              <w:jc w:val="center"/>
            </w:pPr>
          </w:p>
          <w:p w:rsidR="0097682B" w:rsidRDefault="0097682B" w:rsidP="0097682B">
            <w:pPr>
              <w:jc w:val="center"/>
            </w:pPr>
            <w:r>
              <w:t>④</w:t>
            </w:r>
          </w:p>
          <w:p w:rsidR="003F07E9" w:rsidRDefault="003F07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CB5EF3" w:rsidRDefault="0097682B" w:rsidP="0097682B">
            <w:pPr>
              <w:jc w:val="center"/>
            </w:pPr>
            <w:r>
              <w:t>⑤</w:t>
            </w:r>
          </w:p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9F3AE9" w:rsidRDefault="009F3AE9" w:rsidP="009F3AE9"/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9F3AE9" w:rsidRDefault="009F3AE9" w:rsidP="0097682B">
            <w:pPr>
              <w:jc w:val="center"/>
            </w:pPr>
          </w:p>
          <w:p w:rsidR="00CB5EF3" w:rsidRDefault="00CB5EF3" w:rsidP="0097682B">
            <w:pPr>
              <w:jc w:val="center"/>
            </w:pPr>
          </w:p>
        </w:tc>
        <w:tc>
          <w:tcPr>
            <w:tcW w:w="6095" w:type="dxa"/>
          </w:tcPr>
          <w:p w:rsidR="00CB5EF3" w:rsidRDefault="00CB5EF3" w:rsidP="00E878CF"/>
          <w:p w:rsidR="0097682B" w:rsidRDefault="003F07E9" w:rsidP="00E878CF">
            <w:r>
              <w:t>Mise en situation à travers une entreprise multinationale qui veut s’implanter sur un nouveau marché et dans un nouveau pays.</w:t>
            </w:r>
          </w:p>
          <w:p w:rsidR="003F07E9" w:rsidRDefault="003F07E9" w:rsidP="00E878CF"/>
          <w:p w:rsidR="003F07E9" w:rsidRDefault="003F07E9" w:rsidP="00E878CF">
            <w:r>
              <w:t>Analyse du pays demandée par le professionnel.</w:t>
            </w:r>
          </w:p>
          <w:p w:rsidR="003F07E9" w:rsidRDefault="003F07E9" w:rsidP="00E878CF">
            <w:r>
              <w:t>Document : classement des pays par PIB et par PIB/Habitant</w:t>
            </w:r>
          </w:p>
          <w:p w:rsidR="003F07E9" w:rsidRDefault="003F07E9" w:rsidP="00E878CF"/>
          <w:p w:rsidR="003F07E9" w:rsidRDefault="003F07E9" w:rsidP="00E878CF">
            <w:r>
              <w:t>Problématique :</w:t>
            </w:r>
          </w:p>
          <w:p w:rsidR="003F07E9" w:rsidRDefault="003F07E9" w:rsidP="00E878CF">
            <w:r>
              <w:t>Qu’est ce que le PIB ?</w:t>
            </w:r>
          </w:p>
          <w:p w:rsidR="003F07E9" w:rsidRDefault="003F07E9" w:rsidP="00E878CF"/>
          <w:p w:rsidR="003F07E9" w:rsidRDefault="003F07E9" w:rsidP="00E878CF">
            <w:r>
              <w:t>Vidéo </w:t>
            </w:r>
          </w:p>
          <w:p w:rsidR="003F07E9" w:rsidRDefault="003F07E9" w:rsidP="00E878CF">
            <w:r>
              <w:t>Questionnement</w:t>
            </w:r>
          </w:p>
          <w:p w:rsidR="003F07E9" w:rsidRDefault="003F07E9" w:rsidP="00E878CF"/>
          <w:p w:rsidR="00315B78" w:rsidRDefault="00315B78" w:rsidP="00E878CF"/>
          <w:p w:rsidR="003F07E9" w:rsidRDefault="003F07E9" w:rsidP="00E878CF">
            <w:r>
              <w:t>Capture d’écran</w:t>
            </w:r>
          </w:p>
          <w:p w:rsidR="003F07E9" w:rsidRDefault="003F07E9" w:rsidP="00E878CF">
            <w:r>
              <w:t>+ tableau d’analyse du document</w:t>
            </w:r>
          </w:p>
          <w:p w:rsidR="009F3AE9" w:rsidRDefault="009F3AE9" w:rsidP="009F3AE9">
            <w:r>
              <w:rPr>
                <w:noProof/>
                <w:lang w:eastAsia="fr-FR"/>
              </w:rPr>
              <w:drawing>
                <wp:inline distT="0" distB="0" distL="0" distR="0" wp14:anchorId="65E331EB" wp14:editId="57FEEDDE">
                  <wp:extent cx="2588821" cy="142896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024" t="22423" r="37714" b="25307"/>
                          <a:stretch/>
                        </pic:blipFill>
                        <pic:spPr bwMode="auto">
                          <a:xfrm>
                            <a:off x="0" y="0"/>
                            <a:ext cx="2609607" cy="1440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B5EF3" w:rsidRDefault="00CB5EF3" w:rsidP="00E878CF"/>
          <w:p w:rsidR="0097682B" w:rsidRDefault="003F07E9" w:rsidP="00E878CF">
            <w:r>
              <w:t>Support papier</w:t>
            </w:r>
          </w:p>
          <w:p w:rsidR="003F07E9" w:rsidRDefault="003F07E9" w:rsidP="00E878CF">
            <w:r>
              <w:t>Lecture collective de mise en situation</w:t>
            </w:r>
          </w:p>
          <w:p w:rsidR="003F07E9" w:rsidRDefault="003F07E9" w:rsidP="00E878CF"/>
          <w:p w:rsidR="003F07E9" w:rsidRDefault="003F07E9" w:rsidP="00E878CF">
            <w:r>
              <w:t xml:space="preserve">Tableau sur </w:t>
            </w:r>
            <w:r w:rsidR="00315B78">
              <w:t>support</w:t>
            </w:r>
            <w:r>
              <w:t xml:space="preserve"> papier</w:t>
            </w:r>
          </w:p>
          <w:p w:rsidR="003F07E9" w:rsidRDefault="003F07E9" w:rsidP="00E878CF"/>
          <w:p w:rsidR="003F07E9" w:rsidRDefault="003F07E9" w:rsidP="00E878CF">
            <w:r>
              <w:t>Questionnement élève</w:t>
            </w:r>
          </w:p>
          <w:p w:rsidR="003F07E9" w:rsidRDefault="003F07E9" w:rsidP="00E878CF"/>
          <w:p w:rsidR="003F07E9" w:rsidRDefault="003F07E9" w:rsidP="00E878CF"/>
          <w:p w:rsidR="003F07E9" w:rsidRDefault="003F07E9" w:rsidP="00E878CF">
            <w:r>
              <w:t>Support papier avec différentes questions amenant à la définition du PIB et ses limites</w:t>
            </w:r>
          </w:p>
          <w:p w:rsidR="003F07E9" w:rsidRDefault="003F07E9" w:rsidP="00E878CF"/>
          <w:p w:rsidR="003F07E9" w:rsidRDefault="003F07E9" w:rsidP="00E878CF">
            <w:r>
              <w:t>Compléter un tableau d’analyse de document</w:t>
            </w:r>
          </w:p>
        </w:tc>
      </w:tr>
    </w:tbl>
    <w:tbl>
      <w:tblPr>
        <w:tblStyle w:val="Grilledutableau"/>
        <w:tblpPr w:leftFromText="141" w:rightFromText="141" w:vertAnchor="text" w:horzAnchor="margin" w:tblpY="409"/>
        <w:tblW w:w="11195" w:type="dxa"/>
        <w:tblLook w:val="04A0" w:firstRow="1" w:lastRow="0" w:firstColumn="1" w:lastColumn="0" w:noHBand="0" w:noVBand="1"/>
      </w:tblPr>
      <w:tblGrid>
        <w:gridCol w:w="3964"/>
        <w:gridCol w:w="3544"/>
        <w:gridCol w:w="3687"/>
      </w:tblGrid>
      <w:tr w:rsidR="00C970B6" w:rsidRPr="00CB5EF3" w:rsidTr="00C970B6">
        <w:tc>
          <w:tcPr>
            <w:tcW w:w="11195" w:type="dxa"/>
            <w:gridSpan w:val="3"/>
            <w:shd w:val="clear" w:color="auto" w:fill="F2F2F2" w:themeFill="background1" w:themeFillShade="F2"/>
          </w:tcPr>
          <w:p w:rsidR="00C970B6" w:rsidRPr="00CB5EF3" w:rsidRDefault="00C970B6" w:rsidP="00C970B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OBJET(S) D’ETUDE(S)</w:t>
            </w:r>
          </w:p>
        </w:tc>
      </w:tr>
      <w:tr w:rsidR="00C970B6" w:rsidRPr="00CB5EF3" w:rsidTr="00C970B6">
        <w:tc>
          <w:tcPr>
            <w:tcW w:w="3964" w:type="dxa"/>
            <w:shd w:val="clear" w:color="auto" w:fill="F2F2F2" w:themeFill="background1" w:themeFillShade="F2"/>
          </w:tcPr>
          <w:p w:rsidR="00C970B6" w:rsidRDefault="00C970B6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Pr="00CB5EF3">
              <w:rPr>
                <w:b/>
                <w:sz w:val="28"/>
                <w:szCs w:val="28"/>
              </w:rPr>
              <w:t xml:space="preserve"> </w:t>
            </w:r>
          </w:p>
          <w:p w:rsidR="00C970B6" w:rsidRDefault="00315B78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croissance économique</w:t>
            </w:r>
          </w:p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15B78" w:rsidRDefault="00C970B6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Thème :</w:t>
            </w:r>
          </w:p>
          <w:p w:rsidR="00C970B6" w:rsidRPr="00CB5EF3" w:rsidRDefault="00315B78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PIB</w:t>
            </w:r>
            <w:r w:rsidR="00C970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C970B6" w:rsidRDefault="00C970B6" w:rsidP="00C970B6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</w:p>
          <w:p w:rsidR="00315B78" w:rsidRPr="00CB5EF3" w:rsidRDefault="00315B78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heures</w:t>
            </w:r>
          </w:p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</w:p>
        </w:tc>
      </w:tr>
      <w:tr w:rsidR="00C970B6" w:rsidRPr="00CB5EF3" w:rsidTr="00C970B6">
        <w:tc>
          <w:tcPr>
            <w:tcW w:w="7508" w:type="dxa"/>
            <w:gridSpan w:val="2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Objectifs et problématique :</w:t>
            </w:r>
          </w:p>
          <w:p w:rsidR="00C970B6" w:rsidRPr="00CB5EF3" w:rsidRDefault="00315B78" w:rsidP="0031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PIB est-il un indicateur suffisant pour mesurer la richesse d’un pays ?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sz w:val="28"/>
                <w:szCs w:val="28"/>
              </w:rPr>
            </w:pPr>
          </w:p>
        </w:tc>
      </w:tr>
    </w:tbl>
    <w:p w:rsidR="00315B78" w:rsidRDefault="00315B78" w:rsidP="00CB5EF3">
      <w:pPr>
        <w:spacing w:after="0"/>
        <w:rPr>
          <w:b/>
          <w:i/>
          <w:sz w:val="28"/>
        </w:rPr>
      </w:pPr>
    </w:p>
    <w:p w:rsidR="00315B78" w:rsidRPr="00CB5EF3" w:rsidRDefault="00CB5EF3">
      <w:pPr>
        <w:spacing w:after="0"/>
        <w:rPr>
          <w:b/>
          <w:i/>
          <w:sz w:val="28"/>
        </w:rPr>
      </w:pPr>
      <w:r w:rsidRPr="00CB5EF3">
        <w:rPr>
          <w:b/>
          <w:i/>
          <w:sz w:val="28"/>
        </w:rPr>
        <w:t>Et après ?</w:t>
      </w:r>
    </w:p>
    <w:sectPr w:rsidR="00315B78" w:rsidRPr="00CB5EF3" w:rsidSect="00315B78">
      <w:pgSz w:w="11906" w:h="16838"/>
      <w:pgMar w:top="53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6E7"/>
    <w:multiLevelType w:val="hybridMultilevel"/>
    <w:tmpl w:val="BD6447C6"/>
    <w:lvl w:ilvl="0" w:tplc="57CA7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1196"/>
    <w:multiLevelType w:val="hybridMultilevel"/>
    <w:tmpl w:val="047EB108"/>
    <w:lvl w:ilvl="0" w:tplc="FDA4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931"/>
    <w:multiLevelType w:val="hybridMultilevel"/>
    <w:tmpl w:val="8D207566"/>
    <w:lvl w:ilvl="0" w:tplc="A4EA1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224727"/>
    <w:rsid w:val="00315B78"/>
    <w:rsid w:val="003F07E9"/>
    <w:rsid w:val="004E01DD"/>
    <w:rsid w:val="007155BD"/>
    <w:rsid w:val="0077489C"/>
    <w:rsid w:val="00781353"/>
    <w:rsid w:val="00883366"/>
    <w:rsid w:val="0097682B"/>
    <w:rsid w:val="009F3AE9"/>
    <w:rsid w:val="00C970B6"/>
    <w:rsid w:val="00CB5EF3"/>
    <w:rsid w:val="00E7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E4B6-3F1F-4E04-A1B6-DB8742E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youtube.com/watch?v=ROpFSrUMs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LAURIE</dc:creator>
  <cp:lastModifiedBy>Catherine Devesa</cp:lastModifiedBy>
  <cp:revision>2</cp:revision>
  <cp:lastPrinted>2016-12-06T08:22:00Z</cp:lastPrinted>
  <dcterms:created xsi:type="dcterms:W3CDTF">2017-03-31T06:57:00Z</dcterms:created>
  <dcterms:modified xsi:type="dcterms:W3CDTF">2017-03-31T06:57:00Z</dcterms:modified>
</cp:coreProperties>
</file>