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836"/>
        <w:gridCol w:w="2671"/>
        <w:gridCol w:w="815"/>
        <w:gridCol w:w="832"/>
      </w:tblGrid>
      <w:tr w:rsidR="00BB20E4" w:rsidRPr="00BA5162" w:rsidTr="00E6029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t>BTS Support à l’action managériale - Session 202</w:t>
            </w:r>
            <w:r>
              <w:rPr>
                <w:rFonts w:eastAsia="Times New Roman"/>
                <w:b/>
                <w:sz w:val="24"/>
                <w:szCs w:val="20"/>
                <w:lang w:val="fr-FR" w:eastAsia="fr-FR"/>
              </w:rPr>
              <w:t>1</w:t>
            </w:r>
          </w:p>
        </w:tc>
      </w:tr>
      <w:tr w:rsidR="00BB20E4" w:rsidRPr="00BA5162" w:rsidTr="00E60296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spacing w:before="40" w:after="40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Cs w:val="20"/>
                <w:lang w:val="fr-FR" w:eastAsia="fr-FR"/>
              </w:rPr>
              <w:t>ÉPREUVE E5 : GESTION DE PROJET</w:t>
            </w:r>
          </w:p>
          <w:p w:rsidR="00BB20E4" w:rsidRPr="002B74A6" w:rsidRDefault="00BB20E4" w:rsidP="00E60296">
            <w:pPr>
              <w:spacing w:before="40" w:after="40"/>
              <w:jc w:val="center"/>
              <w:rPr>
                <w:rFonts w:eastAsia="Times New Roman"/>
                <w:b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t>GRILLE D’AIDE À L’ÉVALUATION (Forme CCF - Situation A)</w:t>
            </w:r>
          </w:p>
          <w:p w:rsidR="00BB20E4" w:rsidRPr="002B74A6" w:rsidRDefault="00BB20E4" w:rsidP="00E60296">
            <w:pPr>
              <w:spacing w:before="40" w:after="4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Épreuve orale et pratique</w:t>
            </w: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– - coefficient 4 – Durée 15 minutes maximum</w:t>
            </w:r>
          </w:p>
        </w:tc>
      </w:tr>
      <w:tr w:rsidR="00BB20E4" w:rsidRPr="002B74A6" w:rsidTr="00E60296">
        <w:trPr>
          <w:trHeight w:val="290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Nom et prénom : </w:t>
            </w:r>
          </w:p>
        </w:tc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N° d’inscription : </w:t>
            </w:r>
          </w:p>
        </w:tc>
      </w:tr>
      <w:tr w:rsidR="00BB20E4" w:rsidRPr="00BA5162" w:rsidTr="00E60296">
        <w:trPr>
          <w:trHeight w:val="542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Numéro de jury :</w:t>
            </w:r>
          </w:p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Date :</w:t>
            </w:r>
          </w:p>
        </w:tc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Heure de début d’interrogation :</w:t>
            </w:r>
          </w:p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Heure de fin d’interrogation :</w:t>
            </w:r>
          </w:p>
        </w:tc>
      </w:tr>
      <w:tr w:rsidR="00BB20E4" w:rsidRPr="002B74A6" w:rsidTr="00E60296">
        <w:trPr>
          <w:trHeight w:val="255"/>
        </w:trPr>
        <w:tc>
          <w:tcPr>
            <w:tcW w:w="6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Composition du dossier</w:t>
            </w:r>
          </w:p>
        </w:tc>
        <w:tc>
          <w:tcPr>
            <w:tcW w:w="3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ind w:left="-42"/>
              <w:contextualSpacing/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>Compte-rendu de la veille informationnelle effectuée pour un des projets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 xml:space="preserve">OUI 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sym w:font="Webdings" w:char="F031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 xml:space="preserve">NON 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sym w:font="Webdings" w:char="F031"/>
            </w:r>
          </w:p>
        </w:tc>
      </w:tr>
      <w:tr w:rsidR="00BB20E4" w:rsidRPr="002B74A6" w:rsidTr="00E60296">
        <w:trPr>
          <w:trHeight w:val="96"/>
        </w:trPr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ind w:left="-42"/>
              <w:contextualSpacing/>
              <w:jc w:val="both"/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>Attestation de non-plagiat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 xml:space="preserve">OUI 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sym w:font="Webdings" w:char="F031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 xml:space="preserve">NON 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sym w:font="Webdings" w:char="F031"/>
            </w:r>
          </w:p>
        </w:tc>
      </w:tr>
    </w:tbl>
    <w:p w:rsidR="00BB20E4" w:rsidRPr="002B74A6" w:rsidRDefault="00BB20E4" w:rsidP="00BB20E4">
      <w:pPr>
        <w:rPr>
          <w:rFonts w:eastAsia="Times New Roman"/>
          <w:i/>
          <w:sz w:val="14"/>
          <w:szCs w:val="20"/>
          <w:lang w:val="fr-FR" w:eastAsia="fr-FR"/>
        </w:rPr>
      </w:pPr>
      <w:r w:rsidRPr="002B74A6">
        <w:rPr>
          <w:rFonts w:eastAsia="Times New Roman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3BC2E" wp14:editId="54470887">
                <wp:simplePos x="0" y="0"/>
                <wp:positionH relativeFrom="column">
                  <wp:posOffset>-311150</wp:posOffset>
                </wp:positionH>
                <wp:positionV relativeFrom="paragraph">
                  <wp:posOffset>-2372360</wp:posOffset>
                </wp:positionV>
                <wp:extent cx="4014788" cy="427990"/>
                <wp:effectExtent l="0" t="0" r="0" b="0"/>
                <wp:wrapNone/>
                <wp:docPr id="16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4788" cy="427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20E4" w:rsidRPr="006B6554" w:rsidRDefault="00BB20E4" w:rsidP="00BB20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B20E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18 (recto)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3BC2E" id="_x0000_t202" coordsize="21600,21600" o:spt="202" path="m,l,21600r21600,l21600,xe">
                <v:stroke joinstyle="miter"/>
                <v:path gradientshapeok="t" o:connecttype="rect"/>
              </v:shapetype>
              <v:shape id="WordArt 80" o:spid="_x0000_s1026" type="#_x0000_t202" style="position:absolute;margin-left:-24.5pt;margin-top:-186.8pt;width:316.1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" filled="f" stroked="f">
                <o:lock v:ext="edit" shapetype="t"/>
                <v:textbox>
                  <w:txbxContent>
                    <w:p w:rsidR="00BB20E4" w:rsidRPr="006B6554" w:rsidRDefault="00BB20E4" w:rsidP="00BB20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B20E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18 (recto)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7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1986"/>
        <w:gridCol w:w="1040"/>
        <w:gridCol w:w="912"/>
        <w:gridCol w:w="1036"/>
        <w:gridCol w:w="982"/>
      </w:tblGrid>
      <w:tr w:rsidR="00BB20E4" w:rsidRPr="002B74A6" w:rsidTr="00E60296">
        <w:trPr>
          <w:trHeight w:val="57"/>
        </w:trPr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 xml:space="preserve">Critères d’évaluation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  <w:t>Très insuffisant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  <w:t>Insuffisant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  <w:t>Satisfaisant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  <w:t>Très Satisfaisant</w:t>
            </w:r>
          </w:p>
        </w:tc>
      </w:tr>
      <w:tr w:rsidR="00BB20E4" w:rsidRPr="002B74A6" w:rsidTr="00E60296">
        <w:trPr>
          <w:trHeight w:val="57"/>
        </w:trPr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Conduire une veille informationnelle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2B74A6" w:rsidTr="00E60296">
        <w:trPr>
          <w:trHeight w:val="557"/>
        </w:trPr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sz w:val="20"/>
                <w:szCs w:val="20"/>
                <w:lang w:val="fr-FR"/>
              </w:rPr>
              <w:t>Présentation de la démarche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rPr>
          <w:trHeight w:val="57"/>
        </w:trPr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20"/>
                <w:szCs w:val="20"/>
                <w:lang w:val="fr-FR" w:eastAsia="fr-FR"/>
              </w:rPr>
              <w:t>Démonstration sur équipement numérique des modalités de conduite de la veille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rPr>
          <w:trHeight w:val="57"/>
        </w:trPr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bCs/>
                <w:i/>
                <w:iCs/>
                <w:sz w:val="20"/>
                <w:szCs w:val="20"/>
                <w:lang w:val="fr-FR"/>
              </w:rPr>
              <w:t>Critères spécifiques au domaine d’activité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rPr>
          <w:trHeight w:val="442"/>
        </w:trPr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spacing w:line="259" w:lineRule="auto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sz w:val="20"/>
                <w:szCs w:val="20"/>
                <w:lang w:val="fr-FR"/>
              </w:rPr>
              <w:t>Qualité et complémentarité des sources.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rPr>
          <w:trHeight w:val="57"/>
        </w:trPr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Outil de veille opérationnel contenant des informations exactes et de qualité (valides et pertinentes).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rPr>
          <w:trHeight w:val="385"/>
        </w:trPr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spacing w:line="259" w:lineRule="auto"/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Mise en place de règles permettant l’actualisation de la veille.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rPr>
          <w:trHeight w:val="255"/>
        </w:trPr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i/>
                <w:sz w:val="20"/>
                <w:szCs w:val="20"/>
                <w:lang w:val="fr-FR" w:eastAsia="fr-FR"/>
              </w:rPr>
              <w:t xml:space="preserve">Critères en termes de </w:t>
            </w:r>
            <w:r w:rsidRPr="002B74A6">
              <w:rPr>
                <w:bCs/>
                <w:i/>
                <w:iCs/>
                <w:sz w:val="20"/>
                <w:szCs w:val="20"/>
                <w:lang w:val="fr-FR"/>
              </w:rPr>
              <w:t>communication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rPr>
          <w:cantSplit/>
          <w:trHeight w:val="285"/>
        </w:trPr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sz w:val="20"/>
                <w:szCs w:val="20"/>
                <w:lang w:val="fr-FR"/>
              </w:rPr>
              <w:t>Résultats de la veille diffusés à l’équipe projet selon les modalités de communication idoines.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BB20E4" w:rsidRPr="002B74A6" w:rsidTr="00E60296">
        <w:trPr>
          <w:cantSplit/>
          <w:trHeight w:val="268"/>
        </w:trPr>
        <w:tc>
          <w:tcPr>
            <w:tcW w:w="3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BB20E4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8"/>
              </w:tabs>
              <w:autoSpaceDE/>
              <w:autoSpaceDN/>
              <w:ind w:hanging="644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3 points pour compte rendu de veille manquant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Pénalité éventuelle : -             points</w:t>
            </w:r>
          </w:p>
        </w:tc>
      </w:tr>
      <w:tr w:rsidR="00BB20E4" w:rsidRPr="002B74A6" w:rsidTr="00E60296">
        <w:trPr>
          <w:cantSplit/>
          <w:trHeight w:val="361"/>
        </w:trPr>
        <w:tc>
          <w:tcPr>
            <w:tcW w:w="3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ind w:left="36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/06</w:t>
            </w:r>
          </w:p>
        </w:tc>
      </w:tr>
      <w:tr w:rsidR="00BB20E4" w:rsidRPr="002B74A6" w:rsidTr="00E60296">
        <w:trPr>
          <w:cantSplit/>
          <w:trHeight w:val="337"/>
        </w:trPr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Commission d’interrogation </w:t>
            </w:r>
          </w:p>
        </w:tc>
        <w:tc>
          <w:tcPr>
            <w:tcW w:w="2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Nom Prénom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BB20E4" w:rsidRPr="002B74A6" w:rsidTr="00E60296">
        <w:trPr>
          <w:cantSplit/>
          <w:trHeight w:val="416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Interrogateur 1</w:t>
            </w:r>
          </w:p>
        </w:tc>
        <w:tc>
          <w:tcPr>
            <w:tcW w:w="2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BB20E4" w:rsidRPr="002B74A6" w:rsidTr="00E60296">
        <w:trPr>
          <w:cantSplit/>
          <w:trHeight w:val="422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Interrogateur 2</w:t>
            </w:r>
          </w:p>
        </w:tc>
        <w:tc>
          <w:tcPr>
            <w:tcW w:w="2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:rsidR="00BB20E4" w:rsidRPr="002B74A6" w:rsidRDefault="00BB20E4" w:rsidP="00BB20E4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br w:type="page"/>
      </w:r>
    </w:p>
    <w:tbl>
      <w:tblPr>
        <w:tblW w:w="551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328"/>
        <w:gridCol w:w="908"/>
        <w:gridCol w:w="1440"/>
        <w:gridCol w:w="1532"/>
      </w:tblGrid>
      <w:tr w:rsidR="00BB20E4" w:rsidRPr="00BA5162" w:rsidTr="00E6029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lastRenderedPageBreak/>
              <w:t>BTS Support à l’action managériale - Session 202</w:t>
            </w:r>
            <w:r>
              <w:rPr>
                <w:rFonts w:eastAsia="Times New Roman"/>
                <w:b/>
                <w:sz w:val="24"/>
                <w:szCs w:val="20"/>
                <w:lang w:val="fr-FR" w:eastAsia="fr-FR"/>
              </w:rPr>
              <w:t>1</w:t>
            </w:r>
          </w:p>
        </w:tc>
      </w:tr>
      <w:tr w:rsidR="00BB20E4" w:rsidRPr="00BA5162" w:rsidTr="00E60296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spacing w:before="40" w:after="20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Cs w:val="20"/>
                <w:lang w:val="fr-FR" w:eastAsia="fr-FR"/>
              </w:rPr>
              <w:t>ÉPREUVE E5 : GESTION DE PROJET</w:t>
            </w:r>
          </w:p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t>GRILLE D’AIDE À L’ÉVALUATION (CCF Situation B)</w:t>
            </w:r>
          </w:p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Épreuve orale et pratique</w:t>
            </w: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 – - coefficient 4</w:t>
            </w:r>
          </w:p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Préparation sur poste informatique 45 minutes ; simulation et entretien 30 minutes maximum</w:t>
            </w:r>
          </w:p>
        </w:tc>
      </w:tr>
      <w:tr w:rsidR="00BB20E4" w:rsidRPr="002B74A6" w:rsidTr="00E60296">
        <w:trPr>
          <w:trHeight w:val="290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Nom et prénom : 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N° d’inscription : </w:t>
            </w:r>
          </w:p>
        </w:tc>
      </w:tr>
      <w:tr w:rsidR="00BB20E4" w:rsidRPr="00BA5162" w:rsidTr="00E60296">
        <w:trPr>
          <w:trHeight w:val="625"/>
        </w:trPr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spacing w:after="6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Numéro de jury :</w:t>
            </w:r>
          </w:p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Date :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spacing w:after="6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Heure de début d’interrogation :</w:t>
            </w:r>
          </w:p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Heure de fin d’interrogation :</w:t>
            </w:r>
          </w:p>
        </w:tc>
      </w:tr>
      <w:tr w:rsidR="00BB20E4" w:rsidRPr="002B74A6" w:rsidTr="00E60296">
        <w:trPr>
          <w:trHeight w:val="271"/>
        </w:trPr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Composition du dossier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ind w:left="360"/>
              <w:contextualSpacing/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>Fiche descriptive du projet 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OUI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sym w:font="Webdings" w:char="F031"/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NON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sym w:font="Webdings" w:char="F031"/>
            </w:r>
          </w:p>
        </w:tc>
      </w:tr>
      <w:tr w:rsidR="00BB20E4" w:rsidRPr="002B74A6" w:rsidTr="00E60296">
        <w:trPr>
          <w:trHeight w:val="96"/>
        </w:trPr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ind w:left="360"/>
              <w:contextualSpacing/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>Fiche descriptive du projet 2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OUI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sym w:font="Webdings" w:char="F031"/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NON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sym w:font="Webdings" w:char="F031"/>
            </w:r>
          </w:p>
        </w:tc>
      </w:tr>
      <w:tr w:rsidR="00BB20E4" w:rsidRPr="002B74A6" w:rsidTr="00E60296">
        <w:trPr>
          <w:trHeight w:val="96"/>
        </w:trPr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ind w:left="360"/>
              <w:contextualSpacing/>
              <w:jc w:val="both"/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>Attestation de non-plagiat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OUI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sym w:font="Webdings" w:char="F031"/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NON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sym w:font="Webdings" w:char="F031"/>
            </w:r>
          </w:p>
        </w:tc>
      </w:tr>
    </w:tbl>
    <w:p w:rsidR="00BB20E4" w:rsidRPr="002B74A6" w:rsidRDefault="00BB20E4" w:rsidP="00BB20E4">
      <w:pPr>
        <w:rPr>
          <w:rFonts w:eastAsia="Times New Roman"/>
          <w:i/>
          <w:sz w:val="20"/>
          <w:szCs w:val="20"/>
          <w:lang w:val="fr-FR" w:eastAsia="fr-FR"/>
        </w:rPr>
      </w:pPr>
      <w:r w:rsidRPr="002B74A6">
        <w:rPr>
          <w:rFonts w:eastAsia="Times New Roman"/>
          <w:b/>
          <w:noProof/>
          <w:sz w:val="24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24269" wp14:editId="264A87AB">
                <wp:simplePos x="0" y="0"/>
                <wp:positionH relativeFrom="column">
                  <wp:posOffset>-447675</wp:posOffset>
                </wp:positionH>
                <wp:positionV relativeFrom="paragraph">
                  <wp:posOffset>-2322512</wp:posOffset>
                </wp:positionV>
                <wp:extent cx="4014788" cy="380683"/>
                <wp:effectExtent l="0" t="0" r="0" b="0"/>
                <wp:wrapNone/>
                <wp:docPr id="15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4788" cy="3806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20E4" w:rsidRPr="006B6554" w:rsidRDefault="00BB20E4" w:rsidP="00BB20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B20E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18 (verso)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4269" id="WordArt 82" o:spid="_x0000_s1027" type="#_x0000_t202" style="position:absolute;margin-left:-35.25pt;margin-top:-182.85pt;width:316.1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" filled="f" stroked="f">
                <o:lock v:ext="edit" shapetype="t"/>
                <v:textbox>
                  <w:txbxContent>
                    <w:p w:rsidR="00BB20E4" w:rsidRPr="006B6554" w:rsidRDefault="00BB20E4" w:rsidP="00BB20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B20E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18 (verso)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1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1700"/>
        <w:gridCol w:w="1040"/>
        <w:gridCol w:w="1040"/>
        <w:gridCol w:w="1038"/>
        <w:gridCol w:w="1038"/>
      </w:tblGrid>
      <w:tr w:rsidR="00BB20E4" w:rsidRPr="002B74A6" w:rsidTr="00E60296">
        <w:trPr>
          <w:trHeight w:val="376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 xml:space="preserve">Critères d’évaluation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  <w:t>Très insuffisant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  <w:t>Insuffisant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  <w:t>Satisfaisant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6"/>
                <w:szCs w:val="20"/>
                <w:lang w:val="fr-FR" w:eastAsia="fr-FR"/>
              </w:rPr>
              <w:t>Très Satisfaisant</w:t>
            </w:r>
          </w:p>
        </w:tc>
      </w:tr>
      <w:tr w:rsidR="00BB20E4" w:rsidRPr="002B74A6" w:rsidTr="00E60296">
        <w:trPr>
          <w:trHeight w:val="96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SIMULATION ET ENTRETIEN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rPr>
          <w:trHeight w:val="317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Présentation des résultats de la nouvelle demande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2B74A6" w:rsidTr="00E60296">
        <w:trPr>
          <w:trHeight w:val="423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 xml:space="preserve">Utilisation des outils numériques 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rPr>
          <w:trHeight w:val="414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Adaptation de la communication en fonction de l’expression des besoins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rPr>
          <w:trHeight w:val="152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  <w:t>Justification de la démarche, des outils mobilisés, éclaircissement et/ou approfondissement sur les travaux du projet choisi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Formalisation du cadre du projet</w:t>
            </w:r>
            <w:r w:rsidRPr="002B74A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fr-FR" w:eastAsia="fr-FR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blPrEx>
          <w:jc w:val="center"/>
          <w:tblInd w:w="0" w:type="dxa"/>
        </w:tblPrEx>
        <w:trPr>
          <w:trHeight w:val="427"/>
          <w:jc w:val="center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BB20E4">
            <w:pPr>
              <w:widowControl/>
              <w:numPr>
                <w:ilvl w:val="0"/>
                <w:numId w:val="2"/>
              </w:numPr>
              <w:autoSpaceDE/>
              <w:autoSpaceDN/>
              <w:ind w:left="78" w:hanging="78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spécifiques du domaine d’activité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blPrEx>
          <w:jc w:val="center"/>
          <w:tblInd w:w="0" w:type="dxa"/>
        </w:tblPrEx>
        <w:trPr>
          <w:trHeight w:val="547"/>
          <w:jc w:val="center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BB20E4">
            <w:pPr>
              <w:widowControl/>
              <w:numPr>
                <w:ilvl w:val="0"/>
                <w:numId w:val="2"/>
              </w:numPr>
              <w:autoSpaceDE/>
              <w:autoSpaceDN/>
              <w:ind w:left="78" w:hanging="78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communication</w:t>
            </w:r>
            <w:r w:rsidRPr="002B74A6">
              <w:rPr>
                <w:rFonts w:eastAsia="Times New Roman"/>
                <w:bCs/>
                <w:sz w:val="18"/>
                <w:szCs w:val="18"/>
                <w:vertAlign w:val="superscript"/>
                <w:lang w:val="fr-FR" w:eastAsia="fr-FR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blPrEx>
          <w:jc w:val="center"/>
          <w:tblInd w:w="0" w:type="dxa"/>
        </w:tblPrEx>
        <w:trPr>
          <w:trHeight w:val="413"/>
          <w:jc w:val="center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BB20E4">
            <w:pPr>
              <w:widowControl/>
              <w:numPr>
                <w:ilvl w:val="0"/>
                <w:numId w:val="2"/>
              </w:numPr>
              <w:autoSpaceDE/>
              <w:autoSpaceDN/>
              <w:ind w:left="78" w:hanging="78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production et de gestion de l’information</w:t>
            </w:r>
            <w:r w:rsidRPr="002B74A6">
              <w:rPr>
                <w:rFonts w:eastAsia="Times New Roman"/>
                <w:bCs/>
                <w:sz w:val="18"/>
                <w:szCs w:val="18"/>
                <w:vertAlign w:val="superscript"/>
                <w:lang w:val="fr-FR" w:eastAsia="fr-FR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rPr>
          <w:trHeight w:val="247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Suivi et contrôle du projet</w:t>
            </w:r>
            <w:r w:rsidRPr="002B74A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fr-FR" w:eastAsia="fr-FR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blPrEx>
          <w:jc w:val="center"/>
          <w:tblInd w:w="0" w:type="dxa"/>
        </w:tblPrEx>
        <w:trPr>
          <w:trHeight w:val="495"/>
          <w:jc w:val="center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BB20E4">
            <w:pPr>
              <w:widowControl/>
              <w:numPr>
                <w:ilvl w:val="0"/>
                <w:numId w:val="2"/>
              </w:numPr>
              <w:tabs>
                <w:tab w:val="num" w:pos="79"/>
              </w:tabs>
              <w:autoSpaceDE/>
              <w:autoSpaceDN/>
              <w:ind w:left="210" w:hanging="210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spécifiques du domaine d’activité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blPrEx>
          <w:jc w:val="center"/>
          <w:tblInd w:w="0" w:type="dxa"/>
        </w:tblPrEx>
        <w:trPr>
          <w:trHeight w:val="578"/>
          <w:jc w:val="center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BB20E4">
            <w:pPr>
              <w:widowControl/>
              <w:numPr>
                <w:ilvl w:val="0"/>
                <w:numId w:val="2"/>
              </w:numPr>
              <w:tabs>
                <w:tab w:val="num" w:pos="79"/>
              </w:tabs>
              <w:autoSpaceDE/>
              <w:autoSpaceDN/>
              <w:ind w:left="210" w:hanging="210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communication</w:t>
            </w:r>
            <w:r w:rsidRPr="002B74A6">
              <w:rPr>
                <w:rFonts w:eastAsia="Times New Roman"/>
                <w:bCs/>
                <w:sz w:val="18"/>
                <w:szCs w:val="18"/>
                <w:vertAlign w:val="superscript"/>
                <w:lang w:val="fr-FR" w:eastAsia="fr-FR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blPrEx>
          <w:jc w:val="center"/>
          <w:tblInd w:w="0" w:type="dxa"/>
        </w:tblPrEx>
        <w:trPr>
          <w:trHeight w:val="578"/>
          <w:jc w:val="center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BB20E4">
            <w:pPr>
              <w:widowControl/>
              <w:numPr>
                <w:ilvl w:val="0"/>
                <w:numId w:val="2"/>
              </w:numPr>
              <w:tabs>
                <w:tab w:val="num" w:pos="79"/>
              </w:tabs>
              <w:autoSpaceDE/>
              <w:autoSpaceDN/>
              <w:ind w:left="210" w:hanging="210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production et de gestion de l’information</w:t>
            </w:r>
            <w:r w:rsidRPr="002B74A6">
              <w:rPr>
                <w:rFonts w:eastAsia="Times New Roman"/>
                <w:bCs/>
                <w:sz w:val="18"/>
                <w:szCs w:val="18"/>
                <w:vertAlign w:val="superscript"/>
                <w:lang w:val="fr-FR" w:eastAsia="fr-FR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2B74A6" w:rsidTr="00E60296">
        <w:trPr>
          <w:trHeight w:val="255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Evaluation du projet</w:t>
            </w:r>
            <w:r w:rsidRPr="002B74A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fr-FR" w:eastAsia="fr-FR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blPrEx>
          <w:jc w:val="center"/>
          <w:tblInd w:w="0" w:type="dxa"/>
        </w:tblPrEx>
        <w:trPr>
          <w:trHeight w:val="495"/>
          <w:jc w:val="center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BB20E4">
            <w:pPr>
              <w:widowControl/>
              <w:numPr>
                <w:ilvl w:val="0"/>
                <w:numId w:val="2"/>
              </w:numPr>
              <w:autoSpaceDE/>
              <w:autoSpaceDN/>
              <w:ind w:left="210" w:hanging="210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spécifiques du domaine d’activité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blPrEx>
          <w:jc w:val="center"/>
          <w:tblInd w:w="0" w:type="dxa"/>
        </w:tblPrEx>
        <w:trPr>
          <w:trHeight w:val="578"/>
          <w:jc w:val="center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BB20E4">
            <w:pPr>
              <w:widowControl/>
              <w:numPr>
                <w:ilvl w:val="0"/>
                <w:numId w:val="2"/>
              </w:numPr>
              <w:autoSpaceDE/>
              <w:autoSpaceDN/>
              <w:ind w:left="210" w:hanging="210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communication</w:t>
            </w:r>
            <w:r w:rsidRPr="002B74A6">
              <w:rPr>
                <w:rFonts w:eastAsia="Times New Roman"/>
                <w:bCs/>
                <w:sz w:val="18"/>
                <w:szCs w:val="18"/>
                <w:vertAlign w:val="superscript"/>
                <w:lang w:val="fr-FR" w:eastAsia="fr-FR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blPrEx>
          <w:jc w:val="center"/>
          <w:tblInd w:w="0" w:type="dxa"/>
        </w:tblPrEx>
        <w:trPr>
          <w:trHeight w:val="578"/>
          <w:jc w:val="center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BB20E4">
            <w:pPr>
              <w:widowControl/>
              <w:numPr>
                <w:ilvl w:val="0"/>
                <w:numId w:val="2"/>
              </w:numPr>
              <w:autoSpaceDE/>
              <w:autoSpaceDN/>
              <w:ind w:left="210" w:hanging="210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production et de gestion de l’information</w:t>
            </w:r>
            <w:r w:rsidRPr="002B74A6">
              <w:rPr>
                <w:rFonts w:eastAsia="Times New Roman"/>
                <w:bCs/>
                <w:sz w:val="18"/>
                <w:szCs w:val="18"/>
                <w:vertAlign w:val="superscript"/>
                <w:lang w:val="fr-FR" w:eastAsia="fr-FR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BB20E4" w:rsidRPr="002B74A6" w:rsidTr="00E60296">
        <w:trPr>
          <w:trHeight w:val="491"/>
        </w:trPr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/ 14</w:t>
            </w:r>
          </w:p>
        </w:tc>
      </w:tr>
      <w:tr w:rsidR="00BB20E4" w:rsidRPr="00BA5162" w:rsidTr="00E60296">
        <w:trPr>
          <w:cantSplit/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Respect des critères de composition du dossier : </w:t>
            </w:r>
          </w:p>
        </w:tc>
      </w:tr>
      <w:tr w:rsidR="00BB20E4" w:rsidRPr="002B74A6" w:rsidTr="00E60296">
        <w:trPr>
          <w:cantSplit/>
          <w:trHeight w:val="268"/>
        </w:trPr>
        <w:tc>
          <w:tcPr>
            <w:tcW w:w="3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ind w:left="78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- 5 points par fiche projet manquante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>Pénalité éventuelle : -             points</w:t>
            </w:r>
          </w:p>
        </w:tc>
      </w:tr>
      <w:tr w:rsidR="00BB20E4" w:rsidRPr="002B74A6" w:rsidTr="00E60296">
        <w:trPr>
          <w:cantSplit/>
          <w:trHeight w:val="407"/>
        </w:trPr>
        <w:tc>
          <w:tcPr>
            <w:tcW w:w="3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ind w:left="36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/ 14</w:t>
            </w:r>
          </w:p>
        </w:tc>
      </w:tr>
      <w:tr w:rsidR="00BB20E4" w:rsidRPr="002B74A6" w:rsidTr="00E60296">
        <w:trPr>
          <w:cantSplit/>
          <w:trHeight w:val="229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Commission d’interrogation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Nom Prénom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BB20E4" w:rsidRPr="002B74A6" w:rsidTr="00E60296">
        <w:trPr>
          <w:cantSplit/>
          <w:trHeight w:val="416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Interrogateur 1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BB20E4" w:rsidRPr="002B74A6" w:rsidTr="00E60296">
        <w:trPr>
          <w:cantSplit/>
          <w:trHeight w:val="422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Interrogateur 2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:rsidR="00BB20E4" w:rsidRPr="002B74A6" w:rsidRDefault="00BB20E4" w:rsidP="00BB20E4">
      <w:pPr>
        <w:suppressAutoHyphens/>
        <w:ind w:left="-284" w:hanging="142"/>
        <w:rPr>
          <w:rFonts w:eastAsia="Times New Roman"/>
          <w:sz w:val="18"/>
          <w:szCs w:val="18"/>
          <w:lang w:val="fr-FR" w:eastAsia="ar-SA"/>
        </w:rPr>
      </w:pPr>
      <w:bookmarkStart w:id="0" w:name="_GoBack"/>
      <w:bookmarkEnd w:id="0"/>
      <w:r w:rsidRPr="002B74A6">
        <w:rPr>
          <w:rFonts w:eastAsia="Times New Roman"/>
          <w:sz w:val="18"/>
          <w:szCs w:val="18"/>
          <w:vertAlign w:val="superscript"/>
          <w:lang w:val="fr-FR" w:eastAsia="ar-SA"/>
        </w:rPr>
        <w:lastRenderedPageBreak/>
        <w:t>1</w:t>
      </w:r>
      <w:r w:rsidRPr="002B74A6">
        <w:rPr>
          <w:rFonts w:eastAsia="Times New Roman"/>
          <w:sz w:val="18"/>
          <w:szCs w:val="18"/>
          <w:lang w:val="fr-FR" w:eastAsia="ar-SA"/>
        </w:rPr>
        <w:t xml:space="preserve"> Se référer aux critères évalués tels que décrits </w:t>
      </w:r>
      <w:r w:rsidRPr="002B74A6">
        <w:rPr>
          <w:rFonts w:eastAsia="Times New Roman"/>
          <w:bCs/>
          <w:sz w:val="18"/>
          <w:szCs w:val="18"/>
          <w:lang w:val="fr-FR" w:eastAsia="ar-SA"/>
        </w:rPr>
        <w:t>p. 34 – 40 du référentiel de certification.</w:t>
      </w:r>
    </w:p>
    <w:p w:rsidR="00BB20E4" w:rsidRPr="002B74A6" w:rsidRDefault="00BB20E4" w:rsidP="00BB20E4">
      <w:pPr>
        <w:suppressAutoHyphens/>
        <w:spacing w:before="60"/>
        <w:ind w:left="-284" w:hanging="142"/>
        <w:rPr>
          <w:rFonts w:eastAsia="Times New Roman"/>
          <w:sz w:val="18"/>
          <w:szCs w:val="18"/>
          <w:lang w:val="fr-FR" w:eastAsia="ar-SA"/>
        </w:rPr>
      </w:pPr>
      <w:r w:rsidRPr="002B74A6">
        <w:rPr>
          <w:rFonts w:eastAsia="Times New Roman"/>
          <w:sz w:val="18"/>
          <w:szCs w:val="18"/>
          <w:vertAlign w:val="superscript"/>
          <w:lang w:val="fr-FR" w:eastAsia="ar-SA"/>
        </w:rPr>
        <w:t>2</w:t>
      </w:r>
      <w:r w:rsidRPr="002B74A6">
        <w:rPr>
          <w:rFonts w:eastAsia="Times New Roman"/>
          <w:sz w:val="18"/>
          <w:szCs w:val="18"/>
          <w:lang w:val="fr-FR" w:eastAsia="ar-SA"/>
        </w:rPr>
        <w:t xml:space="preserve"> Un certain nombre de critères de performance en termes de communication ou en termes de production et de gestion de l’information pourront être appréciés de manière transversale à l’ensemble du dossier.</w:t>
      </w:r>
    </w:p>
    <w:p w:rsidR="00BB20E4" w:rsidRPr="002B74A6" w:rsidRDefault="00BB20E4" w:rsidP="00BB20E4">
      <w:pPr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sz w:val="20"/>
          <w:szCs w:val="20"/>
          <w:lang w:val="fr-FR" w:eastAsia="fr-FR"/>
        </w:rPr>
        <w:br w:type="page"/>
      </w:r>
    </w:p>
    <w:p w:rsidR="00BB20E4" w:rsidRPr="002B74A6" w:rsidRDefault="00BB20E4" w:rsidP="00BB20E4">
      <w:pPr>
        <w:jc w:val="both"/>
        <w:rPr>
          <w:rFonts w:eastAsia="Times New Roman"/>
          <w:sz w:val="20"/>
          <w:szCs w:val="20"/>
          <w:lang w:val="fr-FR" w:eastAsia="fr-FR"/>
        </w:rPr>
      </w:pPr>
      <w:r w:rsidRPr="002B74A6">
        <w:rPr>
          <w:rFonts w:eastAsia="Times New Roman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37694" wp14:editId="7B28BBDE">
                <wp:simplePos x="0" y="0"/>
                <wp:positionH relativeFrom="margin">
                  <wp:posOffset>-90487</wp:posOffset>
                </wp:positionH>
                <wp:positionV relativeFrom="paragraph">
                  <wp:posOffset>-301943</wp:posOffset>
                </wp:positionV>
                <wp:extent cx="2719388" cy="357187"/>
                <wp:effectExtent l="0" t="0" r="0" b="0"/>
                <wp:wrapNone/>
                <wp:docPr id="11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9388" cy="3571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20E4" w:rsidRPr="006B6554" w:rsidRDefault="00BB20E4" w:rsidP="00BB20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B20E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18 bis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7694" id="WordArt 81" o:spid="_x0000_s1028" type="#_x0000_t202" style="position:absolute;left:0;text-align:left;margin-left:-7.1pt;margin-top:-23.8pt;width:214.1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" filled="f" stroked="f">
                <o:lock v:ext="edit" shapetype="t"/>
                <v:textbox>
                  <w:txbxContent>
                    <w:p w:rsidR="00BB20E4" w:rsidRPr="006B6554" w:rsidRDefault="00BB20E4" w:rsidP="00BB20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B20E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18 bis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3544"/>
      </w:tblGrid>
      <w:tr w:rsidR="00BB20E4" w:rsidRPr="00BA5162" w:rsidTr="00E60296">
        <w:trPr>
          <w:trHeight w:val="32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BTS Support à l’action managériale - Session 202</w:t>
            </w: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1</w:t>
            </w:r>
          </w:p>
        </w:tc>
      </w:tr>
      <w:tr w:rsidR="00BB20E4" w:rsidRPr="002B74A6" w:rsidTr="00E60296">
        <w:trPr>
          <w:trHeight w:val="32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spacing w:before="40" w:after="40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ÉPREUVE E5 : Gestion de projet</w:t>
            </w:r>
          </w:p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GRILLE D’ÉVALUATION RECAPITULATIVE</w:t>
            </w:r>
          </w:p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Forme CCF - coefficient 4</w:t>
            </w:r>
          </w:p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BB20E4" w:rsidRPr="002B74A6" w:rsidTr="00E60296">
        <w:trPr>
          <w:trHeight w:val="69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Nom et prénom 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 xml:space="preserve">N° d’inscription : </w:t>
            </w:r>
          </w:p>
        </w:tc>
      </w:tr>
      <w:tr w:rsidR="00BB20E4" w:rsidRPr="002B74A6" w:rsidTr="00E60296">
        <w:trPr>
          <w:trHeight w:val="5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0E4" w:rsidRPr="002B74A6" w:rsidRDefault="00BB20E4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Situation CCF A : date de passage</w:t>
            </w:r>
          </w:p>
          <w:p w:rsidR="00BB20E4" w:rsidRPr="002B74A6" w:rsidRDefault="00BB20E4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BB20E4" w:rsidRPr="002B74A6" w:rsidRDefault="00BB20E4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Note /06</w:t>
            </w:r>
          </w:p>
        </w:tc>
      </w:tr>
      <w:tr w:rsidR="00BB20E4" w:rsidRPr="002B74A6" w:rsidTr="00E60296">
        <w:trPr>
          <w:trHeight w:val="5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20E4" w:rsidRPr="002B74A6" w:rsidRDefault="00BB20E4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Situation CCF B : date de passage</w:t>
            </w:r>
          </w:p>
          <w:p w:rsidR="00BB20E4" w:rsidRPr="002B74A6" w:rsidRDefault="00BB20E4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BB20E4" w:rsidRPr="002B74A6" w:rsidRDefault="00BB20E4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E4" w:rsidRPr="002B74A6" w:rsidRDefault="00BB20E4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Note /14</w:t>
            </w:r>
          </w:p>
        </w:tc>
      </w:tr>
      <w:tr w:rsidR="00BB20E4" w:rsidRPr="002B74A6" w:rsidTr="00E60296">
        <w:trPr>
          <w:trHeight w:val="5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20E4" w:rsidRPr="002B74A6" w:rsidRDefault="00BB20E4" w:rsidP="00E60296">
            <w:pPr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 PROPOSÉE précision au ½ point près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E4" w:rsidRPr="002B74A6" w:rsidRDefault="00BB20E4" w:rsidP="00E60296">
            <w:pPr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 /20</w:t>
            </w:r>
          </w:p>
        </w:tc>
      </w:tr>
    </w:tbl>
    <w:p w:rsidR="00BB20E4" w:rsidRPr="002B74A6" w:rsidRDefault="00BB20E4" w:rsidP="00BB20E4">
      <w:pPr>
        <w:jc w:val="both"/>
        <w:rPr>
          <w:rFonts w:eastAsia="Times New Roman"/>
          <w:sz w:val="20"/>
          <w:szCs w:val="20"/>
          <w:lang w:val="fr-FR" w:eastAsia="fr-FR"/>
        </w:rPr>
      </w:pPr>
    </w:p>
    <w:tbl>
      <w:tblPr>
        <w:tblW w:w="98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130"/>
        <w:gridCol w:w="3420"/>
        <w:gridCol w:w="3301"/>
      </w:tblGrid>
      <w:tr w:rsidR="00BB20E4" w:rsidRPr="00BA5162" w:rsidTr="00E60296">
        <w:trPr>
          <w:trHeight w:val="600"/>
        </w:trPr>
        <w:tc>
          <w:tcPr>
            <w:tcW w:w="9861" w:type="dxa"/>
            <w:gridSpan w:val="4"/>
          </w:tcPr>
          <w:p w:rsidR="00BB20E4" w:rsidRPr="002B74A6" w:rsidRDefault="00BB20E4" w:rsidP="00E60296">
            <w:pPr>
              <w:spacing w:before="120"/>
              <w:ind w:left="10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APPRÉCIATION GLOBALE </w:t>
            </w:r>
            <w:r w:rsidRPr="002B74A6">
              <w:rPr>
                <w:rFonts w:eastAsia="Times New Roman"/>
                <w:i/>
                <w:sz w:val="20"/>
                <w:szCs w:val="20"/>
                <w:lang w:val="fr-FR" w:eastAsia="fr-FR"/>
              </w:rPr>
              <w:t>La commission justifie la note obtenue, quelle qu’elle soit, en termes de compétences</w:t>
            </w:r>
            <w:r>
              <w:rPr>
                <w:rFonts w:eastAsia="Times New Roman"/>
                <w:i/>
                <w:sz w:val="20"/>
                <w:szCs w:val="20"/>
                <w:lang w:val="fr-FR" w:eastAsia="ar-SA"/>
              </w:rPr>
              <w:t xml:space="preserve"> et justifie l’application d’éventuelles pénalités</w:t>
            </w:r>
          </w:p>
        </w:tc>
      </w:tr>
      <w:tr w:rsidR="00BB20E4" w:rsidRPr="00BA5162" w:rsidTr="00E60296">
        <w:trPr>
          <w:trHeight w:val="5002"/>
        </w:trPr>
        <w:tc>
          <w:tcPr>
            <w:tcW w:w="9861" w:type="dxa"/>
            <w:gridSpan w:val="4"/>
          </w:tcPr>
          <w:p w:rsidR="00BB20E4" w:rsidRPr="002B74A6" w:rsidRDefault="00BB20E4" w:rsidP="00E60296">
            <w:pPr>
              <w:ind w:left="80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Situation A en CCF :</w:t>
            </w:r>
          </w:p>
          <w:p w:rsidR="00BB20E4" w:rsidRPr="002B74A6" w:rsidRDefault="00BB20E4" w:rsidP="00E60296">
            <w:pPr>
              <w:ind w:left="80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BB20E4" w:rsidRPr="002B74A6" w:rsidRDefault="00BB20E4" w:rsidP="00E60296">
            <w:pPr>
              <w:ind w:left="80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BB20E4" w:rsidRPr="002B74A6" w:rsidRDefault="00BB20E4" w:rsidP="00E60296">
            <w:pPr>
              <w:ind w:left="80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BB20E4" w:rsidRPr="002B74A6" w:rsidRDefault="00BB20E4" w:rsidP="00E60296">
            <w:pPr>
              <w:ind w:left="80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BB20E4" w:rsidRPr="002B74A6" w:rsidRDefault="00BB20E4" w:rsidP="00E60296">
            <w:pPr>
              <w:ind w:left="80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BB20E4" w:rsidRPr="002B74A6" w:rsidRDefault="00BB20E4" w:rsidP="00E60296">
            <w:pPr>
              <w:ind w:left="80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BB20E4" w:rsidRPr="002B74A6" w:rsidRDefault="00BB20E4" w:rsidP="00E60296">
            <w:pPr>
              <w:ind w:left="80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BB20E4" w:rsidRPr="002B74A6" w:rsidRDefault="00BB20E4" w:rsidP="00E60296">
            <w:pPr>
              <w:ind w:left="80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Situation B en CCF :</w:t>
            </w:r>
          </w:p>
          <w:p w:rsidR="00BB20E4" w:rsidRPr="002B74A6" w:rsidRDefault="00BB20E4" w:rsidP="00E60296">
            <w:pPr>
              <w:ind w:left="80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BB20E4" w:rsidRPr="002B74A6" w:rsidRDefault="00BB20E4" w:rsidP="00E60296">
            <w:pPr>
              <w:ind w:left="80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BB20E4" w:rsidRPr="002B74A6" w:rsidRDefault="00BB20E4" w:rsidP="00E60296">
            <w:pPr>
              <w:ind w:left="80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BB20E4" w:rsidRPr="00BA5162" w:rsidTr="00E60296">
        <w:trPr>
          <w:trHeight w:val="418"/>
        </w:trPr>
        <w:tc>
          <w:tcPr>
            <w:tcW w:w="9861" w:type="dxa"/>
            <w:gridSpan w:val="4"/>
            <w:tcBorders>
              <w:left w:val="nil"/>
              <w:bottom w:val="nil"/>
              <w:right w:val="nil"/>
            </w:tcBorders>
          </w:tcPr>
          <w:p w:rsidR="00BB20E4" w:rsidRPr="002B74A6" w:rsidRDefault="00BB20E4" w:rsidP="00E60296">
            <w:pPr>
              <w:ind w:left="80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BB20E4" w:rsidRPr="002B74A6" w:rsidTr="00E60296">
        <w:tblPrEx>
          <w:shd w:val="clear" w:color="auto" w:fill="FFFFFF"/>
        </w:tblPrEx>
        <w:trPr>
          <w:gridBefore w:val="1"/>
          <w:wBefore w:w="10" w:type="dxa"/>
          <w:cantSplit/>
          <w:trHeight w:val="525"/>
        </w:trPr>
        <w:tc>
          <w:tcPr>
            <w:tcW w:w="3130" w:type="dxa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:rsidR="00BB20E4" w:rsidRPr="002B74A6" w:rsidRDefault="00BB20E4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Commission d’interrogation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Situation A en CCF</w:t>
            </w:r>
          </w:p>
        </w:tc>
        <w:tc>
          <w:tcPr>
            <w:tcW w:w="3301" w:type="dxa"/>
            <w:shd w:val="clear" w:color="auto" w:fill="D9D9D9" w:themeFill="background1" w:themeFillShade="D9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Situation B en CCF</w:t>
            </w:r>
          </w:p>
        </w:tc>
      </w:tr>
      <w:tr w:rsidR="00BB20E4" w:rsidRPr="002B74A6" w:rsidTr="00E60296">
        <w:tblPrEx>
          <w:shd w:val="clear" w:color="auto" w:fill="FFFFFF"/>
        </w:tblPrEx>
        <w:trPr>
          <w:gridBefore w:val="1"/>
          <w:wBefore w:w="10" w:type="dxa"/>
          <w:cantSplit/>
          <w:trHeight w:val="525"/>
        </w:trPr>
        <w:tc>
          <w:tcPr>
            <w:tcW w:w="3130" w:type="dxa"/>
            <w:vMerge/>
            <w:tcBorders>
              <w:top w:val="nil"/>
              <w:left w:val="nil"/>
            </w:tcBorders>
            <w:shd w:val="clear" w:color="auto" w:fill="FFFFFF"/>
            <w:vAlign w:val="center"/>
          </w:tcPr>
          <w:p w:rsidR="00BB20E4" w:rsidRPr="002B74A6" w:rsidRDefault="00BB20E4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Visa des interrogateurs</w:t>
            </w:r>
          </w:p>
        </w:tc>
        <w:tc>
          <w:tcPr>
            <w:tcW w:w="3301" w:type="dxa"/>
            <w:shd w:val="clear" w:color="auto" w:fill="D9D9D9" w:themeFill="background1" w:themeFillShade="D9"/>
            <w:vAlign w:val="center"/>
          </w:tcPr>
          <w:p w:rsidR="00BB20E4" w:rsidRPr="002B74A6" w:rsidRDefault="00BB20E4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Visa des interrogateurs</w:t>
            </w:r>
          </w:p>
        </w:tc>
      </w:tr>
      <w:tr w:rsidR="00BB20E4" w:rsidRPr="002B74A6" w:rsidTr="00E60296">
        <w:tblPrEx>
          <w:shd w:val="clear" w:color="auto" w:fill="FFFFFF"/>
        </w:tblPrEx>
        <w:trPr>
          <w:gridBefore w:val="1"/>
          <w:wBefore w:w="10" w:type="dxa"/>
          <w:cantSplit/>
          <w:trHeight w:val="525"/>
        </w:trPr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BB20E4" w:rsidRPr="002B74A6" w:rsidRDefault="00BB20E4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Interrogateur 1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BB20E4" w:rsidRPr="002B74A6" w:rsidRDefault="00BB20E4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20E4" w:rsidRPr="002B74A6" w:rsidRDefault="00BB20E4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BB20E4" w:rsidRPr="002B74A6" w:rsidTr="00E60296">
        <w:tblPrEx>
          <w:shd w:val="clear" w:color="auto" w:fill="FFFFFF"/>
        </w:tblPrEx>
        <w:trPr>
          <w:gridBefore w:val="1"/>
          <w:wBefore w:w="10" w:type="dxa"/>
          <w:cantSplit/>
          <w:trHeight w:val="525"/>
        </w:trPr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BB20E4" w:rsidRPr="002B74A6" w:rsidRDefault="00BB20E4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Interrogateur 2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BB20E4" w:rsidRPr="002B74A6" w:rsidRDefault="00BB20E4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301" w:type="dxa"/>
            <w:shd w:val="clear" w:color="auto" w:fill="FFFFFF"/>
            <w:vAlign w:val="center"/>
          </w:tcPr>
          <w:p w:rsidR="00BB20E4" w:rsidRPr="002B74A6" w:rsidRDefault="00BB20E4" w:rsidP="00E60296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:rsidR="00BB20E4" w:rsidRPr="002B74A6" w:rsidRDefault="00BB20E4" w:rsidP="00BB20E4">
      <w:pPr>
        <w:jc w:val="both"/>
        <w:rPr>
          <w:rFonts w:eastAsia="Times New Roman"/>
          <w:b/>
          <w:i/>
          <w:sz w:val="18"/>
          <w:szCs w:val="20"/>
          <w:lang w:val="fr-FR" w:eastAsia="fr-FR"/>
        </w:rPr>
      </w:pPr>
    </w:p>
    <w:p w:rsidR="00BB20E4" w:rsidRPr="002B74A6" w:rsidRDefault="00BB20E4" w:rsidP="00BB20E4">
      <w:pPr>
        <w:jc w:val="both"/>
        <w:rPr>
          <w:rFonts w:eastAsia="Times New Roman"/>
          <w:b/>
          <w:sz w:val="18"/>
          <w:szCs w:val="20"/>
          <w:lang w:val="fr-FR" w:eastAsia="fr-FR"/>
        </w:rPr>
      </w:pPr>
      <w:r w:rsidRPr="002B74A6">
        <w:rPr>
          <w:rFonts w:eastAsia="Times New Roman"/>
          <w:b/>
          <w:i/>
          <w:sz w:val="18"/>
          <w:szCs w:val="20"/>
          <w:lang w:val="fr-FR" w:eastAsia="fr-FR"/>
        </w:rPr>
        <w:t>Le document d’évaluation peut être communiqué à la candidate ou au candidat, à sa demande, après la délibération du jury.</w:t>
      </w:r>
    </w:p>
    <w:p w:rsidR="00BB20E4" w:rsidRPr="002B74A6" w:rsidRDefault="00BB20E4" w:rsidP="00BB20E4">
      <w:pPr>
        <w:rPr>
          <w:rFonts w:eastAsia="Times New Roman"/>
          <w:b/>
          <w:sz w:val="18"/>
          <w:szCs w:val="20"/>
          <w:lang w:val="fr-FR" w:eastAsia="fr-FR"/>
        </w:rPr>
      </w:pPr>
    </w:p>
    <w:p w:rsidR="00442A12" w:rsidRPr="00BB20E4" w:rsidRDefault="00442A12">
      <w:pPr>
        <w:rPr>
          <w:lang w:val="fr-FR"/>
        </w:rPr>
      </w:pPr>
    </w:p>
    <w:sectPr w:rsidR="00442A12" w:rsidRPr="00BB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08A6"/>
    <w:multiLevelType w:val="hybridMultilevel"/>
    <w:tmpl w:val="E1C866BC"/>
    <w:lvl w:ilvl="0" w:tplc="998405F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3B400C"/>
    <w:multiLevelType w:val="hybridMultilevel"/>
    <w:tmpl w:val="E682C070"/>
    <w:lvl w:ilvl="0" w:tplc="4F002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E4"/>
    <w:rsid w:val="00442A12"/>
    <w:rsid w:val="00BB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E1E9-181D-4555-AEAF-67DFC17A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20E4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0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2020-12-09T10:36:00Z</dcterms:created>
  <dcterms:modified xsi:type="dcterms:W3CDTF">2020-12-09T10:38:00Z</dcterms:modified>
</cp:coreProperties>
</file>