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ANNEXE V – 2</w:t>
      </w:r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7B9" w:rsidRDefault="00D027B9" w:rsidP="00D0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PME, session 2021</w:t>
      </w:r>
    </w:p>
    <w:p w:rsidR="00D027B9" w:rsidRDefault="00D027B9" w:rsidP="00D0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7B9" w:rsidRPr="00A937AD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</w:pPr>
      <w:r w:rsidRPr="00A937AD"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  <w:t>PRINCIPES DE PRÉSENTATION DU DOCUMENT SYNOPTIQUE DES SITUATIONS PROFESSIONNELLES</w:t>
      </w:r>
    </w:p>
    <w:p w:rsidR="00D027B9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7B9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7B9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7B9" w:rsidRPr="00A937AD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Le document synoptique des situations professionnelles, est composé d’un document papier récapitulatif</w:t>
      </w:r>
      <w:proofErr w:type="gramStart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, ,</w:t>
      </w:r>
      <w:proofErr w:type="gramEnd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comprenant </w:t>
      </w:r>
      <w:r w:rsidRPr="003B7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minima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027B9" w:rsidRPr="00A937AD" w:rsidRDefault="00D027B9" w:rsidP="00D027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partie d’identification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candidate ou 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du candidat ;</w:t>
      </w:r>
    </w:p>
    <w:p w:rsidR="00D027B9" w:rsidRPr="00A937AD" w:rsidRDefault="00D027B9" w:rsidP="00D027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partie identifiant l’établissement de formation ;</w:t>
      </w:r>
    </w:p>
    <w:p w:rsidR="00D027B9" w:rsidRPr="00A937AD" w:rsidRDefault="00D027B9" w:rsidP="00D027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L’intitulé des différentes situations professionnelles éligibles et validées par les formateurs ;</w:t>
      </w:r>
    </w:p>
    <w:p w:rsidR="00D027B9" w:rsidRPr="00A937AD" w:rsidRDefault="00D027B9" w:rsidP="00D027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référence de chacune de ces situations professionnelles aux différentes activités du référentiel ;</w:t>
      </w:r>
    </w:p>
    <w:p w:rsidR="00D027B9" w:rsidRPr="00A937AD" w:rsidRDefault="00D027B9" w:rsidP="00D027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période et le lieu de la réalisation des situations professionnelles.</w:t>
      </w:r>
    </w:p>
    <w:p w:rsidR="00D027B9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27B9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document synoptique doit refléter le travail réalisé par la candidate ou le candidat, doit être authentifié par l’équipe pédagogique et comporter le cachet de l’établissement.</w:t>
      </w:r>
    </w:p>
    <w:p w:rsidR="00D027B9" w:rsidRPr="00A937AD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27B9" w:rsidRPr="00A937AD" w:rsidRDefault="00D027B9" w:rsidP="00D0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modèle de ce document synoptique sous tableur est proposé sur le site du </w:t>
      </w:r>
      <w:proofErr w:type="spellStart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om</w:t>
      </w:r>
      <w:proofErr w:type="spellEnd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Centre de Ressources (centre national de ressources financé par la DGESCO). Cette version est accessible à tous les candidats par le lien :</w:t>
      </w:r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27B9" w:rsidRDefault="00D027B9" w:rsidP="00D0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C334BD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https://crcom.ac-versailles.fr/spip.php?article955</w:t>
        </w:r>
      </w:hyperlink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27B9" w:rsidRDefault="00D027B9" w:rsidP="00D027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Dans le document conçu avec un tableur, l’onglet sur lequel il faut cliquer pour accéder au document synoptique s’appelle « Passeport professionnel ».</w:t>
      </w: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9"/>
    <w:rsid w:val="00442A12"/>
    <w:rsid w:val="00D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D1C5-83BD-4F19-A6C5-7C1A078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027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com.ac-versailles.fr/spip.php?article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2021-02-11T10:53:00Z</dcterms:created>
  <dcterms:modified xsi:type="dcterms:W3CDTF">2021-02-11T10:54:00Z</dcterms:modified>
</cp:coreProperties>
</file>