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B3" w:rsidRPr="00F120EA" w:rsidRDefault="004706B3" w:rsidP="004706B3">
      <w:pPr>
        <w:suppressAutoHyphens/>
        <w:spacing w:after="0" w:line="240" w:lineRule="auto"/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</w:pPr>
      <w:r w:rsidRPr="00F120EA"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I</w:t>
      </w:r>
      <w:r w:rsidRPr="00F120EA"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I-</w:t>
      </w:r>
      <w:r>
        <w:rPr>
          <w:rFonts w:ascii="Times New Roman" w:eastAsia="Times" w:hAnsi="Times New Roman" w:cs="Times"/>
          <w:b/>
          <w:sz w:val="24"/>
          <w:szCs w:val="24"/>
          <w:u w:val="single"/>
          <w:lang w:eastAsia="ar-SA"/>
        </w:rPr>
        <w:t>7</w:t>
      </w:r>
    </w:p>
    <w:p w:rsidR="004706B3" w:rsidRPr="00F120EA" w:rsidRDefault="004706B3" w:rsidP="004706B3">
      <w:pPr>
        <w:suppressAutoHyphens/>
        <w:spacing w:after="0" w:line="240" w:lineRule="auto"/>
        <w:rPr>
          <w:rFonts w:ascii="Times" w:eastAsia="Times" w:hAnsi="Times" w:cs="Times"/>
          <w:sz w:val="24"/>
          <w:szCs w:val="20"/>
          <w:lang w:eastAsia="ar-SA"/>
        </w:rPr>
      </w:pP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160D5" wp14:editId="330CB6E7">
                <wp:simplePos x="0" y="0"/>
                <wp:positionH relativeFrom="column">
                  <wp:posOffset>1032383</wp:posOffset>
                </wp:positionH>
                <wp:positionV relativeFrom="paragraph">
                  <wp:posOffset>75819</wp:posOffset>
                </wp:positionV>
                <wp:extent cx="5121762" cy="749808"/>
                <wp:effectExtent l="0" t="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762" cy="74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6B3" w:rsidRPr="0083573F" w:rsidRDefault="004706B3" w:rsidP="00470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3573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BTS Négociation et Digitalisation de la Relation Client – Session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2022</w:t>
                            </w:r>
                          </w:p>
                          <w:p w:rsidR="004706B3" w:rsidRPr="0083573F" w:rsidRDefault="004706B3" w:rsidP="004706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83573F">
                              <w:rPr>
                                <w:rFonts w:asciiTheme="majorHAnsi" w:hAnsiTheme="majorHAnsi" w:cstheme="majorHAnsi"/>
                                <w:b/>
                              </w:rPr>
                              <w:t>Épreuve E6 : Relation client et animation de réseaux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6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1.3pt;margin-top:5.95pt;width:403.3pt;height:5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CtewIAAAA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PKYnl64yrwujPg5wdYB5pjqs7cavrZIaWvW6J2/NJa3becMAgvC4VNnhwNhLjK&#10;BZBt/04zuIfsvY5AQ2O7UDuoBgJ0oOnhRE2IhcLiPMuz5SLHiMLesihX6SpeQarptLHOv+G6Q8Go&#10;sQXqIzo53DofoiHV5BIuc1oKthFSxondba+lRQcCMtnE74j+zE2q4Kx0ODYijisQJNwR9kK4kfZv&#10;ZZYX6VVezjaL1XJWbIr5rFymq1malVflIi3K4mbzPQSYFVUrGOPqVig+STAr/o7iYzOM4okiRH2N&#10;y3k+Hyn6Y5Jp/H6XZCc8dKQUXY1XJydSBWJfKxb7xRMhRzt5Hn6sMtRg+seqRBkE5kcN+GE7AEqQ&#10;w1azBxCE1cAXsA7PCBittl8x6qEla+y+7InlGMm3CkQV+ncy7GRsJ4MoCkdr7DEazWs/9vneWLFr&#10;AXmUrdKXILxGRE08RnGUK7RZDP74JIQ+fjqPXo8P1/oHAAAA//8DAFBLAwQUAAYACAAAACEAb1Aj&#10;Pt4AAAAKAQAADwAAAGRycy9kb3ducmV2LnhtbEyPwU7DMBBE70j8g7VIXBC1GySLhDgVtHArh5aq&#10;Zzc2SUS8jmynSf+e7QluO7uj2TflanY9O9sQO48KlgsBzGLtTYeNgsPXx+MzsJg0Gt17tAouNsKq&#10;ur0pdWH8hDt73qeGUQjGQitoUxoKzmPdWqfjwg8W6fbtg9OJZGi4CXqicNfzTAjJne6QPrR6sOvW&#10;1j/70SmQmzBOO1w/bA7vW/05NNnx7XJU6v5ufn0Bluyc/sxwxSd0qIjp5Ec0kfWkZSbJSsMyB0aG&#10;XOYZsBMtnoQAXpX8f4XqFwAA//8DAFBLAQItABQABgAIAAAAIQC2gziS/gAAAOEBAAATAAAAAAAA&#10;AAAAAAAAAAAAAABbQ29udGVudF9UeXBlc10ueG1sUEsBAi0AFAAGAAgAAAAhADj9If/WAAAAlAEA&#10;AAsAAAAAAAAAAAAAAAAALwEAAF9yZWxzLy5yZWxzUEsBAi0AFAAGAAgAAAAhAGsfEK17AgAAAAUA&#10;AA4AAAAAAAAAAAAAAAAALgIAAGRycy9lMm9Eb2MueG1sUEsBAi0AFAAGAAgAAAAhAG9QIz7eAAAA&#10;CgEAAA8AAAAAAAAAAAAAAAAA1QQAAGRycy9kb3ducmV2LnhtbFBLBQYAAAAABAAEAPMAAADgBQAA&#10;AAA=&#10;" stroked="f">
                <v:textbox inset="0,0,0,0">
                  <w:txbxContent>
                    <w:p w:rsidR="004706B3" w:rsidRPr="0083573F" w:rsidRDefault="004706B3" w:rsidP="00470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3573F">
                        <w:rPr>
                          <w:rFonts w:asciiTheme="majorHAnsi" w:hAnsiTheme="majorHAnsi" w:cstheme="majorHAnsi"/>
                          <w:b/>
                        </w:rPr>
                        <w:t xml:space="preserve">BTS Négociation et Digitalisation de la Relation Client – Session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2022</w:t>
                      </w:r>
                    </w:p>
                    <w:p w:rsidR="004706B3" w:rsidRPr="0083573F" w:rsidRDefault="004706B3" w:rsidP="004706B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3573F">
                        <w:rPr>
                          <w:rFonts w:asciiTheme="majorHAnsi" w:hAnsiTheme="majorHAnsi" w:cstheme="majorHAnsi"/>
                          <w:b/>
                        </w:rPr>
                        <w:t>Épreuve E6 : Relation client et animation de réseaux</w:t>
                      </w:r>
                    </w:p>
                  </w:txbxContent>
                </v:textbox>
              </v:shape>
            </w:pict>
          </mc:Fallback>
        </mc:AlternateContent>
      </w:r>
    </w:p>
    <w:p w:rsidR="004706B3" w:rsidRPr="00F120EA" w:rsidRDefault="004706B3" w:rsidP="004706B3">
      <w:pPr>
        <w:suppressAutoHyphens/>
        <w:spacing w:after="0" w:line="240" w:lineRule="auto"/>
        <w:rPr>
          <w:rFonts w:ascii="Times" w:eastAsia="Times" w:hAnsi="Times" w:cs="Times"/>
          <w:sz w:val="24"/>
          <w:szCs w:val="20"/>
          <w:lang w:eastAsia="ar-SA"/>
        </w:rPr>
      </w:pP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inline distT="0" distB="0" distL="0" distR="0" wp14:anchorId="09D18893" wp14:editId="46711BE9">
                <wp:extent cx="9525" cy="952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40759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3RbwIAAPk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D2mGk&#10;SAslutt7HW9Gr0J6OuNK8HoyjzYE6MyDpp8dUnrVELXjd85Akvvjw5K1ums4YcAzCxDJM4wwcYCG&#10;tt07zeBCAhfG5B1r24Y7IC3oGGt0utSIHz2isFhMJ1OMKGxEK6CTcjhorPNvuG5RMCpsgVkEJocH&#10;53vXwSXGoqVgGyFlnNjddiUtOhCQyiZ+kTuEfO0mVXBWOhzrEfsV4Ad3hL3ANJb+W5FN8vR+Uow2&#10;s/nNKN/k01Fxk85HaVbcF7M0L/L15nsgmOVlIxjj6kEoPsgwy/+uzOeG6AUUhYi6c3ZiXNfs3XWQ&#10;afz+FGQrPHSlFG2F5xcnUoaavlYMwialJ0L2dvKcfiwI5GD4x6xEBYSi93raanYCAVgNRYKuhPcD&#10;jEbbrxh10IsVdl/2xHKM5FsFIgqNOxh2MLaDQRSFoxX2GPXmyvcNvjdW7BpAzqIIlA7KrkUUQhBh&#10;z+IsT+ivyPj8FoQGvp5Hr58v1vIHAAAA//8DAFBLAwQUAAYACAAAACEAKStrCNQAAAABAQAADwAA&#10;AGRycy9kb3ducmV2LnhtbEyPQU/DMAyF70j8h8hI3Fg6JBAqTSfEhnZeAXH1GtN0S5yqSbeMX0+2&#10;C1z8ZD3rvc/VIjkrDjSG3rOC+awAQdx63XOn4OP97e4JRIjIGq1nUnCiAIv6+qrCUvsjb+jQxE7k&#10;EA4lKjAxDqWUoTXkMMz8QJy9bz86jHkdO6lHPOZwZ+V9UTxKhz3nBoMDvRpq983kFKzny9Wwkz8N&#10;rm2k6dOk1n4lpW5v0ssziEgp/h3DGT+jQ52Ztn5iHYRVkB+Jl3n2HkBsLyLrSv4nr38BAAD//wMA&#10;UEsBAi0AFAAGAAgAAAAhALaDOJL+AAAA4QEAABMAAAAAAAAAAAAAAAAAAAAAAFtDb250ZW50X1R5&#10;cGVzXS54bWxQSwECLQAUAAYACAAAACEAOP0h/9YAAACUAQAACwAAAAAAAAAAAAAAAAAvAQAAX3Jl&#10;bHMvLnJlbHNQSwECLQAUAAYACAAAACEAWbH90W8CAAD5BAAADgAAAAAAAAAAAAAAAAAuAgAAZHJz&#10;L2Uyb0RvYy54bWxQSwECLQAUAAYACAAAACEAKStrCNQAAAABAQAADwAAAAAAAAAAAAAAAADJBAAA&#10;ZHJzL2Rvd25yZXYueG1sUEsFBgAAAAAEAAQA8wAAAMo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4706B3" w:rsidRPr="00F120EA" w:rsidRDefault="004706B3" w:rsidP="004706B3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rPr>
          <w:rFonts w:ascii="Times" w:eastAsia="Times" w:hAnsi="Times" w:cs="Times"/>
          <w:b/>
          <w:sz w:val="24"/>
          <w:szCs w:val="20"/>
          <w:lang w:eastAsia="ar-SA"/>
        </w:rPr>
      </w:pPr>
    </w:p>
    <w:p w:rsidR="004706B3" w:rsidRPr="0083573F" w:rsidRDefault="004706B3" w:rsidP="00470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1701" w:right="1701"/>
        <w:jc w:val="center"/>
        <w:rPr>
          <w:rFonts w:asciiTheme="majorHAnsi" w:eastAsia="Times" w:hAnsiTheme="majorHAnsi" w:cstheme="majorHAnsi"/>
          <w:b/>
          <w:sz w:val="32"/>
          <w:szCs w:val="32"/>
          <w:lang w:eastAsia="ar-SA"/>
        </w:rPr>
      </w:pPr>
      <w:r w:rsidRPr="0083573F">
        <w:rPr>
          <w:rFonts w:asciiTheme="majorHAnsi" w:eastAsia="Times" w:hAnsiTheme="majorHAnsi" w:cstheme="majorHAnsi"/>
          <w:b/>
          <w:sz w:val="32"/>
          <w:szCs w:val="32"/>
          <w:lang w:eastAsia="ar-SA"/>
        </w:rPr>
        <w:t>Contrôle de conformité</w:t>
      </w:r>
    </w:p>
    <w:p w:rsidR="004706B3" w:rsidRPr="00F120EA" w:rsidRDefault="004706B3" w:rsidP="004706B3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NOM du Candidat</w:t>
      </w:r>
      <w:proofErr w:type="gramStart"/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 xml:space="preserve"> :…</w:t>
      </w:r>
      <w:proofErr w:type="gramEnd"/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………………………… Prénom du Candidat :………………………….............</w:t>
      </w:r>
    </w:p>
    <w:p w:rsidR="004706B3" w:rsidRPr="0083573F" w:rsidRDefault="004706B3" w:rsidP="004706B3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N° de candidat</w:t>
      </w:r>
      <w:proofErr w:type="gramStart"/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 :…</w:t>
      </w:r>
      <w:proofErr w:type="gramEnd"/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………………………………………</w:t>
      </w:r>
    </w:p>
    <w:p w:rsidR="004706B3" w:rsidRPr="0083573F" w:rsidRDefault="004706B3" w:rsidP="004706B3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83573F">
        <w:rPr>
          <w:rFonts w:asciiTheme="majorHAnsi" w:eastAsia="Times" w:hAnsiTheme="majorHAnsi" w:cstheme="majorHAnsi"/>
          <w:sz w:val="24"/>
          <w:szCs w:val="20"/>
          <w:lang w:eastAsia="ar-SA"/>
        </w:rPr>
        <w:t>En application de l'arrêté du 22 juillet 2008, et après vérification de votre dossier par la commission de contrôle, votre candidature ne peut être retenue pour les motifs ci-dessous :</w:t>
      </w: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3573F">
        <w:rPr>
          <w:rFonts w:asciiTheme="majorHAnsi" w:eastAsia="Times New Roman" w:hAnsiTheme="majorHAnsi" w:cstheme="majorHAnsi"/>
          <w:sz w:val="24"/>
          <w:szCs w:val="24"/>
          <w:lang w:eastAsia="fr-FR"/>
        </w:rPr>
        <w:t>Absence de dépôt de dossier à la date fixée par les autorités académiques</w:t>
      </w:r>
    </w:p>
    <w:p w:rsidR="004706B3" w:rsidRPr="0083573F" w:rsidRDefault="004706B3" w:rsidP="004706B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3573F">
        <w:rPr>
          <w:rFonts w:asciiTheme="majorHAnsi" w:eastAsia="Times New Roman" w:hAnsiTheme="majorHAnsi" w:cstheme="majorHAnsi"/>
          <w:sz w:val="24"/>
          <w:szCs w:val="24"/>
          <w:lang w:eastAsia="fr-FR"/>
        </w:rPr>
        <w:t>Dépôt du dossier au-delà de la date fixée par la circulaire d’organisation de l’examen ou de l’autorité académique</w:t>
      </w:r>
    </w:p>
    <w:p w:rsidR="004706B3" w:rsidRDefault="004706B3" w:rsidP="004706B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3573F">
        <w:rPr>
          <w:rFonts w:asciiTheme="majorHAnsi" w:eastAsia="Times New Roman" w:hAnsiTheme="majorHAnsi" w:cstheme="majorHAnsi"/>
          <w:sz w:val="24"/>
          <w:szCs w:val="24"/>
          <w:lang w:eastAsia="fr-FR"/>
        </w:rPr>
        <w:t>Durée de stage inférieure à celle requise par la réglementati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on de l’examen</w:t>
      </w:r>
    </w:p>
    <w:p w:rsidR="004706B3" w:rsidRPr="0067779A" w:rsidRDefault="004706B3" w:rsidP="004706B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</w:t>
      </w:r>
      <w:r w:rsidRPr="0067779A">
        <w:rPr>
          <w:rFonts w:asciiTheme="majorHAnsi" w:eastAsia="Times New Roman" w:hAnsiTheme="majorHAnsi" w:cstheme="majorHAnsi"/>
          <w:sz w:val="24"/>
          <w:szCs w:val="24"/>
          <w:lang w:eastAsia="fr-FR"/>
        </w:rPr>
        <w:t>bsence d’attestation de st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age ou de certificat de travail</w:t>
      </w:r>
    </w:p>
    <w:p w:rsidR="004706B3" w:rsidRPr="0083573F" w:rsidRDefault="004706B3" w:rsidP="004706B3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3573F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Documents constituant le dossier non visés ou non signés par les personnes habilitées à cet effet </w:t>
      </w: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b/>
          <w:sz w:val="24"/>
          <w:szCs w:val="24"/>
          <w:u w:val="single"/>
          <w:lang w:eastAsia="ar-SA"/>
        </w:rPr>
      </w:pPr>
      <w:r w:rsidRPr="0083573F">
        <w:rPr>
          <w:rFonts w:asciiTheme="majorHAnsi" w:eastAsia="Times" w:hAnsiTheme="majorHAnsi" w:cstheme="majorHAnsi"/>
          <w:b/>
          <w:sz w:val="24"/>
          <w:szCs w:val="24"/>
          <w:u w:val="single"/>
          <w:lang w:eastAsia="ar-SA"/>
        </w:rPr>
        <w:t>En l’absence de conformité de votre dossier, vous ne pouvez pas être interrogé(e) à l’épreuve. Vous obtiendrez la mention non valide (NV) à cette épreuve. Vous ne pourrez donc pas obtenir le diplôme à cette session</w:t>
      </w:r>
      <w:r w:rsidRPr="0083573F">
        <w:rPr>
          <w:rFonts w:asciiTheme="majorHAnsi" w:eastAsia="Times" w:hAnsiTheme="majorHAnsi" w:cstheme="majorHAnsi"/>
          <w:b/>
          <w:sz w:val="24"/>
          <w:szCs w:val="24"/>
          <w:lang w:eastAsia="ar-SA"/>
        </w:rPr>
        <w:t xml:space="preserve">. </w:t>
      </w: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trike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b/>
          <w:bCs/>
          <w:sz w:val="24"/>
          <w:szCs w:val="20"/>
          <w:u w:val="single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u w:val="single"/>
          <w:lang w:eastAsia="ar-SA"/>
        </w:rPr>
      </w:pPr>
    </w:p>
    <w:p w:rsidR="004706B3" w:rsidRPr="0083573F" w:rsidRDefault="004706B3" w:rsidP="004706B3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b/>
          <w:sz w:val="24"/>
          <w:szCs w:val="20"/>
          <w:lang w:eastAsia="ar-SA"/>
        </w:rPr>
      </w:pPr>
      <w:r w:rsidRPr="0083573F">
        <w:rPr>
          <w:rFonts w:asciiTheme="majorHAnsi" w:eastAsia="Times" w:hAnsiTheme="majorHAnsi" w:cstheme="majorHAnsi"/>
          <w:b/>
          <w:sz w:val="24"/>
          <w:szCs w:val="20"/>
          <w:u w:val="single"/>
          <w:lang w:eastAsia="ar-SA"/>
        </w:rPr>
        <w:t>Date du contrôle</w:t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> :</w:t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83573F">
        <w:rPr>
          <w:rFonts w:asciiTheme="majorHAnsi" w:eastAsia="Times" w:hAnsiTheme="majorHAnsi" w:cstheme="majorHAnsi"/>
          <w:b/>
          <w:sz w:val="24"/>
          <w:szCs w:val="20"/>
          <w:u w:val="single"/>
          <w:lang w:eastAsia="ar-SA"/>
        </w:rPr>
        <w:t>Visa</w:t>
      </w:r>
      <w:r w:rsidRPr="0083573F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> :</w:t>
      </w: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b/>
          <w:sz w:val="24"/>
          <w:szCs w:val="20"/>
          <w:lang w:eastAsia="ar-SA"/>
        </w:rPr>
      </w:pPr>
    </w:p>
    <w:p w:rsidR="004706B3" w:rsidRPr="00F120EA" w:rsidRDefault="004706B3" w:rsidP="004706B3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lang w:eastAsia="ar-SA"/>
        </w:rPr>
      </w:pPr>
    </w:p>
    <w:p w:rsidR="004706B3" w:rsidRDefault="004706B3" w:rsidP="004706B3"/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B3"/>
    <w:rsid w:val="00183E12"/>
    <w:rsid w:val="00442A12"/>
    <w:rsid w:val="004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5C78-53F1-41B6-A251-64FE013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2022-02-08T23:32:00Z</dcterms:created>
  <dcterms:modified xsi:type="dcterms:W3CDTF">2022-02-08T23:32:00Z</dcterms:modified>
</cp:coreProperties>
</file>