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5" w:rsidRPr="005D14BA" w:rsidRDefault="00724D95" w:rsidP="00724D9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4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ANNEXE VI-4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z w:val="20"/>
          <w:szCs w:val="20"/>
        </w:rPr>
        <w:t>BTS Négociation et Digitalisation de la Relation Client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mallCaps/>
          <w:sz w:val="20"/>
          <w:szCs w:val="20"/>
        </w:rPr>
        <w:t>E5</w:t>
      </w:r>
      <w:r w:rsidRPr="005D14BA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>
        <w:rPr>
          <w:rFonts w:ascii="Calibri Light" w:eastAsia="Calibri" w:hAnsi="Calibri Light" w:cs="Calibri Light"/>
          <w:b/>
          <w:sz w:val="20"/>
          <w:szCs w:val="20"/>
        </w:rPr>
        <w:t xml:space="preserve">B </w:t>
      </w:r>
      <w:r w:rsidRPr="005D14BA">
        <w:rPr>
          <w:rFonts w:ascii="Calibri Light" w:eastAsia="Calibri" w:hAnsi="Calibri Light" w:cs="Calibri Light"/>
          <w:b/>
          <w:sz w:val="20"/>
          <w:szCs w:val="20"/>
        </w:rPr>
        <w:t xml:space="preserve">– </w:t>
      </w:r>
      <w:r w:rsidRPr="005D14BA">
        <w:rPr>
          <w:rFonts w:ascii="Calibri Light" w:eastAsia="Calibri" w:hAnsi="Calibri Light" w:cs="Calibri Light"/>
          <w:b/>
          <w:smallCaps/>
          <w:sz w:val="20"/>
          <w:szCs w:val="20"/>
        </w:rPr>
        <w:t xml:space="preserve">RELATION CLIENT </w:t>
      </w:r>
      <w:r>
        <w:rPr>
          <w:rFonts w:ascii="Calibri Light" w:eastAsia="Calibri" w:hAnsi="Calibri Light" w:cs="Calibri Light"/>
          <w:b/>
          <w:smallCaps/>
          <w:sz w:val="20"/>
          <w:szCs w:val="20"/>
        </w:rPr>
        <w:t>À</w:t>
      </w:r>
      <w:r w:rsidRPr="005D14BA">
        <w:rPr>
          <w:rFonts w:ascii="Calibri Light" w:eastAsia="Calibri" w:hAnsi="Calibri Light" w:cs="Calibri Light"/>
          <w:b/>
          <w:smallCaps/>
          <w:sz w:val="20"/>
          <w:szCs w:val="20"/>
        </w:rPr>
        <w:t xml:space="preserve"> DISTANCE ET DIGITALISATION – Partie pratique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z w:val="20"/>
          <w:szCs w:val="20"/>
        </w:rPr>
        <w:t>Durée 40</w:t>
      </w:r>
      <w:r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5D14BA">
        <w:rPr>
          <w:rFonts w:ascii="Calibri Light" w:eastAsia="Calibri" w:hAnsi="Calibri Light" w:cs="Calibri Light"/>
          <w:b/>
          <w:sz w:val="20"/>
          <w:szCs w:val="20"/>
        </w:rPr>
        <w:t>mn - Coefficient 2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</w:rPr>
      </w:pP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caps/>
          <w:sz w:val="20"/>
          <w:szCs w:val="20"/>
        </w:rPr>
        <w:t>FICHE D’ÉVALUATION -</w:t>
      </w:r>
      <w:r w:rsidRPr="005D14BA">
        <w:rPr>
          <w:rFonts w:ascii="Calibri Light" w:eastAsia="Calibri" w:hAnsi="Calibri Light" w:cs="Calibri Light"/>
          <w:b/>
          <w:smallCaps/>
          <w:sz w:val="20"/>
          <w:szCs w:val="20"/>
        </w:rPr>
        <w:t xml:space="preserve"> Session </w:t>
      </w:r>
      <w:r>
        <w:rPr>
          <w:rFonts w:ascii="Calibri Light" w:eastAsia="Calibri" w:hAnsi="Calibri Light" w:cs="Calibri Light"/>
          <w:b/>
          <w:caps/>
          <w:sz w:val="20"/>
          <w:szCs w:val="20"/>
        </w:rPr>
        <w:t>2022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sz w:val="20"/>
          <w:szCs w:val="20"/>
          <w:lang w:eastAsia="ar-SA"/>
        </w:rPr>
      </w:pPr>
    </w:p>
    <w:p w:rsidR="00724D95" w:rsidRPr="005D14BA" w:rsidRDefault="00724D95" w:rsidP="00724D95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z w:val="20"/>
          <w:szCs w:val="20"/>
        </w:rPr>
        <w:t>NOM du CANDIDAT</w:t>
      </w:r>
      <w:r w:rsidRPr="005D14BA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5D14BA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</w:t>
      </w:r>
      <w:r w:rsidRPr="005D14BA">
        <w:rPr>
          <w:rFonts w:ascii="Calibri Light" w:eastAsia="Calibri" w:hAnsi="Calibri Light" w:cs="Calibri Light"/>
          <w:sz w:val="20"/>
          <w:szCs w:val="20"/>
        </w:rPr>
        <w:tab/>
      </w:r>
      <w:r w:rsidRPr="005D14BA">
        <w:rPr>
          <w:rFonts w:ascii="Calibri Light" w:eastAsia="Calibri" w:hAnsi="Calibri Light" w:cs="Calibri Light"/>
          <w:b/>
          <w:sz w:val="20"/>
          <w:szCs w:val="20"/>
        </w:rPr>
        <w:t xml:space="preserve">Prénom du candidat : </w:t>
      </w:r>
      <w:r w:rsidRPr="005D14BA">
        <w:rPr>
          <w:rFonts w:ascii="Calibri Light" w:eastAsia="Calibri" w:hAnsi="Calibri Light" w:cs="Calibri Light"/>
          <w:b/>
          <w:sz w:val="20"/>
          <w:szCs w:val="20"/>
          <w:vertAlign w:val="subscript"/>
        </w:rPr>
        <w:t>……………………</w:t>
      </w:r>
      <w:r w:rsidRPr="005D14BA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</w:t>
      </w:r>
      <w:r w:rsidRPr="005D14BA">
        <w:rPr>
          <w:rFonts w:ascii="Calibri Light" w:eastAsia="Calibri" w:hAnsi="Calibri Light" w:cs="Calibri Light"/>
          <w:b/>
          <w:sz w:val="20"/>
          <w:szCs w:val="20"/>
          <w:vertAlign w:val="subscript"/>
        </w:rPr>
        <w:t>…………………….</w:t>
      </w:r>
    </w:p>
    <w:p w:rsidR="00724D95" w:rsidRPr="00493AFA" w:rsidRDefault="00724D95" w:rsidP="00724D95">
      <w:pPr>
        <w:tabs>
          <w:tab w:val="right" w:pos="10490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493AFA">
        <w:rPr>
          <w:rFonts w:ascii="Calibri Light" w:eastAsia="Calibri" w:hAnsi="Calibri Light" w:cs="Calibri Light"/>
          <w:b/>
          <w:sz w:val="20"/>
          <w:szCs w:val="20"/>
        </w:rPr>
        <w:t>N° Candidat</w:t>
      </w:r>
      <w:r w:rsidRPr="00493AFA">
        <w:rPr>
          <w:rFonts w:ascii="Calibri Light" w:eastAsia="Calibri" w:hAnsi="Calibri Light" w:cs="Calibri Light"/>
          <w:sz w:val="20"/>
          <w:szCs w:val="20"/>
        </w:rPr>
        <w:t xml:space="preserve"> :  </w:t>
      </w:r>
      <w:r w:rsidRPr="00493AFA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…………………………………………………………………………</w:t>
      </w:r>
      <w:r w:rsidRPr="00493AFA">
        <w:rPr>
          <w:rFonts w:ascii="Calibri Light" w:eastAsia="Calibri" w:hAnsi="Calibri Light" w:cs="Calibri Light"/>
          <w:b/>
          <w:sz w:val="20"/>
          <w:szCs w:val="20"/>
        </w:rPr>
        <w:t xml:space="preserve">N° COMMISSION </w:t>
      </w:r>
      <w:r w:rsidRPr="00493AFA">
        <w:rPr>
          <w:rFonts w:ascii="Calibri Light" w:eastAsia="Calibri" w:hAnsi="Calibri Light" w:cs="Calibri Light"/>
          <w:sz w:val="20"/>
          <w:szCs w:val="20"/>
        </w:rPr>
        <w:t xml:space="preserve">: </w:t>
      </w:r>
      <w:r w:rsidRPr="00493AFA">
        <w:rPr>
          <w:rFonts w:ascii="Calibri Light" w:eastAsia="Calibri" w:hAnsi="Calibri Light" w:cs="Calibri Light"/>
          <w:sz w:val="20"/>
          <w:szCs w:val="20"/>
          <w:vertAlign w:val="subscript"/>
        </w:rPr>
        <w:t>…………</w:t>
      </w:r>
    </w:p>
    <w:p w:rsidR="00724D95" w:rsidRPr="00493AFA" w:rsidRDefault="00724D95" w:rsidP="00724D95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493AFA">
        <w:rPr>
          <w:rFonts w:ascii="Calibri Light" w:eastAsia="Calibri" w:hAnsi="Calibri Light" w:cs="Calibri Light"/>
          <w:b/>
          <w:sz w:val="20"/>
          <w:szCs w:val="20"/>
        </w:rPr>
        <w:t>Date</w:t>
      </w:r>
      <w:r w:rsidRPr="00493AFA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493AFA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…………………………………………………….</w:t>
      </w:r>
    </w:p>
    <w:p w:rsidR="00724D95" w:rsidRPr="00493AFA" w:rsidRDefault="00724D95" w:rsidP="00724D95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493AFA">
        <w:rPr>
          <w:rFonts w:ascii="Calibri Light" w:eastAsia="Calibri" w:hAnsi="Calibri Light" w:cs="Calibri Light"/>
          <w:b/>
          <w:caps/>
          <w:sz w:val="24"/>
          <w:szCs w:val="24"/>
        </w:rPr>
        <w:t>Sujet CMS : W</w:t>
      </w:r>
      <w:r w:rsidRPr="00493AFA">
        <w:rPr>
          <w:rFonts w:ascii="Calibri Light" w:eastAsia="Calibri" w:hAnsi="Calibri Light" w:cs="Calibri Light"/>
          <w:b/>
          <w:sz w:val="24"/>
          <w:szCs w:val="24"/>
        </w:rPr>
        <w:t>ord</w:t>
      </w:r>
      <w:r w:rsidRPr="00493AFA">
        <w:rPr>
          <w:rFonts w:ascii="Calibri Light" w:eastAsia="Calibri" w:hAnsi="Calibri Light" w:cs="Calibri Light"/>
          <w:b/>
          <w:caps/>
          <w:sz w:val="24"/>
          <w:szCs w:val="24"/>
        </w:rPr>
        <w:t>p</w:t>
      </w:r>
      <w:r w:rsidRPr="00493AFA">
        <w:rPr>
          <w:rFonts w:ascii="Calibri Light" w:eastAsia="Calibri" w:hAnsi="Calibri Light" w:cs="Calibri Light"/>
          <w:b/>
          <w:sz w:val="24"/>
          <w:szCs w:val="24"/>
        </w:rPr>
        <w:t xml:space="preserve">ress </w:t>
      </w:r>
      <w:r w:rsidRPr="00493AFA">
        <w:rPr>
          <w:rFonts w:ascii="Calibri" w:eastAsia="Calibri" w:hAnsi="Calibri" w:cs="Arial"/>
          <w:color w:val="000000" w:themeColor="text1"/>
          <w:sz w:val="24"/>
          <w:szCs w:val="24"/>
        </w:rPr>
        <w:sym w:font="Wingdings" w:char="F0A1"/>
      </w:r>
      <w:r w:rsidRPr="00493AFA">
        <w:rPr>
          <w:rFonts w:ascii="Calibri" w:eastAsia="Calibri" w:hAnsi="Calibri" w:cs="Arial"/>
          <w:color w:val="000000" w:themeColor="text1"/>
          <w:sz w:val="24"/>
          <w:szCs w:val="24"/>
        </w:rPr>
        <w:t> </w:t>
      </w:r>
      <w:r w:rsidRPr="00493AFA">
        <w:rPr>
          <w:rFonts w:ascii="Calibri Light" w:eastAsia="Calibri" w:hAnsi="Calibri Light" w:cs="Calibri Light"/>
          <w:sz w:val="24"/>
          <w:szCs w:val="24"/>
          <w:vertAlign w:val="subscript"/>
        </w:rPr>
        <w:t xml:space="preserve">………… </w:t>
      </w:r>
      <w:r w:rsidRPr="00493AFA">
        <w:rPr>
          <w:rFonts w:ascii="Calibri Light" w:eastAsia="Calibri" w:hAnsi="Calibri Light" w:cs="Calibri Light"/>
          <w:b/>
          <w:caps/>
          <w:sz w:val="24"/>
          <w:szCs w:val="24"/>
        </w:rPr>
        <w:t xml:space="preserve"> P</w:t>
      </w:r>
      <w:r w:rsidRPr="00493AFA">
        <w:rPr>
          <w:rFonts w:ascii="Calibri Light" w:eastAsia="Calibri" w:hAnsi="Calibri Light" w:cs="Calibri Light"/>
          <w:b/>
          <w:sz w:val="24"/>
          <w:szCs w:val="24"/>
        </w:rPr>
        <w:t>restashop</w:t>
      </w:r>
      <w:r w:rsidRPr="00493AFA">
        <w:rPr>
          <w:rFonts w:ascii="Calibri Light" w:eastAsia="Calibri" w:hAnsi="Calibri Light" w:cs="Calibri Light"/>
          <w:b/>
          <w:caps/>
          <w:sz w:val="24"/>
          <w:szCs w:val="24"/>
        </w:rPr>
        <w:t xml:space="preserve"> </w:t>
      </w:r>
      <w:r w:rsidRPr="00493AFA">
        <w:rPr>
          <w:rFonts w:ascii="Calibri" w:eastAsia="Calibri" w:hAnsi="Calibri" w:cs="Arial"/>
          <w:color w:val="000000" w:themeColor="text1"/>
          <w:sz w:val="24"/>
          <w:szCs w:val="24"/>
        </w:rPr>
        <w:sym w:font="Wingdings" w:char="F0A1"/>
      </w:r>
      <w:r w:rsidRPr="00493AFA">
        <w:rPr>
          <w:rFonts w:ascii="Calibri Light" w:eastAsia="Calibri" w:hAnsi="Calibri Light" w:cs="Calibri Light"/>
          <w:sz w:val="24"/>
          <w:szCs w:val="24"/>
          <w:vertAlign w:val="subscript"/>
        </w:rPr>
        <w:t>…………</w:t>
      </w:r>
    </w:p>
    <w:p w:rsidR="00724D95" w:rsidRPr="00493039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i/>
          <w:sz w:val="20"/>
          <w:szCs w:val="20"/>
        </w:rPr>
      </w:pPr>
      <w:r w:rsidRPr="00493AFA">
        <w:rPr>
          <w:rFonts w:ascii="Calibri Light" w:eastAsia="Calibri" w:hAnsi="Calibri Light" w:cs="Calibri Light"/>
          <w:b/>
          <w:i/>
          <w:sz w:val="20"/>
          <w:szCs w:val="20"/>
        </w:rPr>
        <w:t>(Préciser la lettre du sujet)</w:t>
      </w:r>
    </w:p>
    <w:p w:rsidR="00724D95" w:rsidRPr="005D14BA" w:rsidRDefault="00724D95" w:rsidP="00724D95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z w:val="20"/>
          <w:szCs w:val="20"/>
        </w:rPr>
        <w:t>Appréciation globale de la commission</w:t>
      </w: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sz w:val="20"/>
          <w:szCs w:val="20"/>
        </w:rPr>
      </w:pPr>
    </w:p>
    <w:p w:rsidR="00724D95" w:rsidRPr="005D14BA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sz w:val="20"/>
          <w:szCs w:val="20"/>
        </w:rPr>
      </w:pPr>
    </w:p>
    <w:p w:rsidR="00724D95" w:rsidRPr="005D14BA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sz w:val="20"/>
          <w:szCs w:val="20"/>
        </w:rPr>
        <w:t>Nom et signature des examinateurs :</w:t>
      </w:r>
    </w:p>
    <w:p w:rsidR="00724D95" w:rsidRPr="005D14BA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sz w:val="16"/>
          <w:szCs w:val="16"/>
        </w:rPr>
      </w:pPr>
    </w:p>
    <w:p w:rsidR="00724D95" w:rsidRPr="00AB51C1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color w:val="FF0000"/>
          <w:sz w:val="20"/>
          <w:szCs w:val="20"/>
        </w:rPr>
      </w:pPr>
      <w:r w:rsidRPr="00AB51C1">
        <w:rPr>
          <w:rFonts w:ascii="Calibri Light" w:eastAsia="Calibri" w:hAnsi="Calibri Light" w:cs="Calibri Light"/>
          <w:b/>
          <w:color w:val="FF0000"/>
          <w:sz w:val="20"/>
          <w:szCs w:val="20"/>
        </w:rPr>
        <w:t>-</w:t>
      </w:r>
    </w:p>
    <w:p w:rsidR="00724D95" w:rsidRPr="000A2679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color w:val="FF0000"/>
          <w:sz w:val="8"/>
          <w:szCs w:val="8"/>
        </w:rPr>
      </w:pPr>
    </w:p>
    <w:p w:rsidR="00724D95" w:rsidRPr="000A2679" w:rsidRDefault="00724D95" w:rsidP="00724D95">
      <w:pPr>
        <w:spacing w:after="0" w:line="240" w:lineRule="auto"/>
        <w:rPr>
          <w:rFonts w:ascii="Calibri Light" w:eastAsia="Calibri" w:hAnsi="Calibri Light" w:cs="Calibri Light"/>
          <w:b/>
          <w:color w:val="FF0000"/>
          <w:sz w:val="20"/>
          <w:szCs w:val="20"/>
        </w:rPr>
      </w:pPr>
      <w:r w:rsidRPr="005A3C2A">
        <w:rPr>
          <w:rFonts w:ascii="Calibri" w:eastAsia="Calibri" w:hAnsi="Calibri" w:cs="Times New Roman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72A1" wp14:editId="67615E7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824546" cy="379018"/>
                <wp:effectExtent l="0" t="0" r="1397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546" cy="379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AD18" id="Rectangle 30" o:spid="_x0000_s1026" style="position:absolute;margin-left:13.7pt;margin-top:.35pt;width:64.9pt;height:2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yMfAIAAFMFAAAOAAAAZHJzL2Uyb0RvYy54bWysVEtvGyEQvlfqf0Dcm/U6zsvKOrIcuaoU&#10;JVaSKmfCgo0KDAXstfvrO7DrtZv6VPXCMjvfPPlmbu+2RpON8EGBrWh5NqBEWA61ssuKfn+df7mm&#10;JERma6bBioruRKB3k8+fbhs3FkNYga6FJ+jEhnHjKrqK0Y2LIvCVMCycgRMWlRK8YRFFvyxqzxr0&#10;bnQxHAwuiwZ87TxwEQL+vW+VdJL9Syl4fJIyiEh0RTG3mE+fz/d0FpNbNl565laKd2mwf8jCMGUx&#10;aO/qnkVG1l795coo7iGAjGccTAFSKi5yDVhNOfhQzcuKOZFrweYE17cp/D+3/HGz8ETVFT3H9lhm&#10;8I2esWvMLrUg+A8b1LgwRtyLW/hOCnhN1W6lN+mLdZBtbuqub6rYRsLx5/VwdDG6pISj6vzqZlBe&#10;J5/Fwdj5EL8KMCRdKuoxem4l2zyE2EL3kBRL23QG0KqeK62zkNgiZtqTDcN3jtuyC3GEwoDJskjF&#10;tOnnW9xp0Xp9FhL7gAkPc/TMwINPxrmw8bLzqy2ik5nEDHrD8pShjvtkOmwyE5mZveHglOGfEXuL&#10;HBVs7I2NsuBPOah/9JFb/L76tuZU/jvUO3x+D+1cBMfnCh/hgYW4YB4HATmBwx2f8JAamopCd6Nk&#10;Bf7Xqf8Jj/xELSUNDlZFw88184IS/c0ic2/K0ShNYhZGF1dDFPyx5v1YY9dmBvimJa4Rx/M14aPe&#10;X6UH84Y7YJqioopZjrEryqPfC7PYDjxuES6m0wzD6XMsPtgXx5Pz1NVEstftG/OuY2JECj/CfgjZ&#10;+AMhW2yytDBdR5Aqs/XQ167fOLmZ792WSavhWM6owy6c/AYAAP//AwBQSwMEFAAGAAgAAAAhACnD&#10;M/baAAAABAEAAA8AAABkcnMvZG93bnJldi54bWxMj8FOwzAQRO9I/IO1SNyoQ4UKhGyqClEJcQA1&#10;5QPceBtHjdfGdtr073FPcBzNaOZNtZzsII4UYu8Y4X5WgCBune65Q/jeru+eQMSkWKvBMSGcKcKy&#10;vr6qVKndiTd0bFIncgnHUiGYlHwpZWwNWRVnzhNnb++CVSnL0Ekd1CmX20HOi2Ihreo5Lxjl6dVQ&#10;e2hGi+DDyn+ZN7NdT5/h/aMbm978nBFvb6bVC4hEU/oLwwU/o0OdmXZuZB3FgJCPJIRHEBdv/pxv&#10;7BAWxQPIupL/4etfAAAA//8DAFBLAQItABQABgAIAAAAIQC2gziS/gAAAOEBAAATAAAAAAAAAAAA&#10;AAAAAAAAAABbQ29udGVudF9UeXBlc10ueG1sUEsBAi0AFAAGAAgAAAAhADj9If/WAAAAlAEAAAsA&#10;AAAAAAAAAAAAAAAALwEAAF9yZWxzLy5yZWxzUEsBAi0AFAAGAAgAAAAhALsYTIx8AgAAUwUAAA4A&#10;AAAAAAAAAAAAAAAALgIAAGRycy9lMm9Eb2MueG1sUEsBAi0AFAAGAAgAAAAhACnDM/baAAAABA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AB51C1">
        <w:rPr>
          <w:rFonts w:ascii="Calibri Light" w:eastAsia="Calibri" w:hAnsi="Calibri Light" w:cs="Calibri Light"/>
          <w:b/>
          <w:color w:val="FF0000"/>
          <w:sz w:val="20"/>
          <w:szCs w:val="20"/>
        </w:rPr>
        <w:t>-</w:t>
      </w:r>
    </w:p>
    <w:p w:rsidR="00724D95" w:rsidRDefault="00724D95" w:rsidP="00724D95">
      <w:pPr>
        <w:spacing w:after="0" w:line="240" w:lineRule="auto"/>
        <w:ind w:left="6372" w:firstLine="708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NOTE sur 20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724D95" w:rsidRDefault="00724D95" w:rsidP="00724D95">
      <w:pPr>
        <w:spacing w:after="0" w:line="240" w:lineRule="auto"/>
        <w:jc w:val="center"/>
        <w:rPr>
          <w:rFonts w:ascii="Times New Roman" w:eastAsia="Times" w:hAnsi="Times New Roman" w:cs="Times"/>
          <w:b/>
          <w:sz w:val="20"/>
          <w:szCs w:val="20"/>
          <w:lang w:eastAsia="ar-SA"/>
        </w:rPr>
      </w:pPr>
    </w:p>
    <w:p w:rsidR="00724D95" w:rsidRDefault="00724D95" w:rsidP="00724D95">
      <w:pPr>
        <w:jc w:val="center"/>
      </w:pPr>
      <w:r w:rsidRPr="00D82471"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  <w:t>Ce document d’évaluation peut être communiqué au candidat, à sa demande</w:t>
      </w:r>
      <w:r w:rsidRPr="00D82471">
        <w:rPr>
          <w:rFonts w:ascii="Times" w:eastAsia="Times" w:hAnsi="Times" w:cs="Times"/>
          <w:b/>
          <w:sz w:val="20"/>
          <w:szCs w:val="20"/>
          <w:u w:val="single"/>
          <w:lang w:eastAsia="ar-SA"/>
        </w:rPr>
        <w:t xml:space="preserve">, </w:t>
      </w:r>
      <w:r w:rsidRPr="00B81D55">
        <w:rPr>
          <w:rFonts w:ascii="Times" w:eastAsia="Times" w:hAnsi="Times" w:cs="Times"/>
          <w:b/>
          <w:sz w:val="20"/>
          <w:szCs w:val="20"/>
          <w:u w:val="single"/>
          <w:lang w:eastAsia="ar-SA"/>
        </w:rPr>
        <w:t>après délibération du jury.</w:t>
      </w:r>
    </w:p>
    <w:p w:rsidR="00442A12" w:rsidRDefault="00442A12">
      <w:bookmarkStart w:id="0" w:name="_GoBack"/>
      <w:bookmarkEnd w:id="0"/>
    </w:p>
    <w:sectPr w:rsidR="00442A12" w:rsidSect="00724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5"/>
    <w:rsid w:val="00183E12"/>
    <w:rsid w:val="00442A12"/>
    <w:rsid w:val="007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21E8-6367-4CF7-A576-6488923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2022-02-08T23:20:00Z</dcterms:created>
  <dcterms:modified xsi:type="dcterms:W3CDTF">2022-02-08T23:21:00Z</dcterms:modified>
</cp:coreProperties>
</file>