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C2" w:rsidRDefault="008D13C2" w:rsidP="008D13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BTS COMPTABILITÉ ET GESTION</w:t>
      </w:r>
    </w:p>
    <w:p w:rsidR="008D13C2" w:rsidRDefault="008D13C2" w:rsidP="008D13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Session 2021</w:t>
      </w:r>
    </w:p>
    <w:p w:rsidR="008D13C2" w:rsidRDefault="008D13C2" w:rsidP="008D13C2">
      <w:pPr>
        <w:jc w:val="center"/>
        <w:rPr>
          <w:rFonts w:eastAsia="Arial"/>
          <w:b/>
          <w:sz w:val="24"/>
          <w:szCs w:val="24"/>
        </w:rPr>
      </w:pPr>
      <w:r>
        <w:rPr>
          <w:b/>
          <w:sz w:val="24"/>
          <w:szCs w:val="24"/>
        </w:rPr>
        <w:t xml:space="preserve">Épreuve pratique E5 – SITUATIONS DE CONTRÔLE DE GESTION </w:t>
      </w:r>
    </w:p>
    <w:p w:rsidR="008D13C2" w:rsidRDefault="008D13C2" w:rsidP="008D13C2">
      <w:pPr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ET D’ANALYSE FINANCIÈRE</w:t>
      </w:r>
    </w:p>
    <w:p w:rsidR="008D13C2" w:rsidRDefault="008D13C2" w:rsidP="008D13C2">
      <w:pPr>
        <w:jc w:val="center"/>
        <w:rPr>
          <w:b/>
          <w:sz w:val="24"/>
          <w:szCs w:val="24"/>
        </w:rPr>
      </w:pPr>
    </w:p>
    <w:p w:rsidR="008D13C2" w:rsidRDefault="008D13C2" w:rsidP="008D13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Grille d’évaluation - Contrôle en cours de formation</w:t>
      </w:r>
    </w:p>
    <w:p w:rsidR="008D13C2" w:rsidRDefault="008D13C2" w:rsidP="008D13C2">
      <w:pPr>
        <w:jc w:val="center"/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09"/>
        <w:gridCol w:w="4967"/>
        <w:gridCol w:w="3280"/>
      </w:tblGrid>
      <w:tr w:rsidR="008D13C2" w:rsidTr="00610D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after="120"/>
              <w:rPr>
                <w:b/>
              </w:rPr>
            </w:pPr>
            <w:r>
              <w:rPr>
                <w:b/>
              </w:rPr>
              <w:t>CANDIDAT (E)</w:t>
            </w:r>
          </w:p>
        </w:tc>
        <w:tc>
          <w:tcPr>
            <w:tcW w:w="8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after="120"/>
              <w:rPr>
                <w:b/>
              </w:rPr>
            </w:pPr>
            <w:r>
              <w:rPr>
                <w:b/>
              </w:rPr>
              <w:t>Nom et Prénom :</w:t>
            </w:r>
          </w:p>
          <w:p w:rsidR="008D13C2" w:rsidRDefault="008D13C2" w:rsidP="00610D65">
            <w:pPr>
              <w:spacing w:after="120"/>
            </w:pPr>
            <w:r>
              <w:rPr>
                <w:b/>
              </w:rPr>
              <w:t>Matricule :</w:t>
            </w:r>
          </w:p>
        </w:tc>
      </w:tr>
      <w:tr w:rsidR="008D13C2" w:rsidTr="00610D65"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after="120"/>
              <w:rPr>
                <w:b/>
              </w:rPr>
            </w:pPr>
            <w:r>
              <w:rPr>
                <w:b/>
              </w:rPr>
              <w:t>MEMBRES DE LA COMMISSION :</w:t>
            </w:r>
          </w:p>
          <w:p w:rsidR="008D13C2" w:rsidRDefault="008D13C2" w:rsidP="00610D65">
            <w:pPr>
              <w:spacing w:after="120"/>
              <w:rPr>
                <w:b/>
              </w:rPr>
            </w:pPr>
          </w:p>
          <w:p w:rsidR="008D13C2" w:rsidRDefault="008D13C2" w:rsidP="00610D65">
            <w:pPr>
              <w:spacing w:after="120"/>
              <w:rPr>
                <w:b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after="120"/>
            </w:pPr>
            <w:r>
              <w:rPr>
                <w:b/>
              </w:rPr>
              <w:t>Signatures</w:t>
            </w:r>
          </w:p>
        </w:tc>
      </w:tr>
    </w:tbl>
    <w:p w:rsidR="008D13C2" w:rsidRDefault="008D13C2" w:rsidP="008D13C2">
      <w:pPr>
        <w:ind w:hanging="426"/>
        <w:rPr>
          <w:b/>
        </w:rPr>
      </w:pPr>
    </w:p>
    <w:p w:rsidR="008D13C2" w:rsidRDefault="008D13C2" w:rsidP="008D13C2">
      <w:pPr>
        <w:jc w:val="center"/>
        <w:rPr>
          <w:b/>
          <w:color w:val="000000"/>
          <w:kern w:val="1"/>
          <w:sz w:val="22"/>
          <w:szCs w:val="22"/>
        </w:rPr>
      </w:pPr>
      <w:r>
        <w:t>SITUATION A – CONTROLE EN COURS DE FORMATION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7"/>
        <w:gridCol w:w="4506"/>
        <w:gridCol w:w="4560"/>
      </w:tblGrid>
      <w:tr w:rsidR="008D13C2" w:rsidTr="00610D65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pStyle w:val="NormalWeb"/>
              <w:tabs>
                <w:tab w:val="left" w:pos="6893"/>
              </w:tabs>
              <w:spacing w:before="0" w:after="0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</w:rPr>
              <w:t>Observations des formateurs sur le parcours de formation</w:t>
            </w:r>
          </w:p>
          <w:p w:rsidR="008D13C2" w:rsidRDefault="008D13C2" w:rsidP="00610D65">
            <w:pPr>
              <w:pStyle w:val="NormalWeb"/>
              <w:spacing w:before="0" w:after="0"/>
            </w:pPr>
            <w:r>
              <w:rPr>
                <w:i/>
                <w:sz w:val="18"/>
                <w:szCs w:val="18"/>
              </w:rPr>
              <w:t>(Notamment à partir des situations professionnelles inscrites dans le  passeport professionnel du candidat)</w:t>
            </w:r>
          </w:p>
        </w:tc>
      </w:tr>
      <w:tr w:rsidR="008D13C2" w:rsidTr="00610D6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i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</w:rPr>
              <w:t>Période de formation en établissement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pStyle w:val="NormalWeb"/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</w:rPr>
              <w:t>Période de formation dans une organisation</w:t>
            </w:r>
          </w:p>
        </w:tc>
      </w:tr>
      <w:tr w:rsidR="008D13C2" w:rsidTr="00610D65">
        <w:trPr>
          <w:cantSplit/>
          <w:trHeight w:val="113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13C2" w:rsidRDefault="008D13C2" w:rsidP="00610D65">
            <w:pPr>
              <w:pStyle w:val="NormalWeb"/>
              <w:spacing w:before="0" w:after="0"/>
              <w:ind w:left="113" w:right="113"/>
              <w:jc w:val="center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1"/>
                <w:sz w:val="16"/>
                <w:szCs w:val="16"/>
              </w:rPr>
              <w:t xml:space="preserve">P5. Analyse et prévision de l’activité ; P6. Analyse de la situation financière P7. Fiabilisation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  <w:p w:rsidR="008D13C2" w:rsidRDefault="008D13C2" w:rsidP="00610D65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</w:tr>
    </w:tbl>
    <w:p w:rsidR="008D13C2" w:rsidRDefault="008D13C2" w:rsidP="008D13C2">
      <w:pPr>
        <w:rPr>
          <w:b/>
        </w:rPr>
      </w:pPr>
    </w:p>
    <w:p w:rsidR="008D13C2" w:rsidRDefault="008D13C2" w:rsidP="008D13C2">
      <w:pPr>
        <w:rPr>
          <w:b/>
        </w:rPr>
      </w:pPr>
      <w:r>
        <w:rPr>
          <w:b/>
        </w:rPr>
        <w:t>CRITÈRES D’ÉVALUATION de la situation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45"/>
        <w:gridCol w:w="669"/>
        <w:gridCol w:w="669"/>
        <w:gridCol w:w="689"/>
        <w:gridCol w:w="620"/>
      </w:tblGrid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jc w:val="center"/>
              <w:rPr>
                <w:b/>
              </w:rPr>
            </w:pPr>
            <w:r>
              <w:rPr>
                <w:b/>
              </w:rPr>
              <w:t>TI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jc w:val="center"/>
            </w:pPr>
            <w:r>
              <w:rPr>
                <w:b/>
              </w:rPr>
              <w:t>TS</w:t>
            </w: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  <w:shd w:val="clear" w:color="auto" w:fill="C0C0C0"/>
              </w:rPr>
            </w:pPr>
            <w:r>
              <w:t>1 - Respect et mise en œuvre des méthodes, des procédures de travail en vigueur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C0C0C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C0C0C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C0C0C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C0C0C0"/>
              </w:rPr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  <w:shd w:val="clear" w:color="auto" w:fill="C0C0C0"/>
              </w:rPr>
            </w:pPr>
            <w:r>
              <w:t>2 - Maîtrise des techniques et méthodes de traitement des informations financières et de gestion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C0C0C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C0C0C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C0C0C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C0C0C0"/>
              </w:rPr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</w:rPr>
            </w:pPr>
            <w:r>
              <w:t>3 - Qualité et conformité des documents produits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</w:rPr>
            </w:pPr>
            <w:r>
              <w:t>4 - Pertinence de l’analyse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  <w:shd w:val="clear" w:color="auto" w:fill="00FF00"/>
              </w:rPr>
            </w:pPr>
            <w:r>
              <w:t>5 - Efficacité dans la mise en œuvre de l’environnement numérique mobilisé pour réaliser les productions demandées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00FF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00FF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00FF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00FF00"/>
              </w:rPr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  <w:shd w:val="clear" w:color="auto" w:fill="00FF00"/>
              </w:rPr>
            </w:pPr>
            <w:r>
              <w:t>6 - Pertinence et justification des démarches mises en œuvre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00FF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00FF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00FF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00FF00"/>
              </w:rPr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  <w:shd w:val="clear" w:color="auto" w:fill="FFFF00"/>
              </w:rPr>
            </w:pPr>
            <w:r>
              <w:t>7 - Qualité et efficacité de la communication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line="276" w:lineRule="auto"/>
              <w:jc w:val="center"/>
              <w:rPr>
                <w:b/>
                <w:shd w:val="clear" w:color="auto" w:fill="FFFF00"/>
              </w:rPr>
            </w:pPr>
          </w:p>
        </w:tc>
      </w:tr>
    </w:tbl>
    <w:p w:rsidR="008D13C2" w:rsidRDefault="008D13C2" w:rsidP="008D13C2"/>
    <w:p w:rsidR="008D13C2" w:rsidRDefault="008D13C2" w:rsidP="008D13C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19"/>
        <w:gridCol w:w="2634"/>
      </w:tblGrid>
      <w:tr w:rsidR="008D13C2" w:rsidTr="00610D65"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NOTE SUR 14 POINTS – Situation 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8D13C2" w:rsidRDefault="008D13C2" w:rsidP="008D13C2">
      <w:pPr>
        <w:spacing w:before="120" w:after="240"/>
        <w:rPr>
          <w:b/>
        </w:rPr>
      </w:pPr>
    </w:p>
    <w:p w:rsidR="008D13C2" w:rsidRDefault="008D13C2" w:rsidP="008D13C2">
      <w:pPr>
        <w:spacing w:before="120" w:after="240"/>
        <w:jc w:val="center"/>
        <w:rPr>
          <w:b/>
        </w:rPr>
      </w:pPr>
      <w:r>
        <w:t>SITUATION D’EVALUATION B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45"/>
        <w:gridCol w:w="669"/>
        <w:gridCol w:w="669"/>
        <w:gridCol w:w="689"/>
        <w:gridCol w:w="590"/>
        <w:gridCol w:w="30"/>
      </w:tblGrid>
      <w:tr w:rsidR="008D13C2" w:rsidTr="00610D65">
        <w:tc>
          <w:tcPr>
            <w:tcW w:w="9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SITUATION PROFESSIONNELLE CHOISIE</w:t>
            </w:r>
          </w:p>
        </w:tc>
      </w:tr>
      <w:tr w:rsidR="008D13C2" w:rsidTr="00610D65">
        <w:tc>
          <w:tcPr>
            <w:tcW w:w="9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</w:rPr>
            </w:pPr>
            <w:r>
              <w:rPr>
                <w:b/>
              </w:rPr>
              <w:t>Identification de la situation professionnelle dans le passeport :</w:t>
            </w:r>
          </w:p>
          <w:p w:rsidR="008D13C2" w:rsidRDefault="008D13C2" w:rsidP="00610D65">
            <w:pPr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</w:p>
        </w:tc>
      </w:tr>
      <w:tr w:rsidR="008D13C2" w:rsidTr="00610D65">
        <w:trPr>
          <w:trHeight w:val="856"/>
        </w:trPr>
        <w:tc>
          <w:tcPr>
            <w:tcW w:w="9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</w:rPr>
            </w:pPr>
            <w:r>
              <w:rPr>
                <w:b/>
              </w:rPr>
              <w:t>Compétences mises en œuvre</w:t>
            </w:r>
            <w:r>
              <w:t xml:space="preserve"> (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Indiquer les références des activités associées aux compétences)</w:t>
            </w:r>
          </w:p>
          <w:p w:rsidR="008D13C2" w:rsidRDefault="008D13C2" w:rsidP="00610D65">
            <w:pPr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</w:p>
        </w:tc>
      </w:tr>
      <w:tr w:rsidR="008D13C2" w:rsidTr="00610D65">
        <w:trPr>
          <w:trHeight w:val="1393"/>
        </w:trPr>
        <w:tc>
          <w:tcPr>
            <w:tcW w:w="9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b/>
              </w:rPr>
            </w:pPr>
            <w:r>
              <w:rPr>
                <w:b/>
              </w:rPr>
              <w:t>Modifications demandées des paramètres de la situation professionnelle :</w:t>
            </w:r>
          </w:p>
          <w:p w:rsidR="008D13C2" w:rsidRDefault="008D13C2" w:rsidP="00610D65">
            <w:pPr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</w:p>
        </w:tc>
      </w:tr>
      <w:tr w:rsidR="008D13C2" w:rsidTr="00610D65">
        <w:trPr>
          <w:gridAfter w:val="1"/>
          <w:wAfter w:w="30" w:type="dxa"/>
        </w:trPr>
        <w:tc>
          <w:tcPr>
            <w:tcW w:w="996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rPr>
                <w:b/>
              </w:rPr>
            </w:pPr>
          </w:p>
          <w:p w:rsidR="008D13C2" w:rsidRDefault="008D13C2" w:rsidP="00610D65">
            <w:pPr>
              <w:rPr>
                <w:b/>
              </w:rPr>
            </w:pPr>
            <w:r>
              <w:rPr>
                <w:b/>
              </w:rPr>
              <w:t>CRITÈRES D’ÉVALUATION de la situation B</w:t>
            </w:r>
          </w:p>
          <w:p w:rsidR="008D13C2" w:rsidRDefault="008D13C2" w:rsidP="00610D65">
            <w:pPr>
              <w:rPr>
                <w:b/>
              </w:rPr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jc w:val="center"/>
              <w:rPr>
                <w:b/>
              </w:rPr>
            </w:pPr>
            <w:r>
              <w:rPr>
                <w:b/>
              </w:rPr>
              <w:t>TI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jc w:val="center"/>
            </w:pPr>
            <w:r>
              <w:rPr>
                <w:b/>
              </w:rPr>
              <w:t>TS</w:t>
            </w: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r>
              <w:t>1 - Respect et mise en œuvre des méthodes, des procédures de travail en vigueur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r>
              <w:t>2 -Maîtrise des techniques et méthodes de traitement des informations financières et de gestion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r>
              <w:t>3 - Qualité et conformité des documents produits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r>
              <w:t>4 - Pertinence de l’analyse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r>
              <w:t>5 - Efficacité dans la mise en œuvre de l’environnement numérique mobilisé pour réaliser les productions demandées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r>
              <w:t>6 – Pertinence et justification des démarches mises en œuvre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r>
              <w:t>7 - Qualité et efficacité de la communication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color w:val="FF0000"/>
              </w:rPr>
            </w:pPr>
            <w:r>
              <w:t>8 - Qualité de l’adaptation à la spécificité des situations rencontrées et à ses aléas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rPr>
                <w:color w:val="FF0000"/>
              </w:rPr>
            </w:pPr>
            <w:r>
              <w:t>Couverture des processus P5 et P6 dans les fiches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</w:pPr>
          </w:p>
        </w:tc>
      </w:tr>
      <w:tr w:rsidR="008D13C2" w:rsidTr="00610D65">
        <w:trPr>
          <w:gridAfter w:val="1"/>
          <w:wAfter w:w="30" w:type="dxa"/>
        </w:trPr>
        <w:tc>
          <w:tcPr>
            <w:tcW w:w="7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</w:pP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jc w:val="center"/>
              <w:rPr>
                <w:b/>
              </w:rPr>
            </w:pPr>
          </w:p>
        </w:tc>
      </w:tr>
      <w:tr w:rsidR="008D13C2" w:rsidTr="00610D65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before="120" w:after="120"/>
              <w:rPr>
                <w:b/>
              </w:rPr>
            </w:pPr>
            <w:r>
              <w:rPr>
                <w:b/>
              </w:rPr>
              <w:t>NOTE SUR 6 POINTS – Situation B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before="120" w:after="120"/>
              <w:jc w:val="center"/>
              <w:rPr>
                <w:b/>
              </w:rPr>
            </w:pPr>
          </w:p>
        </w:tc>
      </w:tr>
    </w:tbl>
    <w:p w:rsidR="008D13C2" w:rsidRDefault="008D13C2" w:rsidP="008D13C2">
      <w:pPr>
        <w:spacing w:before="240" w:after="120"/>
        <w:jc w:val="center"/>
        <w:rPr>
          <w:b/>
        </w:rPr>
      </w:pPr>
      <w:r>
        <w:rPr>
          <w:b/>
          <w:sz w:val="28"/>
          <w:szCs w:val="28"/>
        </w:rPr>
        <w:t xml:space="preserve">NOTE GLOBALE – </w:t>
      </w:r>
      <w:r>
        <w:t>ÉPREUVE E5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71"/>
        <w:gridCol w:w="2307"/>
      </w:tblGrid>
      <w:tr w:rsidR="008D13C2" w:rsidTr="00610D65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before="120" w:after="120"/>
              <w:rPr>
                <w:b/>
              </w:rPr>
            </w:pPr>
            <w:r>
              <w:rPr>
                <w:b/>
              </w:rPr>
              <w:t>SITUATION A / 14 pts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before="120" w:after="120"/>
              <w:rPr>
                <w:b/>
              </w:rPr>
            </w:pPr>
          </w:p>
        </w:tc>
      </w:tr>
      <w:tr w:rsidR="008D13C2" w:rsidTr="00610D65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before="120" w:after="120"/>
              <w:rPr>
                <w:b/>
              </w:rPr>
            </w:pPr>
            <w:r>
              <w:rPr>
                <w:b/>
              </w:rPr>
              <w:t>SITUATION B / 6 pts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before="120" w:after="120"/>
              <w:rPr>
                <w:b/>
              </w:rPr>
            </w:pPr>
          </w:p>
        </w:tc>
      </w:tr>
      <w:tr w:rsidR="008D13C2" w:rsidTr="00610D65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TOTAL / 20 pts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before="120" w:after="120"/>
              <w:rPr>
                <w:b/>
              </w:rPr>
            </w:pPr>
          </w:p>
        </w:tc>
      </w:tr>
      <w:tr w:rsidR="008D13C2" w:rsidTr="00610D65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before="120" w:after="120"/>
              <w:rPr>
                <w:b/>
              </w:rPr>
            </w:pPr>
            <w:r>
              <w:rPr>
                <w:b/>
              </w:rPr>
              <w:t>Pénalités de 1/3 par fiche manquante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8D13C2" w:rsidRDefault="008D13C2" w:rsidP="008D13C2">
      <w:pPr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54"/>
      </w:tblGrid>
      <w:tr w:rsidR="008D13C2" w:rsidTr="00610D65"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C2" w:rsidRDefault="008D13C2" w:rsidP="00610D65">
            <w:pPr>
              <w:spacing w:before="120" w:after="120"/>
              <w:rPr>
                <w:b/>
                <w:i/>
              </w:rPr>
            </w:pPr>
            <w:r>
              <w:rPr>
                <w:b/>
              </w:rPr>
              <w:t xml:space="preserve">Commentaires </w:t>
            </w:r>
          </w:p>
          <w:p w:rsidR="008D13C2" w:rsidRDefault="008D13C2" w:rsidP="00610D65">
            <w:pPr>
              <w:spacing w:before="120" w:after="120"/>
              <w:rPr>
                <w:b/>
                <w:i/>
              </w:rPr>
            </w:pPr>
          </w:p>
          <w:p w:rsidR="008D13C2" w:rsidRDefault="008D13C2" w:rsidP="00610D65">
            <w:pPr>
              <w:spacing w:before="120" w:after="120"/>
              <w:rPr>
                <w:b/>
                <w:i/>
              </w:rPr>
            </w:pPr>
          </w:p>
          <w:p w:rsidR="008D13C2" w:rsidRDefault="008D13C2" w:rsidP="00610D65">
            <w:pPr>
              <w:spacing w:before="120" w:after="120"/>
              <w:rPr>
                <w:b/>
                <w:i/>
              </w:rPr>
            </w:pPr>
          </w:p>
          <w:p w:rsidR="008D13C2" w:rsidRDefault="008D13C2" w:rsidP="00610D65">
            <w:pPr>
              <w:spacing w:before="120" w:after="120"/>
              <w:rPr>
                <w:b/>
              </w:rPr>
            </w:pPr>
          </w:p>
          <w:p w:rsidR="008D13C2" w:rsidRDefault="008D13C2" w:rsidP="00610D65">
            <w:pPr>
              <w:spacing w:before="120" w:after="120"/>
              <w:rPr>
                <w:b/>
              </w:rPr>
            </w:pPr>
          </w:p>
          <w:p w:rsidR="008D13C2" w:rsidRDefault="008D13C2" w:rsidP="00610D65">
            <w:pPr>
              <w:spacing w:before="120" w:after="120"/>
              <w:rPr>
                <w:b/>
              </w:rPr>
            </w:pPr>
          </w:p>
        </w:tc>
      </w:tr>
    </w:tbl>
    <w:p w:rsidR="008D13C2" w:rsidRDefault="008D13C2" w:rsidP="008D13C2">
      <w:pPr>
        <w:rPr>
          <w:sz w:val="32"/>
          <w:szCs w:val="32"/>
        </w:rPr>
      </w:pPr>
    </w:p>
    <w:p w:rsidR="008D13C2" w:rsidRDefault="008D13C2" w:rsidP="008D13C2">
      <w:pPr>
        <w:rPr>
          <w:b/>
          <w:sz w:val="32"/>
          <w:szCs w:val="32"/>
        </w:rPr>
      </w:pPr>
    </w:p>
    <w:p w:rsidR="008D13C2" w:rsidRDefault="008D13C2" w:rsidP="008D13C2">
      <w:pPr>
        <w:ind w:hanging="426"/>
        <w:rPr>
          <w:b/>
          <w:sz w:val="32"/>
          <w:szCs w:val="32"/>
        </w:rPr>
      </w:pPr>
    </w:p>
    <w:p w:rsidR="00442A12" w:rsidRDefault="008D13C2" w:rsidP="008D13C2">
      <w:r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374765" cy="8357870"/>
                <wp:effectExtent l="1270" t="2540" r="0" b="254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835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4"/>
                              <w:gridCol w:w="2127"/>
                              <w:gridCol w:w="2409"/>
                              <w:gridCol w:w="2409"/>
                              <w:gridCol w:w="2572"/>
                            </w:tblGrid>
                            <w:tr w:rsidR="008D13C2">
                              <w:trPr>
                                <w:trHeight w:val="421"/>
                              </w:trPr>
                              <w:tc>
                                <w:tcPr>
                                  <w:tcW w:w="1005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</w:rPr>
                                    <w:t>DEGRÉ DE MAÎTRISE DES COMPÉTENCES</w:t>
                                  </w:r>
                                </w:p>
                              </w:tc>
                            </w:tr>
                            <w:tr w:rsidR="008D13C2"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  <w:t>TS</w:t>
                                  </w:r>
                                </w:p>
                              </w:tc>
                            </w:tr>
                            <w:tr w:rsidR="008D13C2"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  <w:t>Subit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  <w:t>Exécute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  <w:t>Maîtrise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  <w:t>Est expert</w:t>
                                  </w:r>
                                </w:p>
                              </w:tc>
                            </w:tr>
                            <w:tr w:rsidR="008D13C2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1 - Respect et mise en œuvre des méthodes, des procédures de travail en vigueur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876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SITUATIONS A ET B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Ne comprend pas les méthodes, ni les procédures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Rencontre des difficultés dans la mise en œuvre des méthodes et des procédures (absence de prise de recul)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Met en œuvre les méthodes et les procédures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Met en œuvre les méthodes et procédures de travail et sait les justifier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313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2 - Maîtrise des techniques et méthodes de traitement des informations financières et de gestion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313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Ne met pas en œuvre les techniques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Rencontre des difficultés dans l’application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Applique les techniques et les méthodes de traitement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Justifie l’emploi des techniques et méthodes et sait effectuer les contrôles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313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3 - Qualité et conformité des documents produits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1259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Ne parvient pas à assurer une production prenant en compte la demande et les besoins ou ne répond pas  au besoin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Prend en compte les exigences, en suivant un mode opératoire, mais n’exploite pas suffisamment les ressources et les éléments de contexte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Analyse la demande et propose une production en répondant partiellement aux contraintes organisationnelles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Démontre une capacité de synthèse, propose des choix en fonction d’arguments raisonnés en mettant en rapport des connaissances issues de plusieurs domaines.</w:t>
                                  </w:r>
                                </w:p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4 - Pertinence de l’analyse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569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Aucune analyse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Analyse partielle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Caractérise et interprète les résultats obtenus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Formule des propositions d’amélioration à partir des informations produites et des résultats obtenus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569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5 - Efficacité dans la mise en œuvre de l’environnement numérique mobilisé pour réaliser les productions demandées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288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Ne se repère pas dans l’environnement numérique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Met en œuvre l’environnement numérique sans analyser les choix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Analyse les contraintes et les ressources. Met en œuvre l’environnement numérique en justifiant  les choix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Met en œuvre l’environnement numérique et si nécessaire propose des améliorations en argumentant de manière raisonnée, pour contribuer à l’efficacité professionnelle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288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6 - Pertinence et justification des démarches mises en œuvre 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262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N’utilise aucune démarche structurée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Met en œuvre une démarche mais perfectible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Justifie, analyse la ou les démarches mises en œuvre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Est capable de proposer une évolution de la démarche en argumentant les propositions.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262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7 - Qualité et efficacité de la communication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rFonts w:eastAsia="Arial"/>
                                    </w:rPr>
                                  </w:pPr>
                                  <w:r>
                                    <w:t>Ne communique pas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rPr>
                                      <w:rFonts w:eastAsia="Arial"/>
                                    </w:rPr>
                                    <w:t xml:space="preserve"> </w:t>
                                  </w:r>
                                  <w:r>
                                    <w:t>Fait un compte rendu partiel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t>Explique et fait comprendre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t>Fait adhérer par des qualités de conviction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353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Situation B</w:t>
                                  </w: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8 - Qualité de l’adaptation à la spécificité des situations rencontrées et à ses aléas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1138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Ne comprend pas la demande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Demande systématiquement des explications avant de réaliser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Répond  avec efficacité 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Répond avec </w:t>
                                  </w:r>
                                </w:p>
                                <w:p w:rsidR="008D13C2" w:rsidRDefault="008D13C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efficacité à la demande de manière autonome et si nécessaire en questionnant les aléas.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246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Couverture des processus P5 et P6 dans les fiches</w:t>
                                  </w:r>
                                </w:p>
                              </w:tc>
                            </w:tr>
                            <w:tr w:rsidR="008D13C2"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D13C2" w:rsidRDefault="008D13C2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Couverture très insuffisante des processus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processus absent ou 2 processus couverts partiellement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processus traité partiellement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13C2" w:rsidRDefault="008D13C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Degré élevé de couverture des processus P5 et P6</w:t>
                                  </w:r>
                                </w:p>
                              </w:tc>
                            </w:tr>
                          </w:tbl>
                          <w:p w:rsidR="008D13C2" w:rsidRDefault="008D13C2" w:rsidP="008D13C2"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2.9pt;width:501.95pt;height:658.1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4"/>
                        <w:gridCol w:w="2127"/>
                        <w:gridCol w:w="2409"/>
                        <w:gridCol w:w="2409"/>
                        <w:gridCol w:w="2572"/>
                      </w:tblGrid>
                      <w:tr w:rsidR="008D13C2">
                        <w:trPr>
                          <w:trHeight w:val="421"/>
                        </w:trPr>
                        <w:tc>
                          <w:tcPr>
                            <w:tcW w:w="1005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18"/>
                              </w:rPr>
                              <w:t>DEGRÉ DE MAÎTRISE DES COMPÉTENCES</w:t>
                            </w:r>
                          </w:p>
                        </w:tc>
                      </w:tr>
                      <w:tr w:rsidR="008D13C2"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  <w:t>TS</w:t>
                            </w:r>
                          </w:p>
                        </w:tc>
                      </w:tr>
                      <w:tr w:rsidR="008D13C2"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  <w:t>Subit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  <w:t>Exécute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  <w:t>Maîtrise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  <w:t>Est expert</w:t>
                            </w:r>
                          </w:p>
                        </w:tc>
                      </w:tr>
                      <w:tr w:rsidR="008D13C2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snapToGrid w:val="0"/>
                              <w:jc w:val="center"/>
                              <w:rPr>
                                <w:b/>
                                <w:i/>
                                <w:sz w:val="2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1 - Respect et mise en œuvre des méthodes, des procédures de travail en vigueur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876"/>
                        </w:trPr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SITUATIONS A ET B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 comprend pas les méthodes, ni les procédures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Rencontre des difficultés dans la mise en œuvre des méthodes et des procédures (absence de prise de recul)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Met en œuvre les méthodes et les procédures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rPr>
                                <w:sz w:val="18"/>
                                <w:szCs w:val="18"/>
                              </w:rPr>
                              <w:t>Met en œuvre les méthodes et procédures de travail et sait les justifier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313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2 - Maîtrise des techniques et méthodes de traitement des informations financières et de gestion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313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 met pas en œuvre les techniques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Rencontre des difficultés dans l’application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Applique les techniques et les méthodes de traitement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rPr>
                                <w:sz w:val="18"/>
                                <w:szCs w:val="18"/>
                              </w:rPr>
                              <w:t>Justifie l’emploi des techniques et méthodes et sait effectuer les contrôles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313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3 - Qualité et conformité des documents produits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1259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Ne parvient pas à assurer une production prenant en compte la demande et les besoins ou ne répond pas  au besoin 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Prend en compte les exigences, en suivant un mode opératoire, mais n’exploite pas suffisamment les ressources et les éléments de contexte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Analyse la demande et propose une production en répondant partiellement aux contraintes organisationnelles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Démontre une capacité de synthèse, propose des choix en fonction d’arguments raisonnés en mettant en rapport des connaissances issues de plusieurs domaines.</w:t>
                            </w:r>
                          </w:p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D13C2">
                        <w:trPr>
                          <w:cantSplit/>
                          <w:trHeight w:val="343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4 - Pertinence de l’analyse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569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Aucune analyse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Analyse partielle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Caractérise et interprète les résultats obtenus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rPr>
                                <w:sz w:val="18"/>
                                <w:szCs w:val="18"/>
                              </w:rPr>
                              <w:t>Formule des propositions d’amélioration à partir des informations produites et des résultats obtenus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569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5 - Efficacité dans la mise en œuvre de l’environnement numérique mobilisé pour réaliser les productions demandées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288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 se repère pas dans l’environnement numérique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Met en œuvre l’environnement numérique sans analyser les choix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Analyse les contraintes et les ressources. Met en œuvre l’environnement numérique en justifiant  les choix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rPr>
                                <w:sz w:val="18"/>
                                <w:szCs w:val="18"/>
                              </w:rPr>
                              <w:t>Met en œuvre l’environnement numérique et si nécessaire propose des améliorations en argumentant de manière raisonnée, pour contribuer à l’efficacité professionnelle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288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6 - Pertinence et justification des démarches mises en œuvre 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262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N’utilise aucune démarche structurée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Met en œuvre une démarche mais perfectible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Justifie, analyse la ou les démarches mises en œuvre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rPr>
                                <w:sz w:val="18"/>
                                <w:szCs w:val="18"/>
                              </w:rPr>
                              <w:t>Est capable de proposer une évolution de la démarche en argumentant les propositions.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262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7 - Qualité et efficacité de la communication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548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rFonts w:eastAsia="Arial"/>
                              </w:rPr>
                            </w:pPr>
                            <w:r>
                              <w:t>Ne communique pas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  <w:r>
                              <w:t>Fait un compte rendu partiel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t>Explique et fait comprendre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t>Fait adhérer par des qualités de conviction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353"/>
                        </w:trPr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Situation B</w:t>
                            </w: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8 - Qualité de l’adaptation à la spécificité des situations rencontrées et à ses aléas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1138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 comprend pas la demande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Demande systématiquement des explications avant de réaliser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Répond  avec efficacité 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Répond avec </w:t>
                            </w:r>
                          </w:p>
                          <w:p w:rsidR="008D13C2" w:rsidRDefault="008D13C2">
                            <w:r>
                              <w:rPr>
                                <w:sz w:val="18"/>
                                <w:szCs w:val="18"/>
                              </w:rPr>
                              <w:t>efficacité à la demande de manière autonome et si nécessaire en questionnant les aléas.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246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Couverture des processus P5 et P6 dans les fiches</w:t>
                            </w:r>
                          </w:p>
                        </w:tc>
                      </w:tr>
                      <w:tr w:rsidR="008D13C2">
                        <w:trPr>
                          <w:cantSplit/>
                          <w:trHeight w:val="703"/>
                        </w:trPr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8D13C2" w:rsidRDefault="008D13C2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Couverture très insuffisante des processus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processus absent ou 2 processus couverts partiellement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processus traité partiellement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13C2" w:rsidRDefault="008D13C2">
                            <w:r>
                              <w:rPr>
                                <w:sz w:val="18"/>
                                <w:szCs w:val="18"/>
                              </w:rPr>
                              <w:t>Degré élevé de couverture des processus P5 et P6</w:t>
                            </w:r>
                          </w:p>
                        </w:tc>
                      </w:tr>
                    </w:tbl>
                    <w:p w:rsidR="008D13C2" w:rsidRDefault="008D13C2" w:rsidP="008D13C2">
                      <w:r>
                        <w:rPr>
                          <w:rFonts w:eastAsia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ÉVALUATION DES COMPÉTENCES</w:t>
      </w:r>
      <w:r>
        <w:t> </w:t>
      </w:r>
      <w:r>
        <w:rPr>
          <w:b/>
        </w:rPr>
        <w:t>RELEVANT DES DEUX SITUATIONS</w:t>
      </w:r>
      <w:bookmarkStart w:id="0" w:name="_GoBack"/>
      <w:bookmarkEnd w:id="0"/>
    </w:p>
    <w:sectPr w:rsidR="00442A12" w:rsidSect="008D1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C2"/>
    <w:rsid w:val="00442A12"/>
    <w:rsid w:val="008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B26E4-3616-4219-9845-3EA07FB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C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D13C2"/>
    <w:pPr>
      <w:suppressAutoHyphens w:val="0"/>
      <w:spacing w:before="100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Khaddam-ellah</dc:creator>
  <cp:keywords/>
  <dc:description/>
  <cp:lastModifiedBy>Jamila Khaddam-ellah</cp:lastModifiedBy>
  <cp:revision>1</cp:revision>
  <dcterms:created xsi:type="dcterms:W3CDTF">2021-02-08T16:16:00Z</dcterms:created>
  <dcterms:modified xsi:type="dcterms:W3CDTF">2021-02-08T16:16:00Z</dcterms:modified>
</cp:coreProperties>
</file>