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1081"/>
        <w:gridCol w:w="1270"/>
        <w:gridCol w:w="2333"/>
        <w:gridCol w:w="1163"/>
      </w:tblGrid>
      <w:tr w:rsidR="00310E05" w:rsidRPr="003D11E5" w14:paraId="50B6BB19" w14:textId="77777777" w:rsidTr="00C1180C">
        <w:trPr>
          <w:trHeight w:val="321"/>
        </w:trPr>
        <w:tc>
          <w:tcPr>
            <w:tcW w:w="5000" w:type="pct"/>
            <w:gridSpan w:val="5"/>
            <w:vAlign w:val="center"/>
          </w:tcPr>
          <w:p w14:paraId="10F98D84" w14:textId="77777777" w:rsidR="00310E05" w:rsidRPr="003D11E5" w:rsidRDefault="00310E05" w:rsidP="00C1180C">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0"/>
                <w:szCs w:val="20"/>
                <w:lang w:eastAsia="fr-FR"/>
              </w:rPr>
              <w:t>BTS Support à l’action managériale - Session 2020</w:t>
            </w:r>
          </w:p>
        </w:tc>
      </w:tr>
      <w:tr w:rsidR="00310E05" w:rsidRPr="003D11E5" w14:paraId="2AE693CC" w14:textId="77777777" w:rsidTr="00C1180C">
        <w:trPr>
          <w:trHeight w:val="676"/>
        </w:trPr>
        <w:tc>
          <w:tcPr>
            <w:tcW w:w="5000" w:type="pct"/>
            <w:gridSpan w:val="5"/>
            <w:vAlign w:val="center"/>
          </w:tcPr>
          <w:p w14:paraId="0D348620" w14:textId="77777777" w:rsidR="00310E05" w:rsidRPr="003D11E5" w:rsidRDefault="00310E05" w:rsidP="00C1180C">
            <w:pPr>
              <w:spacing w:after="0" w:line="240" w:lineRule="auto"/>
              <w:rPr>
                <w:rFonts w:ascii="Arial" w:eastAsia="Times New Roman" w:hAnsi="Arial" w:cs="Arial"/>
                <w:b/>
                <w:sz w:val="20"/>
                <w:szCs w:val="20"/>
                <w:lang w:eastAsia="fr-FR"/>
              </w:rPr>
            </w:pPr>
            <w:r w:rsidRPr="003D11E5">
              <w:rPr>
                <w:rFonts w:ascii="Arial" w:eastAsia="Times New Roman" w:hAnsi="Arial" w:cs="Arial"/>
                <w:b/>
                <w:sz w:val="20"/>
                <w:szCs w:val="20"/>
                <w:lang w:eastAsia="fr-FR"/>
              </w:rPr>
              <w:t>ÉPREUVE E5 : GESTION DE PROJET</w:t>
            </w:r>
          </w:p>
          <w:p w14:paraId="330A3D83" w14:textId="77777777" w:rsidR="00310E05" w:rsidRPr="003D11E5" w:rsidRDefault="00310E05" w:rsidP="00C1180C">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 w:val="24"/>
                <w:szCs w:val="20"/>
                <w:lang w:eastAsia="fr-FR"/>
              </w:rPr>
              <w:t>FICHE DESCRIPTIVE DE PROJET</w:t>
            </w:r>
          </w:p>
        </w:tc>
      </w:tr>
      <w:tr w:rsidR="00310E05" w:rsidRPr="003D11E5" w14:paraId="2FA0D4BC" w14:textId="77777777" w:rsidTr="00C1180C">
        <w:trPr>
          <w:trHeight w:val="676"/>
        </w:trPr>
        <w:tc>
          <w:tcPr>
            <w:tcW w:w="1852" w:type="pct"/>
            <w:vAlign w:val="center"/>
          </w:tcPr>
          <w:p w14:paraId="6AC0BE57" w14:textId="77777777" w:rsidR="00310E05" w:rsidRPr="003D11E5" w:rsidRDefault="00310E05" w:rsidP="00C1180C">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et prénom :</w:t>
            </w:r>
          </w:p>
        </w:tc>
        <w:tc>
          <w:tcPr>
            <w:tcW w:w="3148" w:type="pct"/>
            <w:gridSpan w:val="4"/>
            <w:vAlign w:val="center"/>
          </w:tcPr>
          <w:p w14:paraId="7F530983" w14:textId="77777777" w:rsidR="00310E05" w:rsidRPr="003D11E5" w:rsidRDefault="00310E05" w:rsidP="00C1180C">
            <w:pPr>
              <w:spacing w:after="0" w:line="240" w:lineRule="auto"/>
              <w:jc w:val="center"/>
              <w:rPr>
                <w:rFonts w:ascii="Arial" w:eastAsia="Times New Roman" w:hAnsi="Arial" w:cs="Arial"/>
                <w:szCs w:val="20"/>
                <w:lang w:eastAsia="fr-FR"/>
              </w:rPr>
            </w:pPr>
          </w:p>
        </w:tc>
      </w:tr>
      <w:tr w:rsidR="00310E05" w:rsidRPr="003D11E5" w14:paraId="6CC56539" w14:textId="77777777" w:rsidTr="00C1180C">
        <w:trPr>
          <w:trHeight w:val="676"/>
        </w:trPr>
        <w:tc>
          <w:tcPr>
            <w:tcW w:w="1852" w:type="pct"/>
            <w:vAlign w:val="center"/>
          </w:tcPr>
          <w:p w14:paraId="480E0ABC" w14:textId="77777777" w:rsidR="00310E05" w:rsidRPr="003D11E5" w:rsidRDefault="00310E05" w:rsidP="00C1180C">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Numéro d’inscription :</w:t>
            </w:r>
          </w:p>
        </w:tc>
        <w:tc>
          <w:tcPr>
            <w:tcW w:w="1266" w:type="pct"/>
            <w:gridSpan w:val="2"/>
            <w:vAlign w:val="center"/>
          </w:tcPr>
          <w:p w14:paraId="5DBEB15A" w14:textId="77777777" w:rsidR="00310E05" w:rsidRPr="003D11E5" w:rsidRDefault="00310E05" w:rsidP="00C1180C">
            <w:pPr>
              <w:spacing w:after="0" w:line="240" w:lineRule="auto"/>
              <w:jc w:val="center"/>
              <w:rPr>
                <w:rFonts w:ascii="Arial" w:eastAsia="Times New Roman" w:hAnsi="Arial" w:cs="Arial"/>
                <w:szCs w:val="20"/>
                <w:lang w:eastAsia="fr-FR"/>
              </w:rPr>
            </w:pPr>
          </w:p>
        </w:tc>
        <w:tc>
          <w:tcPr>
            <w:tcW w:w="1256" w:type="pct"/>
            <w:vAlign w:val="center"/>
          </w:tcPr>
          <w:p w14:paraId="77A6A87A" w14:textId="77777777" w:rsidR="00310E05" w:rsidRPr="003D11E5" w:rsidRDefault="00310E05" w:rsidP="00C1180C">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Fiche descriptive numéro :</w:t>
            </w:r>
          </w:p>
        </w:tc>
        <w:tc>
          <w:tcPr>
            <w:tcW w:w="626" w:type="pct"/>
            <w:vAlign w:val="center"/>
          </w:tcPr>
          <w:p w14:paraId="4F9A47E8" w14:textId="77777777" w:rsidR="00310E05" w:rsidRPr="003D11E5" w:rsidRDefault="00310E05" w:rsidP="00C1180C">
            <w:pPr>
              <w:spacing w:after="0" w:line="240" w:lineRule="auto"/>
              <w:jc w:val="center"/>
              <w:rPr>
                <w:rFonts w:ascii="Arial" w:eastAsia="Times New Roman" w:hAnsi="Arial" w:cs="Arial"/>
                <w:szCs w:val="20"/>
                <w:lang w:eastAsia="fr-FR"/>
              </w:rPr>
            </w:pPr>
          </w:p>
        </w:tc>
      </w:tr>
      <w:tr w:rsidR="00310E05" w:rsidRPr="003D11E5" w14:paraId="1D3AF67B" w14:textId="77777777" w:rsidTr="00C1180C">
        <w:trPr>
          <w:trHeight w:val="676"/>
        </w:trPr>
        <w:tc>
          <w:tcPr>
            <w:tcW w:w="1852" w:type="pct"/>
            <w:vAlign w:val="center"/>
          </w:tcPr>
          <w:p w14:paraId="6BC922A8" w14:textId="77777777" w:rsidR="00310E05" w:rsidRPr="003D11E5" w:rsidRDefault="00310E05" w:rsidP="00C1180C">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Compétences</w:t>
            </w:r>
            <w:r>
              <w:rPr>
                <w:rFonts w:ascii="Arial" w:eastAsia="Times New Roman" w:hAnsi="Arial" w:cs="Arial"/>
                <w:szCs w:val="20"/>
                <w:lang w:eastAsia="fr-FR"/>
              </w:rPr>
              <w:t xml:space="preserve"> </w:t>
            </w:r>
            <w:r w:rsidRPr="003D11E5">
              <w:rPr>
                <w:rFonts w:ascii="Arial" w:eastAsia="Times New Roman" w:hAnsi="Arial" w:cs="Arial"/>
                <w:szCs w:val="20"/>
                <w:lang w:eastAsia="fr-FR"/>
              </w:rPr>
              <w:t>visées :</w:t>
            </w:r>
          </w:p>
        </w:tc>
        <w:tc>
          <w:tcPr>
            <w:tcW w:w="3148" w:type="pct"/>
            <w:gridSpan w:val="4"/>
            <w:vAlign w:val="center"/>
          </w:tcPr>
          <w:p w14:paraId="2957782B" w14:textId="77777777" w:rsidR="0092720E" w:rsidRPr="0092720E" w:rsidRDefault="0092720E" w:rsidP="0092720E">
            <w:pPr>
              <w:spacing w:after="0"/>
              <w:jc w:val="both"/>
              <w:rPr>
                <w:rFonts w:ascii="Arial" w:hAnsi="Arial" w:cs="Arial"/>
              </w:rPr>
            </w:pPr>
            <w:r w:rsidRPr="0092720E">
              <w:rPr>
                <w:rFonts w:ascii="Arial" w:hAnsi="Arial" w:cs="Arial"/>
              </w:rPr>
              <w:t>- formaliser le cadre du projet,</w:t>
            </w:r>
          </w:p>
          <w:p w14:paraId="1BA9C8CA" w14:textId="77777777" w:rsidR="0092720E" w:rsidRPr="0092720E" w:rsidRDefault="0092720E" w:rsidP="0092720E">
            <w:pPr>
              <w:spacing w:after="0"/>
              <w:jc w:val="both"/>
              <w:rPr>
                <w:rFonts w:ascii="Arial" w:hAnsi="Arial" w:cs="Arial"/>
              </w:rPr>
            </w:pPr>
            <w:r w:rsidRPr="0092720E">
              <w:rPr>
                <w:rFonts w:ascii="Arial" w:hAnsi="Arial" w:cs="Arial"/>
              </w:rPr>
              <w:t>- conduire une veille informationnelle,</w:t>
            </w:r>
          </w:p>
          <w:p w14:paraId="5B88A594" w14:textId="77777777" w:rsidR="0092720E" w:rsidRPr="0092720E" w:rsidRDefault="0092720E" w:rsidP="0092720E">
            <w:pPr>
              <w:spacing w:after="0"/>
              <w:jc w:val="both"/>
              <w:rPr>
                <w:rFonts w:ascii="Arial" w:hAnsi="Arial" w:cs="Arial"/>
              </w:rPr>
            </w:pPr>
            <w:r w:rsidRPr="0092720E">
              <w:rPr>
                <w:rFonts w:ascii="Arial" w:hAnsi="Arial" w:cs="Arial"/>
              </w:rPr>
              <w:t>- suivre et contrôler le projet,</w:t>
            </w:r>
          </w:p>
          <w:p w14:paraId="1E43770D" w14:textId="065554B9" w:rsidR="00310E05" w:rsidRPr="003D11E5" w:rsidRDefault="0092720E" w:rsidP="00A02F9B">
            <w:pPr>
              <w:spacing w:after="0"/>
              <w:jc w:val="both"/>
              <w:rPr>
                <w:rFonts w:ascii="Arial" w:eastAsia="Times New Roman" w:hAnsi="Arial" w:cs="Arial"/>
                <w:szCs w:val="20"/>
                <w:lang w:eastAsia="fr-FR"/>
              </w:rPr>
            </w:pPr>
            <w:r w:rsidRPr="0092720E">
              <w:rPr>
                <w:rFonts w:ascii="Arial" w:hAnsi="Arial" w:cs="Arial"/>
              </w:rPr>
              <w:t>- évaluer le projet.</w:t>
            </w:r>
          </w:p>
        </w:tc>
      </w:tr>
      <w:tr w:rsidR="00310E05" w:rsidRPr="003D11E5" w14:paraId="11F57343" w14:textId="77777777" w:rsidTr="00C1180C">
        <w:trPr>
          <w:trHeight w:val="625"/>
        </w:trPr>
        <w:tc>
          <w:tcPr>
            <w:tcW w:w="1852" w:type="pct"/>
            <w:vAlign w:val="center"/>
          </w:tcPr>
          <w:p w14:paraId="7A0E8E78" w14:textId="77777777" w:rsidR="00310E05" w:rsidRPr="003D11E5" w:rsidRDefault="00310E05" w:rsidP="00C1180C">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Objet du projet :</w:t>
            </w:r>
          </w:p>
        </w:tc>
        <w:tc>
          <w:tcPr>
            <w:tcW w:w="3148" w:type="pct"/>
            <w:gridSpan w:val="4"/>
            <w:vAlign w:val="center"/>
          </w:tcPr>
          <w:p w14:paraId="1B7C7DDE" w14:textId="77777777" w:rsidR="00310E05" w:rsidRPr="003D11E5" w:rsidRDefault="00400043" w:rsidP="00C1180C">
            <w:pPr>
              <w:spacing w:after="0" w:line="240" w:lineRule="auto"/>
              <w:jc w:val="both"/>
              <w:rPr>
                <w:rFonts w:ascii="Arial" w:eastAsia="Times New Roman" w:hAnsi="Arial" w:cs="Arial"/>
                <w:szCs w:val="20"/>
                <w:lang w:eastAsia="fr-FR"/>
              </w:rPr>
            </w:pPr>
            <w:r w:rsidRPr="00400043">
              <w:rPr>
                <w:rFonts w:ascii="Arial" w:eastAsia="Times New Roman" w:hAnsi="Arial" w:cs="Arial"/>
                <w:szCs w:val="20"/>
                <w:lang w:eastAsia="fr-FR"/>
              </w:rPr>
              <w:t xml:space="preserve">Organiser un plan de mobilité pour les salariés de l’entreprise POCHECO en fournissant des voitures en </w:t>
            </w:r>
            <w:proofErr w:type="spellStart"/>
            <w:r w:rsidRPr="00400043">
              <w:rPr>
                <w:rFonts w:ascii="Arial" w:eastAsia="Times New Roman" w:hAnsi="Arial" w:cs="Arial"/>
                <w:szCs w:val="20"/>
                <w:lang w:eastAsia="fr-FR"/>
              </w:rPr>
              <w:t>co-partage</w:t>
            </w:r>
            <w:proofErr w:type="spellEnd"/>
            <w:r w:rsidRPr="00400043">
              <w:rPr>
                <w:rFonts w:ascii="Arial" w:eastAsia="Times New Roman" w:hAnsi="Arial" w:cs="Arial"/>
                <w:szCs w:val="20"/>
                <w:lang w:eastAsia="fr-FR"/>
              </w:rPr>
              <w:t xml:space="preserve"> et en incitant au co-voiturage</w:t>
            </w:r>
            <w:r>
              <w:rPr>
                <w:rFonts w:ascii="Arial" w:eastAsia="Times New Roman" w:hAnsi="Arial" w:cs="Arial"/>
                <w:szCs w:val="20"/>
                <w:lang w:eastAsia="fr-FR"/>
              </w:rPr>
              <w:t>.</w:t>
            </w:r>
          </w:p>
        </w:tc>
      </w:tr>
      <w:tr w:rsidR="00310E05" w:rsidRPr="003D11E5" w14:paraId="0F5CF24C" w14:textId="77777777" w:rsidTr="00C1180C">
        <w:trPr>
          <w:trHeight w:val="676"/>
        </w:trPr>
        <w:tc>
          <w:tcPr>
            <w:tcW w:w="1852" w:type="pct"/>
            <w:vAlign w:val="center"/>
          </w:tcPr>
          <w:p w14:paraId="10537B01" w14:textId="77777777" w:rsidR="00310E05" w:rsidRPr="003D11E5" w:rsidRDefault="00310E05" w:rsidP="00C1180C">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Nom de l’organisation :</w:t>
            </w:r>
          </w:p>
        </w:tc>
        <w:tc>
          <w:tcPr>
            <w:tcW w:w="3148" w:type="pct"/>
            <w:gridSpan w:val="4"/>
            <w:vAlign w:val="center"/>
          </w:tcPr>
          <w:p w14:paraId="6DA28889" w14:textId="77777777" w:rsidR="00310E05" w:rsidRPr="003D11E5" w:rsidRDefault="00400043" w:rsidP="00C1180C">
            <w:pPr>
              <w:spacing w:after="0" w:line="240" w:lineRule="auto"/>
              <w:jc w:val="both"/>
              <w:rPr>
                <w:rFonts w:ascii="Arial" w:eastAsia="Times New Roman" w:hAnsi="Arial" w:cs="Arial"/>
                <w:szCs w:val="20"/>
                <w:lang w:eastAsia="fr-FR"/>
              </w:rPr>
            </w:pPr>
            <w:r>
              <w:rPr>
                <w:rFonts w:ascii="Arial" w:eastAsia="Times New Roman" w:hAnsi="Arial" w:cs="Arial"/>
                <w:szCs w:val="20"/>
                <w:lang w:eastAsia="fr-FR"/>
              </w:rPr>
              <w:t>POCHECO</w:t>
            </w:r>
          </w:p>
        </w:tc>
      </w:tr>
      <w:tr w:rsidR="00400043" w:rsidRPr="003D11E5" w14:paraId="462BF24F" w14:textId="77777777" w:rsidTr="00C1180C">
        <w:trPr>
          <w:trHeight w:val="676"/>
        </w:trPr>
        <w:tc>
          <w:tcPr>
            <w:tcW w:w="1852" w:type="pct"/>
            <w:vAlign w:val="center"/>
          </w:tcPr>
          <w:p w14:paraId="7BC81144" w14:textId="77777777" w:rsidR="00400043" w:rsidRPr="003D11E5" w:rsidRDefault="00400043" w:rsidP="00400043">
            <w:pPr>
              <w:spacing w:after="0" w:line="240" w:lineRule="auto"/>
              <w:jc w:val="both"/>
              <w:rPr>
                <w:rFonts w:ascii="Arial" w:eastAsia="Times New Roman" w:hAnsi="Arial" w:cs="Arial"/>
                <w:szCs w:val="20"/>
                <w:lang w:eastAsia="fr-FR"/>
              </w:rPr>
            </w:pPr>
            <w:r w:rsidRPr="003D11E5">
              <w:rPr>
                <w:rFonts w:ascii="Arial" w:eastAsia="Times New Roman" w:hAnsi="Arial" w:cs="Arial"/>
                <w:szCs w:val="20"/>
                <w:lang w:eastAsia="fr-FR"/>
              </w:rPr>
              <w:t>Dates et durée de réalisation :</w:t>
            </w:r>
          </w:p>
        </w:tc>
        <w:tc>
          <w:tcPr>
            <w:tcW w:w="3148" w:type="pct"/>
            <w:gridSpan w:val="4"/>
            <w:vAlign w:val="center"/>
          </w:tcPr>
          <w:p w14:paraId="454B5EBB" w14:textId="77777777" w:rsidR="00400043" w:rsidRDefault="00400043" w:rsidP="00400043">
            <w:pPr>
              <w:spacing w:after="0" w:line="240" w:lineRule="auto"/>
              <w:rPr>
                <w:rFonts w:ascii="Arial" w:eastAsia="Times New Roman" w:hAnsi="Arial" w:cs="Arial"/>
                <w:szCs w:val="20"/>
                <w:lang w:eastAsia="fr-FR"/>
              </w:rPr>
            </w:pPr>
            <w:r>
              <w:rPr>
                <w:rFonts w:ascii="Arial" w:eastAsia="Times New Roman" w:hAnsi="Arial" w:cs="Arial"/>
                <w:szCs w:val="20"/>
                <w:lang w:eastAsia="fr-FR"/>
              </w:rPr>
              <w:t>15 septembre au 1</w:t>
            </w:r>
            <w:r w:rsidRPr="00400043">
              <w:rPr>
                <w:rFonts w:ascii="Arial" w:eastAsia="Times New Roman" w:hAnsi="Arial" w:cs="Arial"/>
                <w:szCs w:val="20"/>
                <w:vertAlign w:val="superscript"/>
                <w:lang w:eastAsia="fr-FR"/>
              </w:rPr>
              <w:t>er</w:t>
            </w:r>
            <w:r>
              <w:rPr>
                <w:rFonts w:ascii="Arial" w:eastAsia="Times New Roman" w:hAnsi="Arial" w:cs="Arial"/>
                <w:szCs w:val="20"/>
                <w:lang w:eastAsia="fr-FR"/>
              </w:rPr>
              <w:t xml:space="preserve"> </w:t>
            </w:r>
            <w:r w:rsidRPr="00400043">
              <w:rPr>
                <w:rFonts w:ascii="Arial" w:eastAsia="Times New Roman" w:hAnsi="Arial" w:cs="Arial"/>
                <w:szCs w:val="20"/>
                <w:lang w:eastAsia="fr-FR"/>
              </w:rPr>
              <w:t xml:space="preserve">avril </w:t>
            </w:r>
          </w:p>
          <w:p w14:paraId="777DFDAD" w14:textId="3CF6FEF1" w:rsidR="00400043" w:rsidRPr="00400043" w:rsidRDefault="00350507" w:rsidP="00400043">
            <w:pPr>
              <w:spacing w:after="0" w:line="240" w:lineRule="auto"/>
              <w:rPr>
                <w:rFonts w:ascii="Arial" w:eastAsia="Times New Roman" w:hAnsi="Arial" w:cs="Arial"/>
                <w:szCs w:val="20"/>
                <w:lang w:eastAsia="fr-FR"/>
              </w:rPr>
            </w:pPr>
            <w:r>
              <w:rPr>
                <w:rFonts w:ascii="Arial" w:eastAsia="Times New Roman" w:hAnsi="Arial" w:cs="Arial"/>
                <w:szCs w:val="20"/>
                <w:lang w:eastAsia="fr-FR"/>
              </w:rPr>
              <w:t>(7</w:t>
            </w:r>
            <w:r w:rsidR="00400043">
              <w:rPr>
                <w:rFonts w:ascii="Arial" w:eastAsia="Times New Roman" w:hAnsi="Arial" w:cs="Arial"/>
                <w:szCs w:val="20"/>
                <w:lang w:eastAsia="fr-FR"/>
              </w:rPr>
              <w:t xml:space="preserve"> mois et demi</w:t>
            </w:r>
            <w:r w:rsidR="00B113E2">
              <w:rPr>
                <w:rFonts w:ascii="Arial" w:eastAsia="Times New Roman" w:hAnsi="Arial" w:cs="Arial"/>
                <w:szCs w:val="20"/>
                <w:lang w:eastAsia="fr-FR"/>
              </w:rPr>
              <w:t xml:space="preserve">, </w:t>
            </w:r>
            <w:r w:rsidR="00B113E2" w:rsidRPr="00400043">
              <w:rPr>
                <w:rFonts w:ascii="Arial" w:eastAsia="Times New Roman" w:hAnsi="Arial" w:cs="Arial"/>
                <w:szCs w:val="20"/>
                <w:lang w:eastAsia="fr-FR"/>
              </w:rPr>
              <w:t>pour la réalisation du projet</w:t>
            </w:r>
            <w:r w:rsidR="00400043">
              <w:rPr>
                <w:rFonts w:ascii="Arial" w:eastAsia="Times New Roman" w:hAnsi="Arial" w:cs="Arial"/>
                <w:szCs w:val="20"/>
                <w:lang w:eastAsia="fr-FR"/>
              </w:rPr>
              <w:t>)</w:t>
            </w:r>
          </w:p>
          <w:p w14:paraId="3779DC92" w14:textId="77777777" w:rsidR="00B113E2" w:rsidRDefault="00400043" w:rsidP="00400043">
            <w:pPr>
              <w:spacing w:after="0" w:line="240" w:lineRule="auto"/>
              <w:rPr>
                <w:rFonts w:ascii="Arial" w:eastAsia="Times New Roman" w:hAnsi="Arial" w:cs="Arial"/>
                <w:szCs w:val="20"/>
                <w:lang w:eastAsia="fr-FR"/>
              </w:rPr>
            </w:pPr>
            <w:r>
              <w:rPr>
                <w:rFonts w:ascii="Arial" w:eastAsia="Times New Roman" w:hAnsi="Arial" w:cs="Arial"/>
                <w:szCs w:val="20"/>
                <w:lang w:eastAsia="fr-FR"/>
              </w:rPr>
              <w:t>15 septembre au 30</w:t>
            </w:r>
            <w:r w:rsidR="00B113E2">
              <w:rPr>
                <w:rFonts w:ascii="Arial" w:eastAsia="Times New Roman" w:hAnsi="Arial" w:cs="Arial"/>
                <w:szCs w:val="20"/>
                <w:lang w:eastAsia="fr-FR"/>
              </w:rPr>
              <w:t xml:space="preserve"> novembre</w:t>
            </w:r>
          </w:p>
          <w:p w14:paraId="590F974B" w14:textId="77777777" w:rsidR="00400043" w:rsidRPr="00E75995" w:rsidRDefault="00B113E2" w:rsidP="00B113E2">
            <w:pPr>
              <w:spacing w:after="0" w:line="240" w:lineRule="auto"/>
              <w:rPr>
                <w:rFonts w:ascii="Times New Roman" w:hAnsi="Times New Roman"/>
              </w:rPr>
            </w:pPr>
            <w:r>
              <w:rPr>
                <w:rFonts w:ascii="Arial" w:eastAsia="Times New Roman" w:hAnsi="Arial" w:cs="Arial"/>
                <w:szCs w:val="20"/>
                <w:lang w:eastAsia="fr-FR"/>
              </w:rPr>
              <w:t>(</w:t>
            </w:r>
            <w:r w:rsidR="00400043" w:rsidRPr="00400043">
              <w:rPr>
                <w:rFonts w:ascii="Arial" w:eastAsia="Times New Roman" w:hAnsi="Arial" w:cs="Arial"/>
                <w:szCs w:val="20"/>
                <w:lang w:eastAsia="fr-FR"/>
              </w:rPr>
              <w:t>10 semaines, pour l’organisation du projet)</w:t>
            </w:r>
          </w:p>
        </w:tc>
      </w:tr>
      <w:tr w:rsidR="00400043" w:rsidRPr="003D11E5" w14:paraId="243116A4" w14:textId="77777777" w:rsidTr="00C1180C">
        <w:trPr>
          <w:trHeight w:val="483"/>
        </w:trPr>
        <w:tc>
          <w:tcPr>
            <w:tcW w:w="2434" w:type="pct"/>
            <w:gridSpan w:val="2"/>
            <w:vAlign w:val="center"/>
          </w:tcPr>
          <w:p w14:paraId="1EFBA747" w14:textId="77777777" w:rsidR="00400043" w:rsidRPr="003D11E5" w:rsidRDefault="00400043" w:rsidP="00400043">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 xml:space="preserve">Projet accompagné </w:t>
            </w:r>
            <w:r>
              <w:rPr>
                <w:rFonts w:ascii="Arial" w:eastAsia="Times New Roman" w:hAnsi="Arial" w:cs="Arial"/>
                <w:szCs w:val="20"/>
                <w:lang w:eastAsia="fr-FR"/>
              </w:rPr>
              <w:sym w:font="Wingdings" w:char="F078"/>
            </w:r>
          </w:p>
        </w:tc>
        <w:tc>
          <w:tcPr>
            <w:tcW w:w="2566" w:type="pct"/>
            <w:gridSpan w:val="3"/>
            <w:vAlign w:val="center"/>
          </w:tcPr>
          <w:p w14:paraId="374D1BD2" w14:textId="77777777" w:rsidR="00400043" w:rsidRPr="003D11E5" w:rsidRDefault="00400043" w:rsidP="00400043">
            <w:pPr>
              <w:spacing w:after="0" w:line="240" w:lineRule="auto"/>
              <w:jc w:val="center"/>
              <w:rPr>
                <w:rFonts w:ascii="Arial" w:eastAsia="Times New Roman" w:hAnsi="Arial" w:cs="Arial"/>
                <w:szCs w:val="20"/>
                <w:lang w:eastAsia="fr-FR"/>
              </w:rPr>
            </w:pPr>
            <w:r w:rsidRPr="003D11E5">
              <w:rPr>
                <w:rFonts w:ascii="Arial" w:eastAsia="Times New Roman" w:hAnsi="Arial" w:cs="Arial"/>
                <w:szCs w:val="20"/>
                <w:lang w:eastAsia="fr-FR"/>
              </w:rPr>
              <w:t xml:space="preserve">Projet en responsabilité </w:t>
            </w:r>
            <w:r w:rsidRPr="003D11E5">
              <w:rPr>
                <w:rFonts w:ascii="Arial" w:eastAsia="Times New Roman" w:hAnsi="Arial" w:cs="Arial"/>
                <w:szCs w:val="20"/>
                <w:lang w:eastAsia="fr-FR"/>
              </w:rPr>
              <w:sym w:font="Webdings" w:char="F031"/>
            </w:r>
          </w:p>
        </w:tc>
      </w:tr>
      <w:tr w:rsidR="00400043" w:rsidRPr="003D11E5" w14:paraId="13FA0418" w14:textId="77777777" w:rsidTr="00C1180C">
        <w:trPr>
          <w:trHeight w:val="430"/>
        </w:trPr>
        <w:tc>
          <w:tcPr>
            <w:tcW w:w="5000" w:type="pct"/>
            <w:gridSpan w:val="5"/>
            <w:vAlign w:val="center"/>
          </w:tcPr>
          <w:p w14:paraId="0A3E52C5" w14:textId="77777777" w:rsidR="00400043" w:rsidRPr="003D11E5" w:rsidRDefault="00400043" w:rsidP="00400043">
            <w:pPr>
              <w:spacing w:after="0" w:line="240" w:lineRule="auto"/>
              <w:jc w:val="center"/>
              <w:rPr>
                <w:rFonts w:ascii="Arial" w:eastAsia="Times New Roman" w:hAnsi="Arial" w:cs="Arial"/>
                <w:b/>
                <w:sz w:val="20"/>
                <w:szCs w:val="20"/>
                <w:lang w:eastAsia="fr-FR"/>
              </w:rPr>
            </w:pPr>
            <w:r w:rsidRPr="003D11E5">
              <w:rPr>
                <w:rFonts w:ascii="Arial" w:eastAsia="Times New Roman" w:hAnsi="Arial" w:cs="Arial"/>
                <w:b/>
                <w:szCs w:val="20"/>
                <w:lang w:eastAsia="fr-FR"/>
              </w:rPr>
              <w:t xml:space="preserve">Descriptif du projet </w:t>
            </w:r>
            <w:r w:rsidRPr="003D11E5">
              <w:rPr>
                <w:rFonts w:ascii="Arial" w:eastAsia="Times New Roman" w:hAnsi="Arial" w:cs="Arial"/>
                <w:b/>
                <w:szCs w:val="20"/>
                <w:vertAlign w:val="superscript"/>
                <w:lang w:eastAsia="fr-FR"/>
              </w:rPr>
              <w:t>1</w:t>
            </w:r>
          </w:p>
        </w:tc>
      </w:tr>
      <w:tr w:rsidR="00400043" w:rsidRPr="003D11E5" w14:paraId="5DF77CA6" w14:textId="77777777" w:rsidTr="00950AC1">
        <w:trPr>
          <w:trHeight w:val="2121"/>
        </w:trPr>
        <w:tc>
          <w:tcPr>
            <w:tcW w:w="5000" w:type="pct"/>
            <w:gridSpan w:val="5"/>
            <w:vAlign w:val="center"/>
          </w:tcPr>
          <w:p w14:paraId="43F44471" w14:textId="7832145D" w:rsidR="00FB5517" w:rsidRDefault="00B113E2" w:rsidP="00950AC1">
            <w:pPr>
              <w:spacing w:after="0" w:line="240" w:lineRule="auto"/>
              <w:ind w:left="176" w:right="163"/>
              <w:jc w:val="both"/>
              <w:rPr>
                <w:rFonts w:ascii="Arial" w:eastAsia="Times New Roman" w:hAnsi="Arial" w:cs="Arial"/>
                <w:sz w:val="20"/>
                <w:szCs w:val="20"/>
                <w:lang w:eastAsia="fr-FR"/>
              </w:rPr>
            </w:pPr>
            <w:r w:rsidRPr="00B113E2">
              <w:rPr>
                <w:rFonts w:ascii="Arial" w:eastAsia="Times New Roman" w:hAnsi="Arial" w:cs="Arial"/>
                <w:sz w:val="20"/>
                <w:szCs w:val="20"/>
                <w:lang w:eastAsia="fr-FR"/>
              </w:rPr>
              <w:t>L’usine POCHECO</w:t>
            </w:r>
            <w:r w:rsidR="00C1180C">
              <w:rPr>
                <w:rFonts w:ascii="Arial" w:eastAsia="Times New Roman" w:hAnsi="Arial" w:cs="Arial"/>
                <w:sz w:val="20"/>
                <w:szCs w:val="20"/>
                <w:lang w:eastAsia="fr-FR"/>
              </w:rPr>
              <w:t xml:space="preserve">, dirigée par Emmanuel DRUON, </w:t>
            </w:r>
            <w:r>
              <w:rPr>
                <w:rFonts w:ascii="Arial" w:eastAsia="Times New Roman" w:hAnsi="Arial" w:cs="Arial"/>
                <w:sz w:val="20"/>
                <w:szCs w:val="20"/>
                <w:lang w:eastAsia="fr-FR"/>
              </w:rPr>
              <w:t xml:space="preserve">compte 127 salariés. Elle </w:t>
            </w:r>
            <w:r w:rsidRPr="00B113E2">
              <w:rPr>
                <w:rFonts w:ascii="Arial" w:eastAsia="Times New Roman" w:hAnsi="Arial" w:cs="Arial"/>
                <w:sz w:val="20"/>
                <w:szCs w:val="20"/>
                <w:lang w:eastAsia="fr-FR"/>
              </w:rPr>
              <w:t xml:space="preserve">est située à </w:t>
            </w:r>
            <w:r w:rsidR="00950AC1">
              <w:rPr>
                <w:rFonts w:ascii="Arial" w:eastAsia="Times New Roman" w:hAnsi="Arial" w:cs="Arial"/>
                <w:sz w:val="20"/>
                <w:szCs w:val="20"/>
                <w:lang w:eastAsia="fr-FR"/>
              </w:rPr>
              <w:t xml:space="preserve">Forest-sur-Marque, à </w:t>
            </w:r>
            <w:r w:rsidRPr="00B113E2">
              <w:rPr>
                <w:rFonts w:ascii="Arial" w:eastAsia="Times New Roman" w:hAnsi="Arial" w:cs="Arial"/>
                <w:sz w:val="20"/>
                <w:szCs w:val="20"/>
                <w:lang w:eastAsia="fr-FR"/>
              </w:rPr>
              <w:t xml:space="preserve">10 km de Lille et à 10 minutes en voiture d’une station de métro. </w:t>
            </w:r>
            <w:commentRangeStart w:id="0"/>
            <w:r w:rsidRPr="00B113E2">
              <w:rPr>
                <w:rFonts w:ascii="Arial" w:eastAsia="Times New Roman" w:hAnsi="Arial" w:cs="Arial"/>
                <w:sz w:val="20"/>
                <w:szCs w:val="20"/>
                <w:lang w:eastAsia="fr-FR"/>
              </w:rPr>
              <w:t>Il n’y a pas de places de stationnement à l’intérieur de l’usine et il devient urgent de mettre en place un système de mobilité car la municipalité (1</w:t>
            </w:r>
            <w:r w:rsidR="00C1180C">
              <w:rPr>
                <w:rFonts w:ascii="Arial" w:eastAsia="Times New Roman" w:hAnsi="Arial" w:cs="Arial"/>
                <w:sz w:val="20"/>
                <w:szCs w:val="20"/>
                <w:lang w:eastAsia="fr-FR"/>
              </w:rPr>
              <w:t> </w:t>
            </w:r>
            <w:r w:rsidRPr="00B113E2">
              <w:rPr>
                <w:rFonts w:ascii="Arial" w:eastAsia="Times New Roman" w:hAnsi="Arial" w:cs="Arial"/>
                <w:sz w:val="20"/>
                <w:szCs w:val="20"/>
                <w:lang w:eastAsia="fr-FR"/>
              </w:rPr>
              <w:t>500</w:t>
            </w:r>
            <w:r w:rsidR="00C1180C">
              <w:rPr>
                <w:rFonts w:ascii="Arial" w:eastAsia="Times New Roman" w:hAnsi="Arial" w:cs="Arial"/>
                <w:sz w:val="20"/>
                <w:szCs w:val="20"/>
                <w:lang w:eastAsia="fr-FR"/>
              </w:rPr>
              <w:t> </w:t>
            </w:r>
            <w:r w:rsidRPr="00B113E2">
              <w:rPr>
                <w:rFonts w:ascii="Arial" w:eastAsia="Times New Roman" w:hAnsi="Arial" w:cs="Arial"/>
                <w:sz w:val="20"/>
                <w:szCs w:val="20"/>
                <w:lang w:eastAsia="fr-FR"/>
              </w:rPr>
              <w:t xml:space="preserve">habitants) n’est pas satisfaite de la circulation liée au fonctionnement de l’usine et souhaite instaurer des zones bleues de stationnement (stationnement limité). Par ailleurs, le voisinage se plaint de nuisances produites par la circulation jour et nuit liée à l’activité de l’entreprise. </w:t>
            </w:r>
            <w:r w:rsidR="00C1180C">
              <w:rPr>
                <w:rFonts w:ascii="Arial" w:eastAsia="Times New Roman" w:hAnsi="Arial" w:cs="Arial"/>
                <w:sz w:val="20"/>
                <w:szCs w:val="20"/>
                <w:lang w:eastAsia="fr-FR"/>
              </w:rPr>
              <w:t xml:space="preserve">Par ailleurs, </w:t>
            </w:r>
            <w:r w:rsidR="00C1180C" w:rsidRPr="00B113E2">
              <w:rPr>
                <w:rFonts w:ascii="Arial" w:eastAsia="Times New Roman" w:hAnsi="Arial" w:cs="Arial"/>
                <w:sz w:val="20"/>
                <w:szCs w:val="20"/>
                <w:lang w:eastAsia="fr-FR"/>
              </w:rPr>
              <w:t xml:space="preserve">le </w:t>
            </w:r>
            <w:r w:rsidR="00FB5517">
              <w:rPr>
                <w:rFonts w:ascii="Arial" w:eastAsia="Times New Roman" w:hAnsi="Arial" w:cs="Arial"/>
                <w:sz w:val="20"/>
                <w:szCs w:val="20"/>
                <w:lang w:eastAsia="fr-FR"/>
              </w:rPr>
              <w:t xml:space="preserve">plan de mobilité de l’ADEME </w:t>
            </w:r>
            <w:r w:rsidR="00C1180C" w:rsidRPr="00B113E2">
              <w:rPr>
                <w:rFonts w:ascii="Arial" w:eastAsia="Times New Roman" w:hAnsi="Arial" w:cs="Arial"/>
                <w:sz w:val="20"/>
                <w:szCs w:val="20"/>
                <w:lang w:eastAsia="fr-FR"/>
              </w:rPr>
              <w:t>oblige les entreprises de plus de 100 salariés à amél</w:t>
            </w:r>
            <w:r w:rsidR="00FB5517">
              <w:rPr>
                <w:rFonts w:ascii="Arial" w:eastAsia="Times New Roman" w:hAnsi="Arial" w:cs="Arial"/>
                <w:sz w:val="20"/>
                <w:szCs w:val="20"/>
                <w:lang w:eastAsia="fr-FR"/>
              </w:rPr>
              <w:t>iorer la mobilité du personnel.</w:t>
            </w:r>
          </w:p>
          <w:p w14:paraId="1D6ED9FB" w14:textId="4B32C515" w:rsidR="00C1180C" w:rsidRDefault="00FB5517" w:rsidP="00950AC1">
            <w:pPr>
              <w:spacing w:after="0" w:line="240" w:lineRule="auto"/>
              <w:ind w:left="176" w:right="163"/>
              <w:jc w:val="both"/>
              <w:rPr>
                <w:rFonts w:ascii="Arial" w:eastAsia="Times New Roman" w:hAnsi="Arial" w:cs="Arial"/>
                <w:sz w:val="20"/>
                <w:szCs w:val="20"/>
                <w:lang w:eastAsia="fr-FR"/>
              </w:rPr>
            </w:pPr>
            <w:r>
              <w:rPr>
                <w:rFonts w:ascii="Arial" w:eastAsia="Times New Roman" w:hAnsi="Arial" w:cs="Arial"/>
                <w:sz w:val="20"/>
                <w:szCs w:val="20"/>
                <w:lang w:eastAsia="fr-FR"/>
              </w:rPr>
              <w:t>3</w:t>
            </w:r>
            <w:r w:rsidR="00C1180C" w:rsidRPr="00B113E2">
              <w:rPr>
                <w:rFonts w:ascii="Arial" w:eastAsia="Times New Roman" w:hAnsi="Arial" w:cs="Arial"/>
                <w:sz w:val="20"/>
                <w:szCs w:val="20"/>
                <w:lang w:eastAsia="fr-FR"/>
              </w:rPr>
              <w:t>0 % des salariés</w:t>
            </w:r>
            <w:r w:rsidR="00C1180C">
              <w:rPr>
                <w:rFonts w:ascii="Arial" w:eastAsia="Times New Roman" w:hAnsi="Arial" w:cs="Arial"/>
                <w:sz w:val="20"/>
                <w:szCs w:val="20"/>
                <w:lang w:eastAsia="fr-FR"/>
              </w:rPr>
              <w:t xml:space="preserve"> de POCHECO</w:t>
            </w:r>
            <w:r w:rsidR="00C1180C" w:rsidRPr="00B113E2">
              <w:rPr>
                <w:rFonts w:ascii="Arial" w:eastAsia="Times New Roman" w:hAnsi="Arial" w:cs="Arial"/>
                <w:sz w:val="20"/>
                <w:szCs w:val="20"/>
                <w:lang w:eastAsia="fr-FR"/>
              </w:rPr>
              <w:t xml:space="preserve"> utilisent déjà le covoiturage qui est de tradition dans le milieu industriel dans la région du Nord de la France. Mais le nombre stagne car il y a des freins à l’abandon de la voiture individuelle. De plus, pour les travailleurs de nuit, le transport individuel est privilégié car beaucoup plus pratique.</w:t>
            </w:r>
            <w:commentRangeEnd w:id="0"/>
            <w:r w:rsidR="008D36C2">
              <w:rPr>
                <w:rStyle w:val="Marquedecommentaire"/>
              </w:rPr>
              <w:commentReference w:id="0"/>
            </w:r>
          </w:p>
          <w:p w14:paraId="40AD45BB" w14:textId="77777777" w:rsidR="00950AC1" w:rsidRDefault="00950AC1" w:rsidP="00950AC1">
            <w:pPr>
              <w:spacing w:after="0" w:line="240" w:lineRule="auto"/>
              <w:ind w:left="176" w:right="163"/>
              <w:jc w:val="both"/>
              <w:rPr>
                <w:rFonts w:ascii="Arial" w:eastAsia="Times New Roman" w:hAnsi="Arial" w:cs="Arial"/>
                <w:sz w:val="20"/>
                <w:szCs w:val="20"/>
                <w:lang w:eastAsia="fr-FR"/>
              </w:rPr>
            </w:pPr>
          </w:p>
          <w:p w14:paraId="5258DEB7" w14:textId="239EC78C" w:rsidR="00C1180C" w:rsidRDefault="00950AC1" w:rsidP="00FB5517">
            <w:pPr>
              <w:spacing w:after="0" w:line="240" w:lineRule="auto"/>
              <w:ind w:left="176" w:right="163"/>
              <w:jc w:val="both"/>
              <w:rPr>
                <w:rFonts w:ascii="Arial" w:eastAsia="Times New Roman" w:hAnsi="Arial" w:cs="Arial"/>
                <w:sz w:val="20"/>
                <w:szCs w:val="20"/>
                <w:lang w:eastAsia="fr-FR"/>
              </w:rPr>
            </w:pPr>
            <w:r w:rsidRPr="00C1180C">
              <w:rPr>
                <w:rFonts w:ascii="Arial" w:eastAsia="Times New Roman" w:hAnsi="Arial" w:cs="Arial"/>
                <w:sz w:val="20"/>
                <w:szCs w:val="20"/>
                <w:lang w:eastAsia="fr-FR"/>
              </w:rPr>
              <w:t>Pour POCHECO, la mobilité des salariés est un sujet p</w:t>
            </w:r>
            <w:r w:rsidR="00661A8E">
              <w:rPr>
                <w:rFonts w:ascii="Arial" w:eastAsia="Times New Roman" w:hAnsi="Arial" w:cs="Arial"/>
                <w:sz w:val="20"/>
                <w:szCs w:val="20"/>
                <w:lang w:eastAsia="fr-FR"/>
              </w:rPr>
              <w:t xml:space="preserve">rioritaire. La démarche était </w:t>
            </w:r>
            <w:r w:rsidRPr="00C1180C">
              <w:rPr>
                <w:rFonts w:ascii="Arial" w:eastAsia="Times New Roman" w:hAnsi="Arial" w:cs="Arial"/>
                <w:sz w:val="20"/>
                <w:szCs w:val="20"/>
                <w:lang w:eastAsia="fr-FR"/>
              </w:rPr>
              <w:t>en réflexion depuis 2014</w:t>
            </w:r>
            <w:r>
              <w:rPr>
                <w:rFonts w:ascii="Arial" w:eastAsia="Times New Roman" w:hAnsi="Arial" w:cs="Arial"/>
                <w:sz w:val="20"/>
                <w:szCs w:val="20"/>
                <w:lang w:eastAsia="fr-FR"/>
              </w:rPr>
              <w:t>.</w:t>
            </w:r>
            <w:r w:rsidRPr="00950AC1">
              <w:rPr>
                <w:rFonts w:ascii="Arial" w:eastAsia="Times New Roman" w:hAnsi="Arial" w:cs="Arial"/>
                <w:sz w:val="20"/>
                <w:szCs w:val="20"/>
                <w:lang w:eastAsia="fr-FR"/>
              </w:rPr>
              <w:t xml:space="preserve"> Le comité en charge du projet appelé MOVECO </w:t>
            </w:r>
            <w:r w:rsidR="00661A8E">
              <w:rPr>
                <w:rFonts w:ascii="Arial" w:eastAsia="Times New Roman" w:hAnsi="Arial" w:cs="Arial"/>
                <w:sz w:val="20"/>
                <w:szCs w:val="20"/>
                <w:lang w:eastAsia="fr-FR"/>
              </w:rPr>
              <w:t>était</w:t>
            </w:r>
            <w:r w:rsidRPr="00950AC1">
              <w:rPr>
                <w:rFonts w:ascii="Arial" w:eastAsia="Times New Roman" w:hAnsi="Arial" w:cs="Arial"/>
                <w:sz w:val="20"/>
                <w:szCs w:val="20"/>
                <w:lang w:eastAsia="fr-FR"/>
              </w:rPr>
              <w:t xml:space="preserve"> composé de trois personnes : Emmanuel DRUON, le directeur à l’origine du projet, Kevin FRANCO et Edouard SELLIER</w:t>
            </w:r>
            <w:r>
              <w:rPr>
                <w:rFonts w:ascii="Arial" w:eastAsia="Times New Roman" w:hAnsi="Arial" w:cs="Arial"/>
                <w:sz w:val="20"/>
                <w:szCs w:val="20"/>
                <w:lang w:eastAsia="fr-FR"/>
              </w:rPr>
              <w:t xml:space="preserve"> (chargés de mission)</w:t>
            </w:r>
            <w:r w:rsidRPr="00950AC1">
              <w:rPr>
                <w:rFonts w:ascii="Arial" w:eastAsia="Times New Roman" w:hAnsi="Arial" w:cs="Arial"/>
                <w:sz w:val="20"/>
                <w:szCs w:val="20"/>
                <w:lang w:eastAsia="fr-FR"/>
              </w:rPr>
              <w:t>.</w:t>
            </w:r>
            <w:r w:rsidR="00FB5517">
              <w:rPr>
                <w:rFonts w:ascii="Arial" w:eastAsia="Times New Roman" w:hAnsi="Arial" w:cs="Arial"/>
                <w:sz w:val="20"/>
                <w:szCs w:val="20"/>
                <w:lang w:eastAsia="fr-FR"/>
              </w:rPr>
              <w:t xml:space="preserve"> </w:t>
            </w:r>
            <w:commentRangeStart w:id="1"/>
            <w:r w:rsidR="00FB5517">
              <w:rPr>
                <w:rFonts w:ascii="Arial" w:eastAsia="Times New Roman" w:hAnsi="Arial" w:cs="Arial"/>
                <w:sz w:val="20"/>
                <w:szCs w:val="20"/>
                <w:lang w:eastAsia="fr-FR"/>
              </w:rPr>
              <w:t>Ce projet consist</w:t>
            </w:r>
            <w:r w:rsidR="00661A8E">
              <w:rPr>
                <w:rFonts w:ascii="Arial" w:eastAsia="Times New Roman" w:hAnsi="Arial" w:cs="Arial"/>
                <w:sz w:val="20"/>
                <w:szCs w:val="20"/>
                <w:lang w:eastAsia="fr-FR"/>
              </w:rPr>
              <w:t>ait</w:t>
            </w:r>
            <w:r w:rsidR="00FB5517">
              <w:rPr>
                <w:rFonts w:ascii="Arial" w:eastAsia="Times New Roman" w:hAnsi="Arial" w:cs="Arial"/>
                <w:sz w:val="20"/>
                <w:szCs w:val="20"/>
                <w:lang w:eastAsia="fr-FR"/>
              </w:rPr>
              <w:t xml:space="preserve"> </w:t>
            </w:r>
            <w:r w:rsidR="00661A8E">
              <w:rPr>
                <w:rFonts w:ascii="Arial" w:eastAsia="Times New Roman" w:hAnsi="Arial" w:cs="Arial"/>
                <w:sz w:val="20"/>
                <w:szCs w:val="20"/>
                <w:lang w:eastAsia="fr-FR"/>
              </w:rPr>
              <w:t>à proposer aux salariés du co</w:t>
            </w:r>
            <w:r w:rsidR="00FB5517">
              <w:rPr>
                <w:rFonts w:ascii="Arial" w:eastAsia="Times New Roman" w:hAnsi="Arial" w:cs="Arial"/>
                <w:sz w:val="20"/>
                <w:szCs w:val="20"/>
                <w:lang w:eastAsia="fr-FR"/>
              </w:rPr>
              <w:t xml:space="preserve">partage de véhicules (acquérir sept véhicules électriques qui </w:t>
            </w:r>
            <w:r w:rsidR="00661A8E">
              <w:rPr>
                <w:rFonts w:ascii="Arial" w:eastAsia="Times New Roman" w:hAnsi="Arial" w:cs="Arial"/>
                <w:sz w:val="20"/>
                <w:szCs w:val="20"/>
                <w:lang w:eastAsia="fr-FR"/>
              </w:rPr>
              <w:t>devaient être</w:t>
            </w:r>
            <w:r w:rsidR="00FB5517">
              <w:rPr>
                <w:rFonts w:ascii="Arial" w:eastAsia="Times New Roman" w:hAnsi="Arial" w:cs="Arial"/>
                <w:sz w:val="20"/>
                <w:szCs w:val="20"/>
                <w:lang w:eastAsia="fr-FR"/>
              </w:rPr>
              <w:t xml:space="preserve"> mis à disposition des salariés afin de diminuer le nombre de véhicules qui stationnent aux abords de l’entreprise) et du co-voiturage (ramassage des collègues pour se rendre au travail). L’équipe projet a</w:t>
            </w:r>
            <w:r w:rsidR="00661A8E">
              <w:rPr>
                <w:rFonts w:ascii="Arial" w:eastAsia="Times New Roman" w:hAnsi="Arial" w:cs="Arial"/>
                <w:sz w:val="20"/>
                <w:szCs w:val="20"/>
                <w:lang w:eastAsia="fr-FR"/>
              </w:rPr>
              <w:t xml:space="preserve">vait conscience qu’il fallait </w:t>
            </w:r>
            <w:r w:rsidRPr="00950AC1">
              <w:rPr>
                <w:rFonts w:ascii="Arial" w:eastAsia="Times New Roman" w:hAnsi="Arial" w:cs="Arial"/>
                <w:sz w:val="20"/>
                <w:szCs w:val="20"/>
                <w:lang w:eastAsia="fr-FR"/>
              </w:rPr>
              <w:t>faire un important travail de persuasion pour modifier les mentalités</w:t>
            </w:r>
            <w:r w:rsidR="00661A8E">
              <w:rPr>
                <w:rFonts w:ascii="Arial" w:eastAsia="Times New Roman" w:hAnsi="Arial" w:cs="Arial"/>
                <w:sz w:val="20"/>
                <w:szCs w:val="20"/>
                <w:lang w:eastAsia="fr-FR"/>
              </w:rPr>
              <w:t xml:space="preserve"> des salariés</w:t>
            </w:r>
            <w:r w:rsidRPr="00950AC1">
              <w:rPr>
                <w:rFonts w:ascii="Arial" w:eastAsia="Times New Roman" w:hAnsi="Arial" w:cs="Arial"/>
                <w:sz w:val="20"/>
                <w:szCs w:val="20"/>
                <w:lang w:eastAsia="fr-FR"/>
              </w:rPr>
              <w:t xml:space="preserve"> afin d’obtenir un changement comportemental lié à l’utilisation du véhicule personnel pour se rendre sur le lieu de travail.</w:t>
            </w:r>
            <w:commentRangeEnd w:id="1"/>
            <w:r w:rsidR="00B976AE">
              <w:rPr>
                <w:rStyle w:val="Marquedecommentaire"/>
              </w:rPr>
              <w:commentReference w:id="1"/>
            </w:r>
          </w:p>
          <w:p w14:paraId="3664ECC5" w14:textId="77777777" w:rsidR="00950AC1" w:rsidRDefault="00950AC1" w:rsidP="00950AC1">
            <w:pPr>
              <w:spacing w:after="0" w:line="240" w:lineRule="auto"/>
              <w:ind w:left="176" w:right="163"/>
              <w:jc w:val="both"/>
              <w:rPr>
                <w:rFonts w:ascii="Arial" w:eastAsia="Times New Roman" w:hAnsi="Arial" w:cs="Arial"/>
                <w:sz w:val="20"/>
                <w:szCs w:val="20"/>
                <w:lang w:eastAsia="fr-FR"/>
              </w:rPr>
            </w:pPr>
          </w:p>
          <w:p w14:paraId="58DC16AF" w14:textId="03836922" w:rsidR="00950AC1" w:rsidRPr="00950AC1" w:rsidRDefault="00950AC1" w:rsidP="00950AC1">
            <w:pPr>
              <w:spacing w:after="0" w:line="240" w:lineRule="auto"/>
              <w:ind w:left="176" w:right="163"/>
              <w:jc w:val="both"/>
              <w:rPr>
                <w:rFonts w:ascii="Arial" w:eastAsia="Times New Roman" w:hAnsi="Arial" w:cs="Arial"/>
                <w:sz w:val="20"/>
                <w:szCs w:val="20"/>
                <w:lang w:eastAsia="fr-FR"/>
              </w:rPr>
            </w:pPr>
            <w:commentRangeStart w:id="2"/>
            <w:r w:rsidRPr="00950AC1">
              <w:rPr>
                <w:rFonts w:ascii="Arial" w:eastAsia="Times New Roman" w:hAnsi="Arial" w:cs="Arial"/>
                <w:sz w:val="20"/>
                <w:szCs w:val="20"/>
                <w:lang w:eastAsia="fr-FR"/>
              </w:rPr>
              <w:t>Les membres du comité souhait</w:t>
            </w:r>
            <w:r w:rsidR="00104A33">
              <w:rPr>
                <w:rFonts w:ascii="Arial" w:eastAsia="Times New Roman" w:hAnsi="Arial" w:cs="Arial"/>
                <w:sz w:val="20"/>
                <w:szCs w:val="20"/>
                <w:lang w:eastAsia="fr-FR"/>
              </w:rPr>
              <w:t>ai</w:t>
            </w:r>
            <w:r w:rsidRPr="00950AC1">
              <w:rPr>
                <w:rFonts w:ascii="Arial" w:eastAsia="Times New Roman" w:hAnsi="Arial" w:cs="Arial"/>
                <w:sz w:val="20"/>
                <w:szCs w:val="20"/>
                <w:lang w:eastAsia="fr-FR"/>
              </w:rPr>
              <w:t xml:space="preserve">ent recueillir l’adhésion des salariés pour la mise en œuvre de ce projet </w:t>
            </w:r>
            <w:r w:rsidR="00FB5517">
              <w:rPr>
                <w:rFonts w:ascii="Arial" w:eastAsia="Times New Roman" w:hAnsi="Arial" w:cs="Arial"/>
                <w:sz w:val="20"/>
                <w:szCs w:val="20"/>
                <w:lang w:eastAsia="fr-FR"/>
              </w:rPr>
              <w:t xml:space="preserve">de mobilité </w:t>
            </w:r>
            <w:r w:rsidR="00661A8E">
              <w:rPr>
                <w:rFonts w:ascii="Arial" w:eastAsia="Times New Roman" w:hAnsi="Arial" w:cs="Arial"/>
                <w:sz w:val="20"/>
                <w:szCs w:val="20"/>
                <w:lang w:eastAsia="fr-FR"/>
              </w:rPr>
              <w:t>afin de</w:t>
            </w:r>
            <w:r w:rsidRPr="00950AC1">
              <w:rPr>
                <w:rFonts w:ascii="Arial" w:eastAsia="Times New Roman" w:hAnsi="Arial" w:cs="Arial"/>
                <w:sz w:val="20"/>
                <w:szCs w:val="20"/>
                <w:lang w:eastAsia="fr-FR"/>
              </w:rPr>
              <w:t xml:space="preserve"> : </w:t>
            </w:r>
          </w:p>
          <w:p w14:paraId="0E5F1E9B" w14:textId="24E96E6D" w:rsidR="00950AC1" w:rsidRPr="00950AC1" w:rsidRDefault="00950AC1" w:rsidP="00950AC1">
            <w:pPr>
              <w:numPr>
                <w:ilvl w:val="0"/>
                <w:numId w:val="2"/>
              </w:numPr>
              <w:spacing w:after="0" w:line="240" w:lineRule="auto"/>
              <w:ind w:right="163"/>
              <w:jc w:val="both"/>
              <w:rPr>
                <w:rFonts w:ascii="Arial" w:eastAsia="Times New Roman" w:hAnsi="Arial" w:cs="Arial"/>
                <w:sz w:val="20"/>
                <w:szCs w:val="20"/>
                <w:lang w:eastAsia="fr-FR"/>
              </w:rPr>
            </w:pPr>
            <w:r w:rsidRPr="00950AC1">
              <w:rPr>
                <w:rFonts w:ascii="Arial" w:eastAsia="Times New Roman" w:hAnsi="Arial" w:cs="Arial"/>
                <w:sz w:val="20"/>
                <w:szCs w:val="20"/>
                <w:lang w:eastAsia="fr-FR"/>
              </w:rPr>
              <w:t xml:space="preserve">démontrer que le </w:t>
            </w:r>
            <w:r w:rsidR="00661A8E">
              <w:rPr>
                <w:rFonts w:ascii="Arial" w:eastAsia="Times New Roman" w:hAnsi="Arial" w:cs="Arial"/>
                <w:sz w:val="20"/>
                <w:szCs w:val="20"/>
                <w:lang w:eastAsia="fr-FR"/>
              </w:rPr>
              <w:t>co</w:t>
            </w:r>
            <w:r w:rsidR="00FF559D">
              <w:rPr>
                <w:rFonts w:ascii="Arial" w:eastAsia="Times New Roman" w:hAnsi="Arial" w:cs="Arial"/>
                <w:sz w:val="20"/>
                <w:szCs w:val="20"/>
                <w:lang w:eastAsia="fr-FR"/>
              </w:rPr>
              <w:t xml:space="preserve">partage et le </w:t>
            </w:r>
            <w:r w:rsidRPr="00950AC1">
              <w:rPr>
                <w:rFonts w:ascii="Arial" w:eastAsia="Times New Roman" w:hAnsi="Arial" w:cs="Arial"/>
                <w:sz w:val="20"/>
                <w:szCs w:val="20"/>
                <w:lang w:eastAsia="fr-FR"/>
              </w:rPr>
              <w:t>covoiturage</w:t>
            </w:r>
            <w:r w:rsidR="00FF559D">
              <w:rPr>
                <w:rFonts w:ascii="Arial" w:eastAsia="Times New Roman" w:hAnsi="Arial" w:cs="Arial"/>
                <w:sz w:val="20"/>
                <w:szCs w:val="20"/>
                <w:lang w:eastAsia="fr-FR"/>
              </w:rPr>
              <w:t xml:space="preserve"> avec</w:t>
            </w:r>
            <w:r w:rsidRPr="00950AC1">
              <w:rPr>
                <w:rFonts w:ascii="Arial" w:eastAsia="Times New Roman" w:hAnsi="Arial" w:cs="Arial"/>
                <w:sz w:val="20"/>
                <w:szCs w:val="20"/>
                <w:lang w:eastAsia="fr-FR"/>
              </w:rPr>
              <w:t xml:space="preserve"> les véhicules mi</w:t>
            </w:r>
            <w:r w:rsidR="00104A33">
              <w:rPr>
                <w:rFonts w:ascii="Arial" w:eastAsia="Times New Roman" w:hAnsi="Arial" w:cs="Arial"/>
                <w:sz w:val="20"/>
                <w:szCs w:val="20"/>
                <w:lang w:eastAsia="fr-FR"/>
              </w:rPr>
              <w:t>s à disposition par POCHECO devait</w:t>
            </w:r>
            <w:r w:rsidRPr="00950AC1">
              <w:rPr>
                <w:rFonts w:ascii="Arial" w:eastAsia="Times New Roman" w:hAnsi="Arial" w:cs="Arial"/>
                <w:sz w:val="20"/>
                <w:szCs w:val="20"/>
                <w:lang w:eastAsia="fr-FR"/>
              </w:rPr>
              <w:t xml:space="preserve"> être renforcé (en lien avec les contraintes) ; </w:t>
            </w:r>
          </w:p>
          <w:p w14:paraId="7225CA6A" w14:textId="787F68DF" w:rsidR="00950AC1" w:rsidRPr="00950AC1" w:rsidRDefault="00950AC1" w:rsidP="00950AC1">
            <w:pPr>
              <w:numPr>
                <w:ilvl w:val="0"/>
                <w:numId w:val="2"/>
              </w:numPr>
              <w:spacing w:after="0" w:line="240" w:lineRule="auto"/>
              <w:ind w:right="163"/>
              <w:jc w:val="both"/>
              <w:rPr>
                <w:rFonts w:ascii="Arial" w:eastAsia="Times New Roman" w:hAnsi="Arial" w:cs="Arial"/>
                <w:sz w:val="20"/>
                <w:szCs w:val="20"/>
                <w:lang w:eastAsia="fr-FR"/>
              </w:rPr>
            </w:pPr>
            <w:r w:rsidRPr="00950AC1">
              <w:rPr>
                <w:rFonts w:ascii="Arial" w:eastAsia="Times New Roman" w:hAnsi="Arial" w:cs="Arial"/>
                <w:sz w:val="20"/>
                <w:szCs w:val="20"/>
                <w:lang w:eastAsia="fr-FR"/>
              </w:rPr>
              <w:t xml:space="preserve">démontrer que la démarche </w:t>
            </w:r>
            <w:r w:rsidR="00104A33">
              <w:rPr>
                <w:rFonts w:ascii="Arial" w:eastAsia="Times New Roman" w:hAnsi="Arial" w:cs="Arial"/>
                <w:sz w:val="20"/>
                <w:szCs w:val="20"/>
                <w:lang w:eastAsia="fr-FR"/>
              </w:rPr>
              <w:t>pouvait</w:t>
            </w:r>
            <w:r w:rsidRPr="00950AC1">
              <w:rPr>
                <w:rFonts w:ascii="Arial" w:eastAsia="Times New Roman" w:hAnsi="Arial" w:cs="Arial"/>
                <w:sz w:val="20"/>
                <w:szCs w:val="20"/>
                <w:lang w:eastAsia="fr-FR"/>
              </w:rPr>
              <w:t xml:space="preserve"> permettre jusqu’à 200 à 300 euros d’économies par mois ;</w:t>
            </w:r>
          </w:p>
          <w:p w14:paraId="7A78866E" w14:textId="66874532" w:rsidR="008D36C2" w:rsidRDefault="00104A33" w:rsidP="00950AC1">
            <w:pPr>
              <w:spacing w:after="0" w:line="240" w:lineRule="auto"/>
              <w:ind w:left="176" w:right="163"/>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Ils </w:t>
            </w:r>
            <w:r w:rsidR="00661A8E">
              <w:rPr>
                <w:rFonts w:ascii="Arial" w:eastAsia="Times New Roman" w:hAnsi="Arial" w:cs="Arial"/>
                <w:sz w:val="20"/>
                <w:szCs w:val="20"/>
                <w:lang w:eastAsia="fr-FR"/>
              </w:rPr>
              <w:t>souhaitaient</w:t>
            </w:r>
            <w:r w:rsidR="002E11D9">
              <w:rPr>
                <w:rFonts w:ascii="Arial" w:eastAsia="Times New Roman" w:hAnsi="Arial" w:cs="Arial"/>
                <w:sz w:val="20"/>
                <w:szCs w:val="20"/>
                <w:lang w:eastAsia="fr-FR"/>
              </w:rPr>
              <w:t xml:space="preserve"> également que le projet fonctionne pour apai</w:t>
            </w:r>
            <w:r w:rsidR="00E9015E">
              <w:rPr>
                <w:rFonts w:ascii="Arial" w:eastAsia="Times New Roman" w:hAnsi="Arial" w:cs="Arial"/>
                <w:sz w:val="20"/>
                <w:szCs w:val="20"/>
                <w:lang w:eastAsia="fr-FR"/>
              </w:rPr>
              <w:t>ser les relations avec la municipalité</w:t>
            </w:r>
            <w:r w:rsidR="002E11D9">
              <w:rPr>
                <w:rFonts w:ascii="Arial" w:eastAsia="Times New Roman" w:hAnsi="Arial" w:cs="Arial"/>
                <w:sz w:val="20"/>
                <w:szCs w:val="20"/>
                <w:lang w:eastAsia="fr-FR"/>
              </w:rPr>
              <w:t xml:space="preserve"> et les riverains de Forest-sur-Marque.</w:t>
            </w:r>
            <w:commentRangeEnd w:id="2"/>
            <w:r w:rsidR="002E11D9">
              <w:rPr>
                <w:rStyle w:val="Marquedecommentaire"/>
              </w:rPr>
              <w:commentReference w:id="2"/>
            </w:r>
          </w:p>
          <w:p w14:paraId="6FC2B182" w14:textId="77777777" w:rsidR="002E11D9" w:rsidRDefault="002E11D9" w:rsidP="00950AC1">
            <w:pPr>
              <w:spacing w:after="0" w:line="240" w:lineRule="auto"/>
              <w:ind w:left="176" w:right="163"/>
              <w:jc w:val="both"/>
              <w:rPr>
                <w:rFonts w:ascii="Arial" w:eastAsia="Times New Roman" w:hAnsi="Arial" w:cs="Arial"/>
                <w:sz w:val="20"/>
                <w:szCs w:val="20"/>
                <w:lang w:eastAsia="fr-FR"/>
              </w:rPr>
            </w:pPr>
          </w:p>
          <w:p w14:paraId="70C9558F" w14:textId="7BF72826" w:rsidR="00950AC1" w:rsidRDefault="00950AC1" w:rsidP="00950AC1">
            <w:pPr>
              <w:spacing w:after="0" w:line="240" w:lineRule="auto"/>
              <w:ind w:left="176" w:right="163"/>
              <w:jc w:val="both"/>
              <w:rPr>
                <w:rFonts w:ascii="Arial" w:eastAsia="Times New Roman" w:hAnsi="Arial" w:cs="Arial"/>
                <w:sz w:val="20"/>
                <w:szCs w:val="20"/>
                <w:lang w:eastAsia="fr-FR"/>
              </w:rPr>
            </w:pPr>
            <w:commentRangeStart w:id="3"/>
            <w:r w:rsidRPr="00950AC1">
              <w:rPr>
                <w:rFonts w:ascii="Arial" w:eastAsia="Times New Roman" w:hAnsi="Arial" w:cs="Arial"/>
                <w:sz w:val="20"/>
                <w:szCs w:val="20"/>
                <w:lang w:eastAsia="fr-FR"/>
              </w:rPr>
              <w:t>La date de mise à disposition des sept véhicules</w:t>
            </w:r>
            <w:r w:rsidR="00FB5517">
              <w:rPr>
                <w:rFonts w:ascii="Arial" w:eastAsia="Times New Roman" w:hAnsi="Arial" w:cs="Arial"/>
                <w:sz w:val="20"/>
                <w:szCs w:val="20"/>
                <w:lang w:eastAsia="fr-FR"/>
              </w:rPr>
              <w:t xml:space="preserve"> était</w:t>
            </w:r>
            <w:r w:rsidRPr="00950AC1">
              <w:rPr>
                <w:rFonts w:ascii="Arial" w:eastAsia="Times New Roman" w:hAnsi="Arial" w:cs="Arial"/>
                <w:sz w:val="20"/>
                <w:szCs w:val="20"/>
                <w:lang w:eastAsia="fr-FR"/>
              </w:rPr>
              <w:t xml:space="preserve"> envisagée pour le début du mois de janvier. Une réunion de présentation du projet </w:t>
            </w:r>
            <w:r w:rsidR="00FB5517">
              <w:rPr>
                <w:rFonts w:ascii="Arial" w:eastAsia="Times New Roman" w:hAnsi="Arial" w:cs="Arial"/>
                <w:sz w:val="20"/>
                <w:szCs w:val="20"/>
                <w:lang w:eastAsia="fr-FR"/>
              </w:rPr>
              <w:t>était</w:t>
            </w:r>
            <w:r w:rsidRPr="00950AC1">
              <w:rPr>
                <w:rFonts w:ascii="Arial" w:eastAsia="Times New Roman" w:hAnsi="Arial" w:cs="Arial"/>
                <w:sz w:val="20"/>
                <w:szCs w:val="20"/>
                <w:lang w:eastAsia="fr-FR"/>
              </w:rPr>
              <w:t xml:space="preserve"> fixée le 1</w:t>
            </w:r>
            <w:r w:rsidRPr="00950AC1">
              <w:rPr>
                <w:rFonts w:ascii="Arial" w:eastAsia="Times New Roman" w:hAnsi="Arial" w:cs="Arial"/>
                <w:sz w:val="20"/>
                <w:szCs w:val="20"/>
                <w:vertAlign w:val="superscript"/>
                <w:lang w:eastAsia="fr-FR"/>
              </w:rPr>
              <w:t>er</w:t>
            </w:r>
            <w:r w:rsidRPr="00950AC1">
              <w:rPr>
                <w:rFonts w:ascii="Arial" w:eastAsia="Times New Roman" w:hAnsi="Arial" w:cs="Arial"/>
                <w:sz w:val="20"/>
                <w:szCs w:val="20"/>
                <w:lang w:eastAsia="fr-FR"/>
              </w:rPr>
              <w:t xml:space="preserve"> lundi du mois d’octobre après avoir recueilli les informations auprès des salariés sur leurs pratiques en matière de déplacement; une autre </w:t>
            </w:r>
            <w:r w:rsidR="00FB5517">
              <w:rPr>
                <w:rFonts w:ascii="Arial" w:eastAsia="Times New Roman" w:hAnsi="Arial" w:cs="Arial"/>
                <w:sz w:val="20"/>
                <w:szCs w:val="20"/>
                <w:lang w:eastAsia="fr-FR"/>
              </w:rPr>
              <w:t>était</w:t>
            </w:r>
            <w:r w:rsidRPr="00950AC1">
              <w:rPr>
                <w:rFonts w:ascii="Arial" w:eastAsia="Times New Roman" w:hAnsi="Arial" w:cs="Arial"/>
                <w:sz w:val="20"/>
                <w:szCs w:val="20"/>
                <w:lang w:eastAsia="fr-FR"/>
              </w:rPr>
              <w:t xml:space="preserve"> prévue le 1</w:t>
            </w:r>
            <w:r w:rsidRPr="00950AC1">
              <w:rPr>
                <w:rFonts w:ascii="Arial" w:eastAsia="Times New Roman" w:hAnsi="Arial" w:cs="Arial"/>
                <w:sz w:val="20"/>
                <w:szCs w:val="20"/>
                <w:vertAlign w:val="superscript"/>
                <w:lang w:eastAsia="fr-FR"/>
              </w:rPr>
              <w:t>er</w:t>
            </w:r>
            <w:r w:rsidRPr="00950AC1">
              <w:rPr>
                <w:rFonts w:ascii="Arial" w:eastAsia="Times New Roman" w:hAnsi="Arial" w:cs="Arial"/>
                <w:sz w:val="20"/>
                <w:szCs w:val="20"/>
                <w:lang w:eastAsia="fr-FR"/>
              </w:rPr>
              <w:t xml:space="preserve"> samedi du mois d’avril</w:t>
            </w:r>
            <w:r w:rsidR="00FB5517">
              <w:rPr>
                <w:rFonts w:ascii="Arial" w:eastAsia="Times New Roman" w:hAnsi="Arial" w:cs="Arial"/>
                <w:sz w:val="20"/>
                <w:szCs w:val="20"/>
                <w:lang w:eastAsia="fr-FR"/>
              </w:rPr>
              <w:t xml:space="preserve"> au sein de l’entreprise</w:t>
            </w:r>
            <w:r w:rsidRPr="00950AC1">
              <w:rPr>
                <w:rFonts w:ascii="Arial" w:eastAsia="Times New Roman" w:hAnsi="Arial" w:cs="Arial"/>
                <w:sz w:val="20"/>
                <w:szCs w:val="20"/>
                <w:lang w:eastAsia="fr-FR"/>
              </w:rPr>
              <w:t xml:space="preserve"> </w:t>
            </w:r>
            <w:r w:rsidR="00FB5517">
              <w:rPr>
                <w:rFonts w:ascii="Arial" w:eastAsia="Times New Roman" w:hAnsi="Arial" w:cs="Arial"/>
                <w:sz w:val="20"/>
                <w:szCs w:val="20"/>
                <w:lang w:eastAsia="fr-FR"/>
              </w:rPr>
              <w:t>dans la salle du « Fol espoir »</w:t>
            </w:r>
            <w:r w:rsidR="00661A8E">
              <w:rPr>
                <w:rFonts w:ascii="Arial" w:eastAsia="Times New Roman" w:hAnsi="Arial" w:cs="Arial"/>
                <w:sz w:val="20"/>
                <w:szCs w:val="20"/>
                <w:lang w:eastAsia="fr-FR"/>
              </w:rPr>
              <w:t xml:space="preserve">pour faire le bilan de </w:t>
            </w:r>
            <w:r w:rsidRPr="00950AC1">
              <w:rPr>
                <w:rFonts w:ascii="Arial" w:eastAsia="Times New Roman" w:hAnsi="Arial" w:cs="Arial"/>
                <w:sz w:val="20"/>
                <w:szCs w:val="20"/>
                <w:lang w:eastAsia="fr-FR"/>
              </w:rPr>
              <w:t xml:space="preserve">la mise à disposition des véhicules en copartage et covoiturage et </w:t>
            </w:r>
            <w:r w:rsidR="00661A8E">
              <w:rPr>
                <w:rFonts w:ascii="Arial" w:eastAsia="Times New Roman" w:hAnsi="Arial" w:cs="Arial"/>
                <w:sz w:val="20"/>
                <w:szCs w:val="20"/>
                <w:lang w:eastAsia="fr-FR"/>
              </w:rPr>
              <w:t xml:space="preserve">de </w:t>
            </w:r>
            <w:r w:rsidRPr="00950AC1">
              <w:rPr>
                <w:rFonts w:ascii="Arial" w:eastAsia="Times New Roman" w:hAnsi="Arial" w:cs="Arial"/>
                <w:sz w:val="20"/>
                <w:szCs w:val="20"/>
                <w:lang w:eastAsia="fr-FR"/>
              </w:rPr>
              <w:t xml:space="preserve">l’incitation au </w:t>
            </w:r>
            <w:r w:rsidRPr="00950AC1">
              <w:rPr>
                <w:rFonts w:ascii="Arial" w:eastAsia="Times New Roman" w:hAnsi="Arial" w:cs="Arial"/>
                <w:sz w:val="20"/>
                <w:szCs w:val="20"/>
                <w:lang w:eastAsia="fr-FR"/>
              </w:rPr>
              <w:lastRenderedPageBreak/>
              <w:t>remplacement des véhicules particuliers.</w:t>
            </w:r>
            <w:commentRangeEnd w:id="3"/>
            <w:r w:rsidR="008D36C2">
              <w:rPr>
                <w:rStyle w:val="Marquedecommentaire"/>
              </w:rPr>
              <w:commentReference w:id="3"/>
            </w:r>
          </w:p>
          <w:p w14:paraId="76E4470E" w14:textId="159C1226" w:rsidR="00950AC1" w:rsidRDefault="00950AC1" w:rsidP="00950AC1">
            <w:pPr>
              <w:spacing w:after="0" w:line="240" w:lineRule="auto"/>
              <w:ind w:left="176" w:right="163"/>
              <w:jc w:val="both"/>
              <w:rPr>
                <w:rFonts w:ascii="Arial" w:eastAsia="Times New Roman" w:hAnsi="Arial" w:cs="Arial"/>
                <w:sz w:val="20"/>
                <w:szCs w:val="20"/>
                <w:lang w:eastAsia="fr-FR"/>
              </w:rPr>
            </w:pPr>
            <w:commentRangeStart w:id="4"/>
            <w:r w:rsidRPr="00C1180C">
              <w:rPr>
                <w:rFonts w:ascii="Arial" w:eastAsia="Times New Roman" w:hAnsi="Arial" w:cs="Arial"/>
                <w:sz w:val="20"/>
                <w:szCs w:val="20"/>
                <w:lang w:eastAsia="fr-FR"/>
              </w:rPr>
              <w:t>Le budget envisagé pour la réalisation de ce projet</w:t>
            </w:r>
            <w:r w:rsidR="00FB5517">
              <w:rPr>
                <w:rFonts w:ascii="Arial" w:eastAsia="Times New Roman" w:hAnsi="Arial" w:cs="Arial"/>
                <w:sz w:val="20"/>
                <w:szCs w:val="20"/>
                <w:lang w:eastAsia="fr-FR"/>
              </w:rPr>
              <w:t xml:space="preserve"> était</w:t>
            </w:r>
            <w:r w:rsidRPr="00C1180C">
              <w:rPr>
                <w:rFonts w:ascii="Arial" w:eastAsia="Times New Roman" w:hAnsi="Arial" w:cs="Arial"/>
                <w:sz w:val="20"/>
                <w:szCs w:val="20"/>
                <w:lang w:eastAsia="fr-FR"/>
              </w:rPr>
              <w:t xml:space="preserve"> estimé à 175 000 euros.</w:t>
            </w:r>
            <w:commentRangeEnd w:id="4"/>
            <w:r>
              <w:rPr>
                <w:rStyle w:val="Marquedecommentaire"/>
              </w:rPr>
              <w:commentReference w:id="4"/>
            </w:r>
          </w:p>
          <w:p w14:paraId="21B5B33A" w14:textId="29088CDB" w:rsidR="0059133F" w:rsidRDefault="008D36C2" w:rsidP="00950AC1">
            <w:pPr>
              <w:spacing w:after="0" w:line="240" w:lineRule="auto"/>
              <w:ind w:left="176" w:right="163"/>
              <w:jc w:val="both"/>
              <w:rPr>
                <w:rFonts w:ascii="Arial" w:eastAsia="Times New Roman" w:hAnsi="Arial" w:cs="Arial"/>
                <w:sz w:val="20"/>
                <w:szCs w:val="20"/>
                <w:lang w:eastAsia="fr-FR"/>
              </w:rPr>
            </w:pPr>
            <w:commentRangeStart w:id="5"/>
            <w:r>
              <w:rPr>
                <w:rFonts w:ascii="Arial" w:eastAsia="Times New Roman" w:hAnsi="Arial" w:cs="Arial"/>
                <w:sz w:val="20"/>
                <w:szCs w:val="20"/>
                <w:lang w:eastAsia="fr-FR"/>
              </w:rPr>
              <w:t>J’ai travaillé</w:t>
            </w:r>
            <w:r w:rsidR="00950AC1" w:rsidRPr="00950AC1">
              <w:rPr>
                <w:rFonts w:ascii="Arial" w:eastAsia="Times New Roman" w:hAnsi="Arial" w:cs="Arial"/>
                <w:sz w:val="20"/>
                <w:szCs w:val="20"/>
                <w:lang w:eastAsia="fr-FR"/>
              </w:rPr>
              <w:t xml:space="preserve"> en collaboration avec le comité en charge du projet </w:t>
            </w:r>
            <w:r w:rsidR="0059133F">
              <w:rPr>
                <w:rFonts w:ascii="Arial" w:eastAsia="Times New Roman" w:hAnsi="Arial" w:cs="Arial"/>
                <w:sz w:val="20"/>
                <w:szCs w:val="20"/>
                <w:lang w:eastAsia="fr-FR"/>
              </w:rPr>
              <w:t xml:space="preserve">MOVECO </w:t>
            </w:r>
            <w:r w:rsidR="00950AC1" w:rsidRPr="00950AC1">
              <w:rPr>
                <w:rFonts w:ascii="Arial" w:eastAsia="Times New Roman" w:hAnsi="Arial" w:cs="Arial"/>
                <w:sz w:val="20"/>
                <w:szCs w:val="20"/>
                <w:lang w:eastAsia="fr-FR"/>
              </w:rPr>
              <w:t>et plus particulièrement avec Kévin Franco pour la partie organisationnelle.</w:t>
            </w:r>
            <w:r>
              <w:rPr>
                <w:rFonts w:ascii="Arial" w:eastAsia="Times New Roman" w:hAnsi="Arial" w:cs="Arial"/>
                <w:sz w:val="20"/>
                <w:szCs w:val="20"/>
                <w:lang w:eastAsia="fr-FR"/>
              </w:rPr>
              <w:t xml:space="preserve"> Ma participa</w:t>
            </w:r>
            <w:r w:rsidR="0059133F">
              <w:rPr>
                <w:rFonts w:ascii="Arial" w:eastAsia="Times New Roman" w:hAnsi="Arial" w:cs="Arial"/>
                <w:sz w:val="20"/>
                <w:szCs w:val="20"/>
                <w:lang w:eastAsia="fr-FR"/>
              </w:rPr>
              <w:t xml:space="preserve">tion à ce projet a </w:t>
            </w:r>
            <w:r w:rsidR="001561B4">
              <w:rPr>
                <w:rFonts w:ascii="Arial" w:eastAsia="Times New Roman" w:hAnsi="Arial" w:cs="Arial"/>
                <w:sz w:val="20"/>
                <w:szCs w:val="20"/>
                <w:lang w:eastAsia="fr-FR"/>
              </w:rPr>
              <w:t>duré dix semaines du</w:t>
            </w:r>
            <w:r w:rsidR="0059133F">
              <w:rPr>
                <w:rFonts w:ascii="Arial" w:eastAsia="Times New Roman" w:hAnsi="Arial" w:cs="Arial"/>
                <w:sz w:val="20"/>
                <w:szCs w:val="20"/>
                <w:lang w:eastAsia="fr-FR"/>
              </w:rPr>
              <w:t>15 </w:t>
            </w:r>
            <w:r>
              <w:rPr>
                <w:rFonts w:ascii="Arial" w:eastAsia="Times New Roman" w:hAnsi="Arial" w:cs="Arial"/>
                <w:sz w:val="20"/>
                <w:szCs w:val="20"/>
                <w:lang w:eastAsia="fr-FR"/>
              </w:rPr>
              <w:t xml:space="preserve">septembre </w:t>
            </w:r>
            <w:r w:rsidR="001561B4">
              <w:rPr>
                <w:rFonts w:ascii="Arial" w:eastAsia="Times New Roman" w:hAnsi="Arial" w:cs="Arial"/>
                <w:sz w:val="20"/>
                <w:szCs w:val="20"/>
                <w:lang w:eastAsia="fr-FR"/>
              </w:rPr>
              <w:t>au</w:t>
            </w:r>
            <w:r>
              <w:rPr>
                <w:rFonts w:ascii="Arial" w:eastAsia="Times New Roman" w:hAnsi="Arial" w:cs="Arial"/>
                <w:sz w:val="20"/>
                <w:szCs w:val="20"/>
                <w:lang w:eastAsia="fr-FR"/>
              </w:rPr>
              <w:t xml:space="preserve"> 30 novembre. </w:t>
            </w:r>
            <w:r w:rsidR="00004D05">
              <w:rPr>
                <w:rFonts w:ascii="Arial" w:eastAsia="Times New Roman" w:hAnsi="Arial" w:cs="Arial"/>
                <w:sz w:val="20"/>
                <w:szCs w:val="20"/>
                <w:lang w:eastAsia="fr-FR"/>
              </w:rPr>
              <w:t>Mon stage s’est terminé avant la réalisation finale du projet qui devait se terminer le 1</w:t>
            </w:r>
            <w:r w:rsidR="00004D05" w:rsidRPr="0059133F">
              <w:rPr>
                <w:rFonts w:ascii="Arial" w:eastAsia="Times New Roman" w:hAnsi="Arial" w:cs="Arial"/>
                <w:sz w:val="20"/>
                <w:szCs w:val="20"/>
                <w:vertAlign w:val="superscript"/>
                <w:lang w:eastAsia="fr-FR"/>
              </w:rPr>
              <w:t>er</w:t>
            </w:r>
            <w:r w:rsidR="00004D05">
              <w:rPr>
                <w:rFonts w:ascii="Arial" w:eastAsia="Times New Roman" w:hAnsi="Arial" w:cs="Arial"/>
                <w:sz w:val="20"/>
                <w:szCs w:val="20"/>
                <w:lang w:eastAsia="fr-FR"/>
              </w:rPr>
              <w:t xml:space="preserve"> avril. </w:t>
            </w:r>
            <w:commentRangeEnd w:id="5"/>
            <w:r w:rsidR="00004D05">
              <w:rPr>
                <w:rStyle w:val="Marquedecommentaire"/>
              </w:rPr>
              <w:commentReference w:id="5"/>
            </w:r>
          </w:p>
          <w:p w14:paraId="46CEDD7E" w14:textId="77777777" w:rsidR="00004D05" w:rsidRDefault="00004D05" w:rsidP="00950AC1">
            <w:pPr>
              <w:spacing w:after="0" w:line="240" w:lineRule="auto"/>
              <w:ind w:left="176" w:right="163"/>
              <w:jc w:val="both"/>
              <w:rPr>
                <w:rFonts w:ascii="Arial" w:eastAsia="Times New Roman" w:hAnsi="Arial" w:cs="Arial"/>
                <w:sz w:val="20"/>
                <w:szCs w:val="20"/>
                <w:lang w:eastAsia="fr-FR"/>
              </w:rPr>
            </w:pPr>
          </w:p>
          <w:p w14:paraId="4B24CDC9" w14:textId="69B9CF40" w:rsidR="00B113E2" w:rsidRPr="003D11E5" w:rsidRDefault="008D36C2" w:rsidP="00661A8E">
            <w:pPr>
              <w:spacing w:after="0" w:line="240" w:lineRule="auto"/>
              <w:ind w:left="176" w:right="163"/>
              <w:jc w:val="both"/>
              <w:rPr>
                <w:rFonts w:ascii="Arial" w:eastAsia="Times New Roman" w:hAnsi="Arial" w:cs="Arial"/>
                <w:sz w:val="20"/>
                <w:szCs w:val="20"/>
                <w:lang w:eastAsia="fr-FR"/>
              </w:rPr>
            </w:pPr>
            <w:r>
              <w:rPr>
                <w:rFonts w:ascii="Arial" w:eastAsia="Times New Roman" w:hAnsi="Arial" w:cs="Arial"/>
                <w:sz w:val="20"/>
                <w:szCs w:val="20"/>
                <w:lang w:eastAsia="fr-FR"/>
              </w:rPr>
              <w:t>J’ai</w:t>
            </w:r>
            <w:r w:rsidR="0059133F">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assisté Kevin Franco dans l’organisation et la préparation </w:t>
            </w:r>
            <w:r w:rsidR="00AE3B63">
              <w:rPr>
                <w:rFonts w:ascii="Arial" w:eastAsia="Times New Roman" w:hAnsi="Arial" w:cs="Arial"/>
                <w:sz w:val="20"/>
                <w:szCs w:val="20"/>
                <w:lang w:eastAsia="fr-FR"/>
              </w:rPr>
              <w:t>de toutes les phases du projet. J</w:t>
            </w:r>
            <w:r>
              <w:rPr>
                <w:rFonts w:ascii="Arial" w:eastAsia="Times New Roman" w:hAnsi="Arial" w:cs="Arial"/>
                <w:sz w:val="20"/>
                <w:szCs w:val="20"/>
                <w:lang w:eastAsia="fr-FR"/>
              </w:rPr>
              <w:t xml:space="preserve">’ai également élaboré les outils qui ont </w:t>
            </w:r>
            <w:r w:rsidR="00AE3B63">
              <w:rPr>
                <w:rFonts w:ascii="Arial" w:eastAsia="Times New Roman" w:hAnsi="Arial" w:cs="Arial"/>
                <w:sz w:val="20"/>
                <w:szCs w:val="20"/>
                <w:lang w:eastAsia="fr-FR"/>
              </w:rPr>
              <w:t>pu permettre</w:t>
            </w:r>
            <w:r>
              <w:rPr>
                <w:rFonts w:ascii="Arial" w:eastAsia="Times New Roman" w:hAnsi="Arial" w:cs="Arial"/>
                <w:sz w:val="20"/>
                <w:szCs w:val="20"/>
                <w:lang w:eastAsia="fr-FR"/>
              </w:rPr>
              <w:t xml:space="preserve"> </w:t>
            </w:r>
            <w:r w:rsidR="0059133F">
              <w:rPr>
                <w:rFonts w:ascii="Arial" w:eastAsia="Times New Roman" w:hAnsi="Arial" w:cs="Arial"/>
                <w:sz w:val="20"/>
                <w:szCs w:val="20"/>
                <w:lang w:eastAsia="fr-FR"/>
              </w:rPr>
              <w:t>d’évaluer les résultats obtenus, les écarts et le bilan</w:t>
            </w:r>
            <w:r w:rsidR="00AE3B63">
              <w:rPr>
                <w:rFonts w:ascii="Arial" w:eastAsia="Times New Roman" w:hAnsi="Arial" w:cs="Arial"/>
                <w:sz w:val="20"/>
                <w:szCs w:val="20"/>
                <w:lang w:eastAsia="fr-FR"/>
              </w:rPr>
              <w:t xml:space="preserve">, sans que je </w:t>
            </w:r>
            <w:r w:rsidR="00A33EE9">
              <w:rPr>
                <w:rFonts w:ascii="Arial" w:eastAsia="Times New Roman" w:hAnsi="Arial" w:cs="Arial"/>
                <w:sz w:val="20"/>
                <w:szCs w:val="20"/>
                <w:lang w:eastAsia="fr-FR"/>
              </w:rPr>
              <w:t xml:space="preserve">puisse </w:t>
            </w:r>
            <w:r w:rsidR="00AE3B63">
              <w:rPr>
                <w:rFonts w:ascii="Arial" w:eastAsia="Times New Roman" w:hAnsi="Arial" w:cs="Arial"/>
                <w:sz w:val="20"/>
                <w:szCs w:val="20"/>
                <w:lang w:eastAsia="fr-FR"/>
              </w:rPr>
              <w:t>les mett</w:t>
            </w:r>
            <w:r w:rsidR="00A33EE9">
              <w:rPr>
                <w:rFonts w:ascii="Arial" w:eastAsia="Times New Roman" w:hAnsi="Arial" w:cs="Arial"/>
                <w:sz w:val="20"/>
                <w:szCs w:val="20"/>
                <w:lang w:eastAsia="fr-FR"/>
              </w:rPr>
              <w:t>r</w:t>
            </w:r>
            <w:r w:rsidR="00AE3B63">
              <w:rPr>
                <w:rFonts w:ascii="Arial" w:eastAsia="Times New Roman" w:hAnsi="Arial" w:cs="Arial"/>
                <w:sz w:val="20"/>
                <w:szCs w:val="20"/>
                <w:lang w:eastAsia="fr-FR"/>
              </w:rPr>
              <w:t>e en œuvre moi-même</w:t>
            </w:r>
            <w:r w:rsidR="0059133F">
              <w:rPr>
                <w:rFonts w:ascii="Arial" w:eastAsia="Times New Roman" w:hAnsi="Arial" w:cs="Arial"/>
                <w:sz w:val="20"/>
                <w:szCs w:val="20"/>
                <w:lang w:eastAsia="fr-FR"/>
              </w:rPr>
              <w:t xml:space="preserve">. Tout au long de ma participation, j’ai contribué à assurer la communication relative au projet avec </w:t>
            </w:r>
            <w:commentRangeStart w:id="6"/>
            <w:r w:rsidR="0059133F">
              <w:rPr>
                <w:rFonts w:ascii="Arial" w:eastAsia="Times New Roman" w:hAnsi="Arial" w:cs="Arial"/>
                <w:sz w:val="20"/>
                <w:szCs w:val="20"/>
                <w:lang w:eastAsia="fr-FR"/>
              </w:rPr>
              <w:t>les différents partenaires : les salariés, les constructeurs automobiles</w:t>
            </w:r>
            <w:r w:rsidR="00AE3B63">
              <w:rPr>
                <w:rFonts w:ascii="Arial" w:eastAsia="Times New Roman" w:hAnsi="Arial" w:cs="Arial"/>
                <w:sz w:val="20"/>
                <w:szCs w:val="20"/>
                <w:lang w:eastAsia="fr-FR"/>
              </w:rPr>
              <w:t xml:space="preserve"> TOYOTA et RENAULT éventuels fournisseurs pour le projet MOVECO</w:t>
            </w:r>
            <w:r w:rsidR="0059133F">
              <w:rPr>
                <w:rFonts w:ascii="Arial" w:eastAsia="Times New Roman" w:hAnsi="Arial" w:cs="Arial"/>
                <w:sz w:val="20"/>
                <w:szCs w:val="20"/>
                <w:lang w:eastAsia="fr-FR"/>
              </w:rPr>
              <w:t xml:space="preserve">, la société </w:t>
            </w:r>
            <w:proofErr w:type="gramStart"/>
            <w:r w:rsidR="0059133F">
              <w:rPr>
                <w:rFonts w:ascii="Arial" w:eastAsia="Times New Roman" w:hAnsi="Arial" w:cs="Arial"/>
                <w:sz w:val="20"/>
                <w:szCs w:val="20"/>
                <w:lang w:eastAsia="fr-FR"/>
              </w:rPr>
              <w:t>DIS</w:t>
            </w:r>
            <w:proofErr w:type="gramEnd"/>
            <w:r w:rsidR="00AE3B63">
              <w:rPr>
                <w:rFonts w:ascii="Arial" w:eastAsia="Times New Roman" w:hAnsi="Arial" w:cs="Arial"/>
                <w:sz w:val="20"/>
                <w:szCs w:val="20"/>
                <w:lang w:eastAsia="fr-FR"/>
              </w:rPr>
              <w:t xml:space="preserve"> en contrat de maintenance informatique avec POCHECO</w:t>
            </w:r>
            <w:r w:rsidR="0059133F">
              <w:rPr>
                <w:rFonts w:ascii="Arial" w:eastAsia="Times New Roman" w:hAnsi="Arial" w:cs="Arial"/>
                <w:sz w:val="20"/>
                <w:szCs w:val="20"/>
                <w:lang w:eastAsia="fr-FR"/>
              </w:rPr>
              <w:t>, l’équipe projet</w:t>
            </w:r>
            <w:r w:rsidR="00AE3B63">
              <w:t xml:space="preserve"> </w:t>
            </w:r>
            <w:r w:rsidR="00AE3B63">
              <w:rPr>
                <w:rFonts w:ascii="Arial" w:eastAsia="Times New Roman" w:hAnsi="Arial" w:cs="Arial"/>
                <w:sz w:val="20"/>
                <w:szCs w:val="20"/>
                <w:lang w:eastAsia="fr-FR"/>
              </w:rPr>
              <w:t xml:space="preserve">Emmanuel DRUON, </w:t>
            </w:r>
            <w:r w:rsidR="00AE3B63" w:rsidRPr="00AE3B63">
              <w:rPr>
                <w:rFonts w:ascii="Arial" w:eastAsia="Times New Roman" w:hAnsi="Arial" w:cs="Arial"/>
                <w:sz w:val="20"/>
                <w:szCs w:val="20"/>
                <w:lang w:eastAsia="fr-FR"/>
              </w:rPr>
              <w:t>Kevin FRANCO et Edouard SELLIER</w:t>
            </w:r>
            <w:r w:rsidR="0059133F">
              <w:rPr>
                <w:rFonts w:ascii="Arial" w:eastAsia="Times New Roman" w:hAnsi="Arial" w:cs="Arial"/>
                <w:sz w:val="20"/>
                <w:szCs w:val="20"/>
                <w:lang w:eastAsia="fr-FR"/>
              </w:rPr>
              <w:t xml:space="preserve">. </w:t>
            </w:r>
            <w:commentRangeEnd w:id="6"/>
            <w:r w:rsidR="00AE3B63">
              <w:rPr>
                <w:rStyle w:val="Marquedecommentaire"/>
              </w:rPr>
              <w:commentReference w:id="6"/>
            </w:r>
          </w:p>
        </w:tc>
      </w:tr>
      <w:tr w:rsidR="00400043" w:rsidRPr="003D11E5" w14:paraId="12EBEEDE" w14:textId="77777777" w:rsidTr="00C1180C">
        <w:trPr>
          <w:trHeight w:val="357"/>
        </w:trPr>
        <w:tc>
          <w:tcPr>
            <w:tcW w:w="5000" w:type="pct"/>
            <w:gridSpan w:val="5"/>
            <w:vAlign w:val="center"/>
          </w:tcPr>
          <w:p w14:paraId="7A75C3F8" w14:textId="77777777" w:rsidR="00400043" w:rsidRPr="003D11E5" w:rsidRDefault="00400043" w:rsidP="00400043">
            <w:pPr>
              <w:spacing w:after="0" w:line="240" w:lineRule="auto"/>
              <w:jc w:val="center"/>
              <w:rPr>
                <w:rFonts w:ascii="Arial" w:eastAsia="Times New Roman" w:hAnsi="Arial" w:cs="Arial"/>
                <w:sz w:val="20"/>
                <w:szCs w:val="20"/>
                <w:lang w:eastAsia="fr-FR"/>
              </w:rPr>
            </w:pPr>
            <w:r w:rsidRPr="003D11E5">
              <w:rPr>
                <w:rFonts w:ascii="Arial" w:eastAsia="Times New Roman" w:hAnsi="Arial" w:cs="Arial"/>
                <w:b/>
                <w:szCs w:val="20"/>
                <w:lang w:eastAsia="fr-FR"/>
              </w:rPr>
              <w:lastRenderedPageBreak/>
              <w:t>Travaux</w:t>
            </w:r>
            <w:r w:rsidRPr="003D11E5">
              <w:rPr>
                <w:rFonts w:ascii="Arial" w:eastAsia="Times New Roman" w:hAnsi="Arial" w:cs="Arial"/>
                <w:szCs w:val="20"/>
                <w:lang w:eastAsia="fr-FR"/>
              </w:rPr>
              <w:t xml:space="preserve"> </w:t>
            </w:r>
            <w:r w:rsidRPr="003D11E5">
              <w:rPr>
                <w:rFonts w:ascii="Arial" w:eastAsia="Times New Roman" w:hAnsi="Arial" w:cs="Arial"/>
                <w:b/>
                <w:szCs w:val="20"/>
                <w:lang w:eastAsia="fr-FR"/>
              </w:rPr>
              <w:t>réalisés</w:t>
            </w:r>
          </w:p>
        </w:tc>
      </w:tr>
      <w:tr w:rsidR="00400043" w:rsidRPr="003D11E5" w14:paraId="3F9322C1" w14:textId="77777777" w:rsidTr="00C1180C">
        <w:trPr>
          <w:trHeight w:val="3752"/>
        </w:trPr>
        <w:tc>
          <w:tcPr>
            <w:tcW w:w="5000" w:type="pct"/>
            <w:gridSpan w:val="5"/>
            <w:vAlign w:val="center"/>
          </w:tcPr>
          <w:p w14:paraId="4A0F8673" w14:textId="18C0DE38" w:rsidR="001E6E60" w:rsidRPr="00350507" w:rsidRDefault="001E6E60" w:rsidP="00726EC1">
            <w:pPr>
              <w:pStyle w:val="Paragraphedeliste"/>
              <w:spacing w:after="0" w:line="240" w:lineRule="auto"/>
              <w:ind w:left="34"/>
              <w:jc w:val="both"/>
              <w:rPr>
                <w:rFonts w:ascii="Arial" w:eastAsia="Times New Roman" w:hAnsi="Arial" w:cs="Arial"/>
                <w:b/>
                <w:sz w:val="20"/>
                <w:szCs w:val="20"/>
                <w:lang w:eastAsia="fr-FR"/>
              </w:rPr>
            </w:pPr>
            <w:r w:rsidRPr="00350507">
              <w:rPr>
                <w:rFonts w:ascii="Arial" w:eastAsia="Times New Roman" w:hAnsi="Arial" w:cs="Arial"/>
                <w:b/>
                <w:sz w:val="20"/>
                <w:szCs w:val="20"/>
                <w:lang w:eastAsia="fr-FR"/>
              </w:rPr>
              <w:t>Travaux réalisés pour la phase d’initialisation du projet :</w:t>
            </w:r>
          </w:p>
          <w:p w14:paraId="260FB0B4" w14:textId="77777777" w:rsidR="001E6E60" w:rsidRDefault="001E6E60" w:rsidP="00726EC1">
            <w:pPr>
              <w:pStyle w:val="Paragraphedeliste"/>
              <w:spacing w:after="0" w:line="240" w:lineRule="auto"/>
              <w:ind w:left="34"/>
              <w:jc w:val="both"/>
              <w:rPr>
                <w:rFonts w:ascii="Arial" w:eastAsia="Times New Roman" w:hAnsi="Arial" w:cs="Arial"/>
                <w:sz w:val="20"/>
                <w:szCs w:val="20"/>
                <w:lang w:eastAsia="fr-FR"/>
              </w:rPr>
            </w:pPr>
          </w:p>
          <w:p w14:paraId="0037722D" w14:textId="3E5519E1" w:rsidR="00B113E2" w:rsidRPr="00350507" w:rsidRDefault="00400043" w:rsidP="00350507">
            <w:pPr>
              <w:pStyle w:val="Paragraphedeliste"/>
              <w:numPr>
                <w:ilvl w:val="0"/>
                <w:numId w:val="3"/>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 xml:space="preserve">Entretiens individuels pour renseigner la grille de mobilité des salariés (mode de transports actuels, nombre de véhicules dans le foyer, usage des véhicules, dispositions à covoiturer, à utiliser un véhicule de l’entreprise, à vendre son/ses véhicules, mesurer les résistances…). </w:t>
            </w:r>
          </w:p>
          <w:p w14:paraId="6A23CC50" w14:textId="34C2DC10" w:rsidR="00400043" w:rsidRPr="00B113E2" w:rsidRDefault="00B113E2" w:rsidP="00350507">
            <w:pPr>
              <w:pStyle w:val="Paragraphedeliste"/>
              <w:numPr>
                <w:ilvl w:val="0"/>
                <w:numId w:val="3"/>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Réali</w:t>
            </w:r>
            <w:r w:rsidR="00EF3D94">
              <w:rPr>
                <w:rFonts w:ascii="Arial" w:eastAsia="Times New Roman" w:hAnsi="Arial" w:cs="Arial"/>
                <w:sz w:val="20"/>
                <w:szCs w:val="20"/>
                <w:lang w:eastAsia="fr-FR"/>
              </w:rPr>
              <w:t xml:space="preserve">sation de la grille d’entretien. </w:t>
            </w:r>
            <w:commentRangeStart w:id="7"/>
            <w:r w:rsidR="00EF3D94" w:rsidRPr="00EF3D94">
              <w:rPr>
                <w:rFonts w:ascii="Arial" w:eastAsia="Times New Roman" w:hAnsi="Arial" w:cs="Arial"/>
                <w:sz w:val="20"/>
                <w:szCs w:val="20"/>
                <w:highlight w:val="yellow"/>
                <w:lang w:eastAsia="fr-FR"/>
              </w:rPr>
              <w:t>(Logiciel</w:t>
            </w:r>
            <w:r w:rsidR="002F096E">
              <w:rPr>
                <w:rFonts w:ascii="Arial" w:eastAsia="Times New Roman" w:hAnsi="Arial" w:cs="Arial"/>
                <w:sz w:val="20"/>
                <w:szCs w:val="20"/>
                <w:highlight w:val="yellow"/>
                <w:lang w:eastAsia="fr-FR"/>
              </w:rPr>
              <w:t>s</w:t>
            </w:r>
            <w:r w:rsidR="00EF3D94" w:rsidRPr="00EF3D94">
              <w:rPr>
                <w:rFonts w:ascii="Arial" w:eastAsia="Times New Roman" w:hAnsi="Arial" w:cs="Arial"/>
                <w:sz w:val="20"/>
                <w:szCs w:val="20"/>
                <w:highlight w:val="yellow"/>
                <w:lang w:eastAsia="fr-FR"/>
              </w:rPr>
              <w:t xml:space="preserve"> </w:t>
            </w:r>
            <w:r w:rsidR="00EF3D94">
              <w:rPr>
                <w:rFonts w:ascii="Arial" w:eastAsia="Times New Roman" w:hAnsi="Arial" w:cs="Arial"/>
                <w:sz w:val="20"/>
                <w:szCs w:val="20"/>
                <w:highlight w:val="yellow"/>
                <w:lang w:eastAsia="fr-FR"/>
              </w:rPr>
              <w:t xml:space="preserve">et outils </w:t>
            </w:r>
            <w:r w:rsidR="00EF3D94" w:rsidRPr="00EF3D94">
              <w:rPr>
                <w:rFonts w:ascii="Arial" w:eastAsia="Times New Roman" w:hAnsi="Arial" w:cs="Arial"/>
                <w:sz w:val="20"/>
                <w:szCs w:val="20"/>
                <w:highlight w:val="yellow"/>
                <w:lang w:eastAsia="fr-FR"/>
              </w:rPr>
              <w:t>à préciser)</w:t>
            </w:r>
            <w:r w:rsidR="00EF3D94">
              <w:rPr>
                <w:rFonts w:ascii="Arial" w:eastAsia="Times New Roman" w:hAnsi="Arial" w:cs="Arial"/>
                <w:sz w:val="20"/>
                <w:szCs w:val="20"/>
                <w:lang w:eastAsia="fr-FR"/>
              </w:rPr>
              <w:t>.</w:t>
            </w:r>
            <w:commentRangeEnd w:id="7"/>
            <w:r w:rsidR="00EF3D94">
              <w:rPr>
                <w:rStyle w:val="Marquedecommentaire"/>
              </w:rPr>
              <w:commentReference w:id="7"/>
            </w:r>
          </w:p>
          <w:p w14:paraId="0923AC80" w14:textId="77777777" w:rsidR="001E6E60" w:rsidRDefault="001E6E60" w:rsidP="00400043">
            <w:pPr>
              <w:spacing w:after="0" w:line="240" w:lineRule="auto"/>
              <w:jc w:val="both"/>
              <w:rPr>
                <w:rFonts w:ascii="Arial" w:eastAsia="Times New Roman" w:hAnsi="Arial" w:cs="Arial"/>
                <w:sz w:val="20"/>
                <w:szCs w:val="20"/>
                <w:lang w:eastAsia="fr-FR"/>
              </w:rPr>
            </w:pPr>
          </w:p>
          <w:p w14:paraId="05F7AAD8" w14:textId="37074A60" w:rsidR="001E6E60" w:rsidRPr="00350507" w:rsidRDefault="001E6E60" w:rsidP="00400043">
            <w:pPr>
              <w:spacing w:after="0" w:line="240" w:lineRule="auto"/>
              <w:jc w:val="both"/>
              <w:rPr>
                <w:rFonts w:ascii="Arial" w:eastAsia="Times New Roman" w:hAnsi="Arial" w:cs="Arial"/>
                <w:b/>
                <w:sz w:val="20"/>
                <w:szCs w:val="20"/>
                <w:lang w:eastAsia="fr-FR"/>
              </w:rPr>
            </w:pPr>
            <w:r w:rsidRPr="00350507">
              <w:rPr>
                <w:rFonts w:ascii="Arial" w:eastAsia="Times New Roman" w:hAnsi="Arial" w:cs="Arial"/>
                <w:b/>
                <w:sz w:val="20"/>
                <w:szCs w:val="20"/>
                <w:lang w:eastAsia="fr-FR"/>
              </w:rPr>
              <w:t>Travaux réalisés pour la phase du lancement du projet :</w:t>
            </w:r>
          </w:p>
          <w:p w14:paraId="2DBD03E4" w14:textId="77777777" w:rsidR="001E6E60" w:rsidRDefault="001E6E60" w:rsidP="00400043">
            <w:pPr>
              <w:spacing w:after="0" w:line="240" w:lineRule="auto"/>
              <w:jc w:val="both"/>
              <w:rPr>
                <w:rFonts w:ascii="Arial" w:eastAsia="Times New Roman" w:hAnsi="Arial" w:cs="Arial"/>
                <w:sz w:val="20"/>
                <w:szCs w:val="20"/>
                <w:lang w:eastAsia="fr-FR"/>
              </w:rPr>
            </w:pPr>
          </w:p>
          <w:p w14:paraId="7A61FA18" w14:textId="3FD92AF9" w:rsidR="00400043" w:rsidRPr="00350507" w:rsidRDefault="00400043" w:rsidP="00350507">
            <w:pPr>
              <w:pStyle w:val="Paragraphedeliste"/>
              <w:numPr>
                <w:ilvl w:val="0"/>
                <w:numId w:val="4"/>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Synthèse de la documentation de l’ADEME</w:t>
            </w:r>
            <w:r w:rsidR="00EF3D94">
              <w:rPr>
                <w:rFonts w:ascii="Arial" w:eastAsia="Times New Roman" w:hAnsi="Arial" w:cs="Arial"/>
                <w:sz w:val="20"/>
                <w:szCs w:val="20"/>
                <w:lang w:eastAsia="fr-FR"/>
              </w:rPr>
              <w:t xml:space="preserve">. </w:t>
            </w:r>
            <w:r w:rsidR="00DD02F7" w:rsidRPr="00DD02F7">
              <w:rPr>
                <w:rFonts w:ascii="Arial" w:eastAsia="Times New Roman" w:hAnsi="Arial" w:cs="Arial"/>
                <w:sz w:val="20"/>
                <w:szCs w:val="20"/>
                <w:highlight w:val="yellow"/>
                <w:lang w:eastAsia="fr-FR"/>
              </w:rPr>
              <w:t>(Logiciels et outils à préciser).</w:t>
            </w:r>
          </w:p>
          <w:p w14:paraId="1BC45B90" w14:textId="32812D60" w:rsidR="00400043" w:rsidRPr="00350507" w:rsidRDefault="00400043" w:rsidP="00350507">
            <w:pPr>
              <w:pStyle w:val="Paragraphedeliste"/>
              <w:numPr>
                <w:ilvl w:val="0"/>
                <w:numId w:val="4"/>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 xml:space="preserve">Mise en place d’une veille </w:t>
            </w:r>
            <w:r w:rsidR="00EF3D94">
              <w:rPr>
                <w:rFonts w:ascii="Arial" w:eastAsia="Times New Roman" w:hAnsi="Arial" w:cs="Arial"/>
                <w:sz w:val="20"/>
                <w:szCs w:val="20"/>
                <w:lang w:eastAsia="fr-FR"/>
              </w:rPr>
              <w:t xml:space="preserve">sur les plans de mobilité (PDM). </w:t>
            </w:r>
            <w:r w:rsidR="00EF3D94" w:rsidRPr="002F096E">
              <w:rPr>
                <w:rFonts w:ascii="Arial" w:eastAsia="Times New Roman" w:hAnsi="Arial" w:cs="Arial"/>
                <w:sz w:val="20"/>
                <w:szCs w:val="20"/>
                <w:highlight w:val="yellow"/>
                <w:lang w:eastAsia="fr-FR"/>
              </w:rPr>
              <w:t>(Logiciel</w:t>
            </w:r>
            <w:r w:rsidR="002F096E">
              <w:rPr>
                <w:rFonts w:ascii="Arial" w:eastAsia="Times New Roman" w:hAnsi="Arial" w:cs="Arial"/>
                <w:sz w:val="20"/>
                <w:szCs w:val="20"/>
                <w:highlight w:val="yellow"/>
                <w:lang w:eastAsia="fr-FR"/>
              </w:rPr>
              <w:t>s</w:t>
            </w:r>
            <w:r w:rsidR="00EF3D94" w:rsidRPr="002F096E">
              <w:rPr>
                <w:rFonts w:ascii="Arial" w:eastAsia="Times New Roman" w:hAnsi="Arial" w:cs="Arial"/>
                <w:sz w:val="20"/>
                <w:szCs w:val="20"/>
                <w:highlight w:val="yellow"/>
                <w:lang w:eastAsia="fr-FR"/>
              </w:rPr>
              <w:t xml:space="preserve"> et outils à préciser).</w:t>
            </w:r>
          </w:p>
          <w:p w14:paraId="56F96C11" w14:textId="20B6945E" w:rsidR="00400043" w:rsidRPr="00350507" w:rsidRDefault="00400043" w:rsidP="00350507">
            <w:pPr>
              <w:pStyle w:val="Paragraphedeliste"/>
              <w:numPr>
                <w:ilvl w:val="0"/>
                <w:numId w:val="4"/>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Organisation de la réunion de présentation du projet (convocation, ordre du jour, salle du «</w:t>
            </w:r>
            <w:r w:rsidR="0059133F" w:rsidRPr="00350507">
              <w:rPr>
                <w:rFonts w:ascii="Arial" w:eastAsia="Times New Roman" w:hAnsi="Arial" w:cs="Arial"/>
                <w:sz w:val="20"/>
                <w:szCs w:val="20"/>
                <w:lang w:eastAsia="fr-FR"/>
              </w:rPr>
              <w:t> </w:t>
            </w:r>
            <w:r w:rsidRPr="00350507">
              <w:rPr>
                <w:rFonts w:ascii="Arial" w:eastAsia="Times New Roman" w:hAnsi="Arial" w:cs="Arial"/>
                <w:sz w:val="20"/>
                <w:szCs w:val="20"/>
                <w:lang w:eastAsia="fr-FR"/>
              </w:rPr>
              <w:t>Fol espoir » dans l’entreprise).</w:t>
            </w:r>
            <w:r w:rsidR="00EF3D94">
              <w:rPr>
                <w:rFonts w:ascii="Arial" w:eastAsia="Times New Roman" w:hAnsi="Arial" w:cs="Arial"/>
                <w:sz w:val="20"/>
                <w:szCs w:val="20"/>
                <w:lang w:eastAsia="fr-FR"/>
              </w:rPr>
              <w:t xml:space="preserve"> </w:t>
            </w:r>
            <w:r w:rsidR="00EF3D94" w:rsidRPr="002F096E">
              <w:rPr>
                <w:rFonts w:ascii="Arial" w:eastAsia="Times New Roman" w:hAnsi="Arial" w:cs="Arial"/>
                <w:sz w:val="20"/>
                <w:szCs w:val="20"/>
                <w:highlight w:val="yellow"/>
                <w:lang w:eastAsia="fr-FR"/>
              </w:rPr>
              <w:t>(Logiciel</w:t>
            </w:r>
            <w:r w:rsidR="002F096E">
              <w:rPr>
                <w:rFonts w:ascii="Arial" w:eastAsia="Times New Roman" w:hAnsi="Arial" w:cs="Arial"/>
                <w:sz w:val="20"/>
                <w:szCs w:val="20"/>
                <w:highlight w:val="yellow"/>
                <w:lang w:eastAsia="fr-FR"/>
              </w:rPr>
              <w:t>s</w:t>
            </w:r>
            <w:r w:rsidR="00EF3D94" w:rsidRPr="002F096E">
              <w:rPr>
                <w:rFonts w:ascii="Arial" w:eastAsia="Times New Roman" w:hAnsi="Arial" w:cs="Arial"/>
                <w:sz w:val="20"/>
                <w:szCs w:val="20"/>
                <w:highlight w:val="yellow"/>
                <w:lang w:eastAsia="fr-FR"/>
              </w:rPr>
              <w:t xml:space="preserve"> et outils à préciser).</w:t>
            </w:r>
          </w:p>
          <w:p w14:paraId="39B3B054" w14:textId="1766A17C" w:rsidR="00400043" w:rsidRPr="00350507" w:rsidRDefault="00400043" w:rsidP="00350507">
            <w:pPr>
              <w:pStyle w:val="Paragraphedeliste"/>
              <w:numPr>
                <w:ilvl w:val="0"/>
                <w:numId w:val="4"/>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Réalisation un tableau comparatif pour l’achat de véhicules pour la construction du parc automobile : comparer les offres de TOYOTA et RENAULT</w:t>
            </w:r>
            <w:r w:rsidRPr="002F096E">
              <w:rPr>
                <w:rFonts w:ascii="Arial" w:eastAsia="Times New Roman" w:hAnsi="Arial" w:cs="Arial"/>
                <w:sz w:val="20"/>
                <w:szCs w:val="20"/>
                <w:highlight w:val="yellow"/>
                <w:lang w:eastAsia="fr-FR"/>
              </w:rPr>
              <w:t>.</w:t>
            </w:r>
            <w:r w:rsidR="00EF3D94" w:rsidRPr="002F096E">
              <w:rPr>
                <w:rFonts w:ascii="Arial" w:eastAsia="Times New Roman" w:hAnsi="Arial" w:cs="Arial"/>
                <w:sz w:val="20"/>
                <w:szCs w:val="20"/>
                <w:highlight w:val="yellow"/>
                <w:lang w:eastAsia="fr-FR"/>
              </w:rPr>
              <w:t xml:space="preserve"> (Logiciel</w:t>
            </w:r>
            <w:r w:rsidR="002F096E">
              <w:rPr>
                <w:rFonts w:ascii="Arial" w:eastAsia="Times New Roman" w:hAnsi="Arial" w:cs="Arial"/>
                <w:sz w:val="20"/>
                <w:szCs w:val="20"/>
                <w:highlight w:val="yellow"/>
                <w:lang w:eastAsia="fr-FR"/>
              </w:rPr>
              <w:t>s</w:t>
            </w:r>
            <w:r w:rsidR="00EF3D94" w:rsidRPr="002F096E">
              <w:rPr>
                <w:rFonts w:ascii="Arial" w:eastAsia="Times New Roman" w:hAnsi="Arial" w:cs="Arial"/>
                <w:sz w:val="20"/>
                <w:szCs w:val="20"/>
                <w:highlight w:val="yellow"/>
                <w:lang w:eastAsia="fr-FR"/>
              </w:rPr>
              <w:t xml:space="preserve"> et outils à préciser).</w:t>
            </w:r>
          </w:p>
          <w:p w14:paraId="3D804C6D" w14:textId="3BD30857" w:rsidR="00400043" w:rsidRPr="00350507" w:rsidRDefault="00400043" w:rsidP="00350507">
            <w:pPr>
              <w:pStyle w:val="Paragraphedeliste"/>
              <w:numPr>
                <w:ilvl w:val="0"/>
                <w:numId w:val="4"/>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Adaptation du diaporama : (intégration dans le diaporama d’une introduction au projet à l’aide de l’interview de Kevin FRANCO, amélioration de la lisibilité des comparaisons pour mettre en évidence les économies susceptibles d’être réalisées).</w:t>
            </w:r>
            <w:r w:rsidR="00EF3D94" w:rsidRPr="00EF3D94">
              <w:rPr>
                <w:rFonts w:ascii="Arial" w:eastAsia="Times New Roman" w:hAnsi="Arial" w:cs="Arial"/>
                <w:sz w:val="20"/>
                <w:szCs w:val="20"/>
                <w:highlight w:val="yellow"/>
                <w:lang w:eastAsia="fr-FR"/>
              </w:rPr>
              <w:t xml:space="preserve"> </w:t>
            </w:r>
            <w:r w:rsidR="00EF3D94" w:rsidRPr="002F096E">
              <w:rPr>
                <w:rFonts w:ascii="Arial" w:eastAsia="Times New Roman" w:hAnsi="Arial" w:cs="Arial"/>
                <w:sz w:val="20"/>
                <w:szCs w:val="20"/>
                <w:highlight w:val="yellow"/>
                <w:lang w:eastAsia="fr-FR"/>
              </w:rPr>
              <w:t>(Logiciel et outils à préciser).</w:t>
            </w:r>
          </w:p>
          <w:p w14:paraId="764E00D1" w14:textId="77777777" w:rsidR="001E6E60" w:rsidRPr="00350507" w:rsidRDefault="001E6E60" w:rsidP="00400043">
            <w:pPr>
              <w:spacing w:after="0" w:line="240" w:lineRule="auto"/>
              <w:jc w:val="both"/>
              <w:rPr>
                <w:rFonts w:ascii="Arial" w:eastAsia="Times New Roman" w:hAnsi="Arial" w:cs="Arial"/>
                <w:b/>
                <w:sz w:val="20"/>
                <w:szCs w:val="20"/>
                <w:lang w:eastAsia="fr-FR"/>
              </w:rPr>
            </w:pPr>
          </w:p>
          <w:p w14:paraId="089B220C" w14:textId="6DF6B6BC" w:rsidR="001E6E60" w:rsidRPr="00350507" w:rsidRDefault="001E6E60" w:rsidP="00400043">
            <w:pPr>
              <w:spacing w:after="0" w:line="240" w:lineRule="auto"/>
              <w:jc w:val="both"/>
              <w:rPr>
                <w:rFonts w:ascii="Arial" w:eastAsia="Times New Roman" w:hAnsi="Arial" w:cs="Arial"/>
                <w:b/>
                <w:sz w:val="20"/>
                <w:szCs w:val="20"/>
                <w:lang w:eastAsia="fr-FR"/>
              </w:rPr>
            </w:pPr>
            <w:r w:rsidRPr="00350507">
              <w:rPr>
                <w:rFonts w:ascii="Arial" w:eastAsia="Times New Roman" w:hAnsi="Arial" w:cs="Arial"/>
                <w:b/>
                <w:sz w:val="20"/>
                <w:szCs w:val="20"/>
                <w:lang w:eastAsia="fr-FR"/>
              </w:rPr>
              <w:t>Travaux réalisés pour la phase d’organisation du projet</w:t>
            </w:r>
            <w:r w:rsidR="00350507">
              <w:rPr>
                <w:rFonts w:ascii="Arial" w:eastAsia="Times New Roman" w:hAnsi="Arial" w:cs="Arial"/>
                <w:b/>
                <w:sz w:val="20"/>
                <w:szCs w:val="20"/>
                <w:lang w:eastAsia="fr-FR"/>
              </w:rPr>
              <w:t> :</w:t>
            </w:r>
          </w:p>
          <w:p w14:paraId="1F5E50C5" w14:textId="77777777" w:rsidR="001E6E60" w:rsidRDefault="001E6E60" w:rsidP="00400043">
            <w:pPr>
              <w:spacing w:after="0" w:line="240" w:lineRule="auto"/>
              <w:jc w:val="both"/>
              <w:rPr>
                <w:rFonts w:ascii="Arial" w:eastAsia="Times New Roman" w:hAnsi="Arial" w:cs="Arial"/>
                <w:sz w:val="20"/>
                <w:szCs w:val="20"/>
                <w:lang w:eastAsia="fr-FR"/>
              </w:rPr>
            </w:pPr>
          </w:p>
          <w:p w14:paraId="7E00B721" w14:textId="07EE5D0F" w:rsidR="00400043" w:rsidRPr="00350507" w:rsidRDefault="00350507" w:rsidP="00350507">
            <w:pPr>
              <w:pStyle w:val="Paragraphedeliste"/>
              <w:numPr>
                <w:ilvl w:val="0"/>
                <w:numId w:val="5"/>
              </w:numPr>
              <w:spacing w:after="0" w:line="240" w:lineRule="auto"/>
              <w:jc w:val="both"/>
              <w:rPr>
                <w:rFonts w:ascii="Arial" w:eastAsia="Times New Roman" w:hAnsi="Arial" w:cs="Arial"/>
                <w:sz w:val="20"/>
                <w:szCs w:val="20"/>
                <w:lang w:eastAsia="fr-FR"/>
              </w:rPr>
            </w:pPr>
            <w:r w:rsidRPr="00350507">
              <w:rPr>
                <w:rFonts w:ascii="Arial" w:eastAsia="Times New Roman" w:hAnsi="Arial" w:cs="Arial"/>
                <w:sz w:val="20"/>
                <w:szCs w:val="20"/>
                <w:lang w:eastAsia="fr-FR"/>
              </w:rPr>
              <w:t>Planification de m</w:t>
            </w:r>
            <w:r w:rsidR="00400043" w:rsidRPr="00350507">
              <w:rPr>
                <w:rFonts w:ascii="Arial" w:eastAsia="Times New Roman" w:hAnsi="Arial" w:cs="Arial"/>
                <w:sz w:val="20"/>
                <w:szCs w:val="20"/>
                <w:lang w:eastAsia="fr-FR"/>
              </w:rPr>
              <w:t>on travail à l’aide de la liste de contrôle (septembre – novembre)</w:t>
            </w:r>
            <w:r w:rsidR="00EF3D94">
              <w:rPr>
                <w:rFonts w:ascii="Arial" w:eastAsia="Times New Roman" w:hAnsi="Arial" w:cs="Arial"/>
                <w:sz w:val="20"/>
                <w:szCs w:val="20"/>
                <w:lang w:eastAsia="fr-FR"/>
              </w:rPr>
              <w:t>.</w:t>
            </w:r>
            <w:r w:rsidR="00EF3D94" w:rsidRPr="00EF3D94">
              <w:rPr>
                <w:rFonts w:ascii="Arial" w:eastAsia="Times New Roman" w:hAnsi="Arial" w:cs="Arial"/>
                <w:sz w:val="20"/>
                <w:szCs w:val="20"/>
                <w:highlight w:val="yellow"/>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7C7E5C67" w14:textId="5E74C630" w:rsidR="00400043" w:rsidRPr="00350507" w:rsidRDefault="00350507" w:rsidP="00350507">
            <w:pPr>
              <w:pStyle w:val="Paragraphedeliste"/>
              <w:numPr>
                <w:ilvl w:val="0"/>
                <w:numId w:val="5"/>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Planification du</w:t>
            </w:r>
            <w:r w:rsidR="00400043" w:rsidRPr="00350507">
              <w:rPr>
                <w:rFonts w:ascii="Arial" w:eastAsia="Times New Roman" w:hAnsi="Arial" w:cs="Arial"/>
                <w:sz w:val="20"/>
                <w:szCs w:val="20"/>
                <w:lang w:eastAsia="fr-FR"/>
              </w:rPr>
              <w:t xml:space="preserve"> projet sur 7 mois (mi-septembre à début avril).</w:t>
            </w:r>
            <w:r w:rsidR="00EF3D94" w:rsidRPr="00EF3D94">
              <w:rPr>
                <w:rFonts w:ascii="Arial" w:eastAsia="Times New Roman" w:hAnsi="Arial" w:cs="Arial"/>
                <w:sz w:val="20"/>
                <w:szCs w:val="20"/>
                <w:highlight w:val="yellow"/>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16ABDF85" w14:textId="10D3443F" w:rsidR="00400043" w:rsidRPr="00350507" w:rsidRDefault="00350507" w:rsidP="00350507">
            <w:pPr>
              <w:pStyle w:val="Paragraphedeliste"/>
              <w:numPr>
                <w:ilvl w:val="0"/>
                <w:numId w:val="5"/>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Préparation du</w:t>
            </w:r>
            <w:r w:rsidR="00400043" w:rsidRPr="00350507">
              <w:rPr>
                <w:rFonts w:ascii="Arial" w:eastAsia="Times New Roman" w:hAnsi="Arial" w:cs="Arial"/>
                <w:sz w:val="20"/>
                <w:szCs w:val="20"/>
                <w:lang w:eastAsia="fr-FR"/>
              </w:rPr>
              <w:t xml:space="preserve"> cahier des charges pour envisager la création d’une application de gestion du parc automobile préalable à l’entretien avec la société de maintenance informatique DIS.</w:t>
            </w:r>
            <w:r w:rsidR="00EF3D94" w:rsidRPr="00EF3D94">
              <w:rPr>
                <w:rFonts w:ascii="Arial" w:eastAsia="Times New Roman" w:hAnsi="Arial" w:cs="Arial"/>
                <w:sz w:val="20"/>
                <w:szCs w:val="20"/>
                <w:highlight w:val="yellow"/>
                <w:lang w:eastAsia="fr-FR"/>
              </w:rPr>
              <w:t xml:space="preserve"> </w:t>
            </w:r>
            <w:r w:rsidR="00EF3D94" w:rsidRPr="002B0EB1">
              <w:rPr>
                <w:rFonts w:ascii="Arial" w:eastAsia="Times New Roman" w:hAnsi="Arial" w:cs="Arial"/>
                <w:sz w:val="20"/>
                <w:szCs w:val="20"/>
                <w:highlight w:val="yellow"/>
                <w:lang w:eastAsia="fr-FR"/>
              </w:rPr>
              <w:t>(Logiciel et outils à préciser).</w:t>
            </w:r>
          </w:p>
          <w:p w14:paraId="5AAAADC8" w14:textId="40E4130D" w:rsidR="00400043" w:rsidRPr="00350507" w:rsidRDefault="00350507" w:rsidP="00350507">
            <w:pPr>
              <w:pStyle w:val="Paragraphedeliste"/>
              <w:numPr>
                <w:ilvl w:val="0"/>
                <w:numId w:val="5"/>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Proposition d’une organisation de </w:t>
            </w:r>
            <w:r w:rsidR="00400043" w:rsidRPr="00350507">
              <w:rPr>
                <w:rFonts w:ascii="Arial" w:eastAsia="Times New Roman" w:hAnsi="Arial" w:cs="Arial"/>
                <w:sz w:val="20"/>
                <w:szCs w:val="20"/>
                <w:lang w:eastAsia="fr-FR"/>
              </w:rPr>
              <w:t xml:space="preserve">mise à disposition des véhicules avec un planning de réservation possible en ligne des véhicules (intranet).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60D9C1E6" w14:textId="10C3E110" w:rsidR="00400043" w:rsidRPr="00350507" w:rsidRDefault="00350507" w:rsidP="00350507">
            <w:pPr>
              <w:pStyle w:val="Paragraphedeliste"/>
              <w:numPr>
                <w:ilvl w:val="0"/>
                <w:numId w:val="5"/>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Rédaction d’</w:t>
            </w:r>
            <w:r w:rsidR="00400043" w:rsidRPr="00350507">
              <w:rPr>
                <w:rFonts w:ascii="Arial" w:eastAsia="Times New Roman" w:hAnsi="Arial" w:cs="Arial"/>
                <w:sz w:val="20"/>
                <w:szCs w:val="20"/>
                <w:lang w:eastAsia="fr-FR"/>
              </w:rPr>
              <w:t>une note pour présenter le dispositif au chargé de mission comprenant une synthèse sur le RGPD (25 mai 2018).</w:t>
            </w:r>
            <w:r w:rsidR="00DD02F7">
              <w:rPr>
                <w:rFonts w:ascii="Arial" w:eastAsia="Times New Roman" w:hAnsi="Arial" w:cs="Arial"/>
                <w:sz w:val="20"/>
                <w:szCs w:val="20"/>
                <w:lang w:eastAsia="fr-FR"/>
              </w:rPr>
              <w:t xml:space="preserve"> </w:t>
            </w:r>
            <w:r w:rsidR="00DD02F7" w:rsidRPr="002F096E">
              <w:rPr>
                <w:rFonts w:ascii="Arial" w:eastAsia="Times New Roman" w:hAnsi="Arial" w:cs="Arial"/>
                <w:sz w:val="20"/>
                <w:szCs w:val="20"/>
                <w:highlight w:val="yellow"/>
                <w:lang w:eastAsia="fr-FR"/>
              </w:rPr>
              <w:t>(Logiciel</w:t>
            </w:r>
            <w:r w:rsidR="00DD02F7">
              <w:rPr>
                <w:rFonts w:ascii="Arial" w:eastAsia="Times New Roman" w:hAnsi="Arial" w:cs="Arial"/>
                <w:sz w:val="20"/>
                <w:szCs w:val="20"/>
                <w:highlight w:val="yellow"/>
                <w:lang w:eastAsia="fr-FR"/>
              </w:rPr>
              <w:t>s</w:t>
            </w:r>
            <w:r w:rsidR="00DD02F7" w:rsidRPr="002F096E">
              <w:rPr>
                <w:rFonts w:ascii="Arial" w:eastAsia="Times New Roman" w:hAnsi="Arial" w:cs="Arial"/>
                <w:sz w:val="20"/>
                <w:szCs w:val="20"/>
                <w:highlight w:val="yellow"/>
                <w:lang w:eastAsia="fr-FR"/>
              </w:rPr>
              <w:t xml:space="preserve"> et outils à préciser).</w:t>
            </w:r>
          </w:p>
          <w:p w14:paraId="3BC2F47A" w14:textId="77777777" w:rsidR="001E6E60" w:rsidRDefault="001E6E60" w:rsidP="00400043">
            <w:pPr>
              <w:spacing w:after="0" w:line="240" w:lineRule="auto"/>
              <w:jc w:val="both"/>
              <w:rPr>
                <w:rFonts w:ascii="Arial" w:eastAsia="Times New Roman" w:hAnsi="Arial" w:cs="Arial"/>
                <w:sz w:val="20"/>
                <w:szCs w:val="20"/>
                <w:lang w:eastAsia="fr-FR"/>
              </w:rPr>
            </w:pPr>
          </w:p>
          <w:p w14:paraId="7C5BB0C7" w14:textId="010E6771" w:rsidR="001E6E60" w:rsidRPr="00350507" w:rsidRDefault="001E6E60" w:rsidP="00400043">
            <w:pPr>
              <w:spacing w:after="0" w:line="240" w:lineRule="auto"/>
              <w:jc w:val="both"/>
              <w:rPr>
                <w:rFonts w:ascii="Arial" w:eastAsia="Times New Roman" w:hAnsi="Arial" w:cs="Arial"/>
                <w:b/>
                <w:sz w:val="20"/>
                <w:szCs w:val="20"/>
                <w:lang w:eastAsia="fr-FR"/>
              </w:rPr>
            </w:pPr>
            <w:r w:rsidRPr="00350507">
              <w:rPr>
                <w:rFonts w:ascii="Arial" w:eastAsia="Times New Roman" w:hAnsi="Arial" w:cs="Arial"/>
                <w:b/>
                <w:sz w:val="20"/>
                <w:szCs w:val="20"/>
                <w:lang w:eastAsia="fr-FR"/>
              </w:rPr>
              <w:t>Travaux réalisés pour la phase d’exécution et de suivi du projet</w:t>
            </w:r>
            <w:r w:rsidR="00350507">
              <w:rPr>
                <w:rFonts w:ascii="Arial" w:eastAsia="Times New Roman" w:hAnsi="Arial" w:cs="Arial"/>
                <w:b/>
                <w:sz w:val="20"/>
                <w:szCs w:val="20"/>
                <w:lang w:eastAsia="fr-FR"/>
              </w:rPr>
              <w:t> :</w:t>
            </w:r>
          </w:p>
          <w:p w14:paraId="65991A4A" w14:textId="77777777" w:rsidR="001E6E60" w:rsidRDefault="001E6E60" w:rsidP="00400043">
            <w:pPr>
              <w:spacing w:after="0" w:line="240" w:lineRule="auto"/>
              <w:jc w:val="both"/>
              <w:rPr>
                <w:rFonts w:ascii="Arial" w:eastAsia="Times New Roman" w:hAnsi="Arial" w:cs="Arial"/>
                <w:sz w:val="20"/>
                <w:szCs w:val="20"/>
                <w:lang w:eastAsia="fr-FR"/>
              </w:rPr>
            </w:pPr>
            <w:bookmarkStart w:id="8" w:name="_GoBack"/>
            <w:bookmarkEnd w:id="8"/>
          </w:p>
          <w:p w14:paraId="1CF07225" w14:textId="08BBBDFB" w:rsidR="00400043" w:rsidRPr="00350507" w:rsidRDefault="00350507" w:rsidP="00350507">
            <w:pPr>
              <w:pStyle w:val="Paragraphedeliste"/>
              <w:numPr>
                <w:ilvl w:val="0"/>
                <w:numId w:val="6"/>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Construction d’</w:t>
            </w:r>
            <w:r w:rsidR="00400043" w:rsidRPr="00350507">
              <w:rPr>
                <w:rFonts w:ascii="Arial" w:eastAsia="Times New Roman" w:hAnsi="Arial" w:cs="Arial"/>
                <w:sz w:val="20"/>
                <w:szCs w:val="20"/>
                <w:lang w:eastAsia="fr-FR"/>
              </w:rPr>
              <w:t>un tableau de bord intégrant des indicateurs pertinents (délais, taux d’utilisation des véhicules de l’entreprise, dispositif de mise à disposition des véhicules, covoiturage, utilisation de l’offre TOYOTA de rachat de véhicules, diminution des véhicules personnels utilisés…)</w:t>
            </w:r>
            <w:r w:rsidR="00EF3D94">
              <w:rPr>
                <w:rFonts w:ascii="Arial" w:eastAsia="Times New Roman" w:hAnsi="Arial" w:cs="Arial"/>
                <w:sz w:val="20"/>
                <w:szCs w:val="20"/>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50671D3F" w14:textId="24C29E2D" w:rsidR="00E33D10" w:rsidRDefault="00E33D10" w:rsidP="00400043">
            <w:pPr>
              <w:spacing w:after="0" w:line="240" w:lineRule="auto"/>
              <w:jc w:val="both"/>
              <w:rPr>
                <w:rFonts w:ascii="Arial" w:eastAsia="Times New Roman" w:hAnsi="Arial" w:cs="Arial"/>
                <w:sz w:val="20"/>
                <w:szCs w:val="20"/>
                <w:lang w:eastAsia="fr-FR"/>
              </w:rPr>
            </w:pPr>
          </w:p>
          <w:p w14:paraId="593AE562" w14:textId="0E91DE5B" w:rsidR="00E33D10" w:rsidRPr="00350507" w:rsidRDefault="00E33D10" w:rsidP="00400043">
            <w:pPr>
              <w:spacing w:after="0" w:line="240" w:lineRule="auto"/>
              <w:jc w:val="both"/>
              <w:rPr>
                <w:rFonts w:ascii="Arial" w:eastAsia="Times New Roman" w:hAnsi="Arial" w:cs="Arial"/>
                <w:b/>
                <w:sz w:val="20"/>
                <w:szCs w:val="20"/>
                <w:lang w:eastAsia="fr-FR"/>
              </w:rPr>
            </w:pPr>
            <w:r w:rsidRPr="00350507">
              <w:rPr>
                <w:rFonts w:ascii="Arial" w:eastAsia="Times New Roman" w:hAnsi="Arial" w:cs="Arial"/>
                <w:b/>
                <w:sz w:val="20"/>
                <w:szCs w:val="20"/>
                <w:lang w:eastAsia="fr-FR"/>
              </w:rPr>
              <w:t>Travaux réalisés pour la phase de clôture du projet</w:t>
            </w:r>
            <w:r w:rsidR="00350507">
              <w:rPr>
                <w:rFonts w:ascii="Arial" w:eastAsia="Times New Roman" w:hAnsi="Arial" w:cs="Arial"/>
                <w:b/>
                <w:sz w:val="20"/>
                <w:szCs w:val="20"/>
                <w:lang w:eastAsia="fr-FR"/>
              </w:rPr>
              <w:t> :</w:t>
            </w:r>
          </w:p>
          <w:p w14:paraId="4F57A3E5" w14:textId="2573FB03" w:rsidR="00400043" w:rsidRPr="00D511F3" w:rsidRDefault="00D511F3" w:rsidP="00D511F3">
            <w:pPr>
              <w:pStyle w:val="Paragraphedeliste"/>
              <w:numPr>
                <w:ilvl w:val="0"/>
                <w:numId w:val="7"/>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Etablissement d’</w:t>
            </w:r>
            <w:r w:rsidR="00400043" w:rsidRPr="00D511F3">
              <w:rPr>
                <w:rFonts w:ascii="Arial" w:eastAsia="Times New Roman" w:hAnsi="Arial" w:cs="Arial"/>
                <w:sz w:val="20"/>
                <w:szCs w:val="20"/>
                <w:lang w:eastAsia="fr-FR"/>
              </w:rPr>
              <w:t>un questionnaire de bilan pour les utilisateurs du co-voiturage et de l’offre de rachat du véhicule personnel.</w:t>
            </w:r>
            <w:r w:rsidR="00EF3D94">
              <w:rPr>
                <w:rFonts w:ascii="Arial" w:eastAsia="Times New Roman" w:hAnsi="Arial" w:cs="Arial"/>
                <w:sz w:val="20"/>
                <w:szCs w:val="20"/>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703779B5" w14:textId="6D7157BC" w:rsidR="00400043" w:rsidRPr="00D511F3" w:rsidRDefault="00D511F3" w:rsidP="00D511F3">
            <w:pPr>
              <w:pStyle w:val="Paragraphedeliste"/>
              <w:numPr>
                <w:ilvl w:val="0"/>
                <w:numId w:val="7"/>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Invitation d</w:t>
            </w:r>
            <w:r w:rsidR="00400043" w:rsidRPr="00D511F3">
              <w:rPr>
                <w:rFonts w:ascii="Arial" w:eastAsia="Times New Roman" w:hAnsi="Arial" w:cs="Arial"/>
                <w:sz w:val="20"/>
                <w:szCs w:val="20"/>
                <w:lang w:eastAsia="fr-FR"/>
              </w:rPr>
              <w:t>es salariés pour une réunion de fin de projet pour faire le bilan du projet dans la salle du « Fol espoir ».</w:t>
            </w:r>
            <w:r w:rsidR="00EF3D94">
              <w:rPr>
                <w:rFonts w:ascii="Arial" w:eastAsia="Times New Roman" w:hAnsi="Arial" w:cs="Arial"/>
                <w:sz w:val="20"/>
                <w:szCs w:val="20"/>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p w14:paraId="1B44F5B7" w14:textId="303FC999" w:rsidR="00400043" w:rsidRPr="00D511F3" w:rsidRDefault="00400043" w:rsidP="00D511F3">
            <w:pPr>
              <w:pStyle w:val="Paragraphedeliste"/>
              <w:numPr>
                <w:ilvl w:val="0"/>
                <w:numId w:val="7"/>
              </w:numPr>
              <w:spacing w:after="0" w:line="240" w:lineRule="auto"/>
              <w:jc w:val="both"/>
              <w:rPr>
                <w:rFonts w:ascii="Arial" w:eastAsia="Times New Roman" w:hAnsi="Arial" w:cs="Arial"/>
                <w:sz w:val="20"/>
                <w:szCs w:val="20"/>
                <w:lang w:eastAsia="fr-FR"/>
              </w:rPr>
            </w:pPr>
            <w:r w:rsidRPr="00D511F3">
              <w:rPr>
                <w:rFonts w:ascii="Arial" w:eastAsia="Times New Roman" w:hAnsi="Arial" w:cs="Arial"/>
                <w:sz w:val="20"/>
                <w:szCs w:val="20"/>
                <w:lang w:eastAsia="fr-FR"/>
              </w:rPr>
              <w:t>Recherche de trois traiteurs « tout bio » dans la région de Lille pour un apéritif (127 personnes, 5 pièces par personne, boissons incluses, entre 10 et 15 euros par personne).</w:t>
            </w:r>
            <w:r w:rsidR="00EF3D94" w:rsidRPr="00EF3D94">
              <w:rPr>
                <w:rFonts w:ascii="Arial" w:eastAsia="Times New Roman" w:hAnsi="Arial" w:cs="Arial"/>
                <w:sz w:val="20"/>
                <w:szCs w:val="20"/>
                <w:highlight w:val="yellow"/>
                <w:lang w:eastAsia="fr-FR"/>
              </w:rPr>
              <w:t xml:space="preserve"> </w:t>
            </w:r>
            <w:r w:rsidR="00EF3D94" w:rsidRPr="002B0EB1">
              <w:rPr>
                <w:rFonts w:ascii="Arial" w:eastAsia="Times New Roman" w:hAnsi="Arial" w:cs="Arial"/>
                <w:sz w:val="20"/>
                <w:szCs w:val="20"/>
                <w:highlight w:val="yellow"/>
                <w:lang w:eastAsia="fr-FR"/>
              </w:rPr>
              <w:t>(Logiciel</w:t>
            </w:r>
            <w:r w:rsidR="002B0EB1" w:rsidRPr="002B0EB1">
              <w:rPr>
                <w:rFonts w:ascii="Arial" w:eastAsia="Times New Roman" w:hAnsi="Arial" w:cs="Arial"/>
                <w:sz w:val="20"/>
                <w:szCs w:val="20"/>
                <w:highlight w:val="yellow"/>
                <w:lang w:eastAsia="fr-FR"/>
              </w:rPr>
              <w:t>s</w:t>
            </w:r>
            <w:r w:rsidR="00EF3D94" w:rsidRPr="002B0EB1">
              <w:rPr>
                <w:rFonts w:ascii="Arial" w:eastAsia="Times New Roman" w:hAnsi="Arial" w:cs="Arial"/>
                <w:sz w:val="20"/>
                <w:szCs w:val="20"/>
                <w:highlight w:val="yellow"/>
                <w:lang w:eastAsia="fr-FR"/>
              </w:rPr>
              <w:t xml:space="preserve"> et outils à préciser).</w:t>
            </w:r>
          </w:p>
        </w:tc>
      </w:tr>
      <w:tr w:rsidR="00400043" w:rsidRPr="003D11E5" w14:paraId="5BA0387F" w14:textId="77777777" w:rsidTr="00C1180C">
        <w:tc>
          <w:tcPr>
            <w:tcW w:w="2434" w:type="pct"/>
            <w:gridSpan w:val="2"/>
            <w:tcBorders>
              <w:right w:val="nil"/>
            </w:tcBorders>
          </w:tcPr>
          <w:p w14:paraId="0AA92593"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vertAlign w:val="superscript"/>
                <w:lang w:eastAsia="fr-FR"/>
              </w:rPr>
              <w:t xml:space="preserve">1 </w:t>
            </w:r>
            <w:r w:rsidRPr="003D11E5">
              <w:rPr>
                <w:rFonts w:ascii="Arial" w:eastAsia="Times New Roman" w:hAnsi="Arial" w:cs="Arial"/>
                <w:sz w:val="16"/>
                <w:szCs w:val="20"/>
                <w:lang w:eastAsia="fr-FR"/>
              </w:rPr>
              <w:t>Le descriptif doit reprendre les éléments suivants :</w:t>
            </w:r>
          </w:p>
          <w:p w14:paraId="16133B9E"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ou les objectifs, les enjeux et les risques ;</w:t>
            </w:r>
          </w:p>
          <w:p w14:paraId="7AE2CD40"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délais fixés, les étapes et leur planification ;</w:t>
            </w:r>
          </w:p>
          <w:p w14:paraId="69E8FA92"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budget alloué ;</w:t>
            </w:r>
          </w:p>
          <w:p w14:paraId="513633C0" w14:textId="136BFB55" w:rsidR="00400043" w:rsidRPr="003D11E5" w:rsidRDefault="00400043" w:rsidP="00FD16C9">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l’équipe projet, les partenaires et les éléments contractuels ;</w:t>
            </w:r>
          </w:p>
        </w:tc>
        <w:tc>
          <w:tcPr>
            <w:tcW w:w="2566" w:type="pct"/>
            <w:gridSpan w:val="3"/>
            <w:tcBorders>
              <w:left w:val="nil"/>
            </w:tcBorders>
          </w:tcPr>
          <w:p w14:paraId="276C1C8D"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communication liée au projet ;</w:t>
            </w:r>
          </w:p>
          <w:p w14:paraId="799011DB"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résultats obtenus ;</w:t>
            </w:r>
          </w:p>
          <w:p w14:paraId="2709E716"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les écarts éventuels ;</w:t>
            </w:r>
          </w:p>
          <w:p w14:paraId="41F2F974" w14:textId="77777777" w:rsidR="00400043" w:rsidRPr="003D11E5" w:rsidRDefault="00400043" w:rsidP="00400043">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le bilan ;</w:t>
            </w:r>
          </w:p>
          <w:p w14:paraId="6333F739" w14:textId="4E259904" w:rsidR="00400043" w:rsidRPr="003D11E5" w:rsidRDefault="00400043" w:rsidP="00FD16C9">
            <w:pPr>
              <w:spacing w:after="0" w:line="240" w:lineRule="auto"/>
              <w:jc w:val="both"/>
              <w:rPr>
                <w:rFonts w:ascii="Arial" w:eastAsia="Times New Roman" w:hAnsi="Arial" w:cs="Arial"/>
                <w:sz w:val="16"/>
                <w:szCs w:val="20"/>
                <w:lang w:eastAsia="fr-FR"/>
              </w:rPr>
            </w:pPr>
            <w:r w:rsidRPr="003D11E5">
              <w:rPr>
                <w:rFonts w:ascii="Arial" w:eastAsia="Times New Roman" w:hAnsi="Arial" w:cs="Arial"/>
                <w:sz w:val="16"/>
                <w:szCs w:val="20"/>
                <w:lang w:eastAsia="fr-FR"/>
              </w:rPr>
              <w:t>- la méthodologie et les moyens mobilisés.</w:t>
            </w:r>
          </w:p>
        </w:tc>
      </w:tr>
    </w:tbl>
    <w:p w14:paraId="2CA44478" w14:textId="77777777" w:rsidR="0077336C" w:rsidRDefault="0077336C"/>
    <w:sectPr w:rsidR="0077336C" w:rsidSect="00916C2A">
      <w:pgSz w:w="11906" w:h="16838" w:code="9"/>
      <w:pgMar w:top="709" w:right="1418" w:bottom="28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tilisateur Windows" w:date="2019-12-03T11:16:00Z" w:initials="UW">
    <w:p w14:paraId="556C8213" w14:textId="75662913" w:rsidR="002F096E" w:rsidRDefault="002F096E">
      <w:pPr>
        <w:pStyle w:val="Commentaire"/>
      </w:pPr>
      <w:r>
        <w:rPr>
          <w:rStyle w:val="Marquedecommentaire"/>
        </w:rPr>
        <w:annotationRef/>
      </w:r>
      <w:r>
        <w:t>Enjeux et risques liés au projet</w:t>
      </w:r>
    </w:p>
  </w:comment>
  <w:comment w:id="1" w:author="Utilisateur Windows" w:date="2019-12-03T12:05:00Z" w:initials="UW">
    <w:p w14:paraId="6B42B436" w14:textId="3809BA7D" w:rsidR="002F096E" w:rsidRDefault="002F096E">
      <w:pPr>
        <w:pStyle w:val="Commentaire"/>
      </w:pPr>
      <w:r>
        <w:rPr>
          <w:rStyle w:val="Marquedecommentaire"/>
        </w:rPr>
        <w:annotationRef/>
      </w:r>
      <w:r>
        <w:t>Enjeux et risques liés au projet</w:t>
      </w:r>
    </w:p>
  </w:comment>
  <w:comment w:id="2" w:author="Utilisateur Windows" w:date="2019-12-03T12:07:00Z" w:initials="UW">
    <w:p w14:paraId="1B20BDF1" w14:textId="646CC903" w:rsidR="002F096E" w:rsidRDefault="002F096E">
      <w:pPr>
        <w:pStyle w:val="Commentaire"/>
      </w:pPr>
      <w:r>
        <w:rPr>
          <w:rStyle w:val="Marquedecommentaire"/>
        </w:rPr>
        <w:annotationRef/>
      </w:r>
      <w:r>
        <w:t>Objectifs du projet</w:t>
      </w:r>
    </w:p>
  </w:comment>
  <w:comment w:id="3" w:author="Utilisateur Windows" w:date="2019-12-03T11:13:00Z" w:initials="UW">
    <w:p w14:paraId="72637073" w14:textId="77777777" w:rsidR="002F096E" w:rsidRDefault="002F096E">
      <w:pPr>
        <w:pStyle w:val="Commentaire"/>
      </w:pPr>
      <w:r>
        <w:rPr>
          <w:rStyle w:val="Marquedecommentaire"/>
        </w:rPr>
        <w:annotationRef/>
      </w:r>
      <w:r>
        <w:t>Délais fixés, étapes et planification</w:t>
      </w:r>
    </w:p>
  </w:comment>
  <w:comment w:id="4" w:author="Utilisateur Windows" w:date="2019-12-03T11:12:00Z" w:initials="UW">
    <w:p w14:paraId="6BDDD93F" w14:textId="77777777" w:rsidR="002F096E" w:rsidRDefault="002F096E">
      <w:pPr>
        <w:pStyle w:val="Commentaire"/>
      </w:pPr>
      <w:r>
        <w:rPr>
          <w:rStyle w:val="Marquedecommentaire"/>
        </w:rPr>
        <w:annotationRef/>
      </w:r>
      <w:r>
        <w:t>Le budget alloué</w:t>
      </w:r>
    </w:p>
  </w:comment>
  <w:comment w:id="5" w:author="Utilisateur Windows" w:date="2019-12-03T11:33:00Z" w:initials="UW">
    <w:p w14:paraId="5F863244" w14:textId="111DE430" w:rsidR="002F096E" w:rsidRDefault="002F096E">
      <w:pPr>
        <w:pStyle w:val="Commentaire"/>
      </w:pPr>
      <w:r>
        <w:rPr>
          <w:rStyle w:val="Marquedecommentaire"/>
        </w:rPr>
        <w:annotationRef/>
      </w:r>
      <w:r w:rsidR="00CA19BA">
        <w:t xml:space="preserve">Précision du </w:t>
      </w:r>
      <w:r w:rsidR="00022F0B">
        <w:t>degré d’intervention, de participation, d’</w:t>
      </w:r>
      <w:r>
        <w:t xml:space="preserve">intégration de la candidate </w:t>
      </w:r>
      <w:r w:rsidR="00022F0B">
        <w:t xml:space="preserve">ou du candidat </w:t>
      </w:r>
      <w:r>
        <w:t xml:space="preserve">dans le </w:t>
      </w:r>
      <w:r w:rsidR="00CA19BA">
        <w:t>projet.</w:t>
      </w:r>
      <w:r>
        <w:t xml:space="preserve"> </w:t>
      </w:r>
    </w:p>
  </w:comment>
  <w:comment w:id="6" w:author="Utilisateur Windows" w:date="2019-12-03T11:36:00Z" w:initials="UW">
    <w:p w14:paraId="6EFAE4FD" w14:textId="68AC8075" w:rsidR="002F096E" w:rsidRDefault="002F096E">
      <w:pPr>
        <w:pStyle w:val="Commentaire"/>
      </w:pPr>
      <w:r>
        <w:rPr>
          <w:rStyle w:val="Marquedecommentaire"/>
        </w:rPr>
        <w:annotationRef/>
      </w:r>
      <w:r>
        <w:t>Partenaires, équipe projet</w:t>
      </w:r>
    </w:p>
  </w:comment>
  <w:comment w:id="7" w:author="Utilisateur Windows" w:date="2019-12-03T12:18:00Z" w:initials="UW">
    <w:p w14:paraId="047DDF5C" w14:textId="20332020" w:rsidR="002F096E" w:rsidRDefault="002F096E">
      <w:pPr>
        <w:pStyle w:val="Commentaire"/>
      </w:pPr>
      <w:r>
        <w:rPr>
          <w:rStyle w:val="Marquedecommentaire"/>
        </w:rPr>
        <w:annotationRef/>
      </w:r>
      <w:r>
        <w:t xml:space="preserve">Les logiciels et outils utilisés sont à préciser pour que puisse être préparée la « Fiche d’expression de la demande » Annexe 15 </w:t>
      </w:r>
      <w:r w:rsidR="00747972">
        <w:t>d</w:t>
      </w:r>
      <w:r>
        <w:t>e</w:t>
      </w:r>
      <w:r w:rsidR="00747972">
        <w:t xml:space="preserve"> </w:t>
      </w:r>
      <w:r>
        <w:t>la circulaire nationale d’organisation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6C8213" w15:done="0"/>
  <w15:commentEx w15:paraId="6B42B436" w15:done="0"/>
  <w15:commentEx w15:paraId="1B20BDF1" w15:done="0"/>
  <w15:commentEx w15:paraId="72637073" w15:done="0"/>
  <w15:commentEx w15:paraId="6BDDD93F" w15:done="0"/>
  <w15:commentEx w15:paraId="5F863244" w15:done="0"/>
  <w15:commentEx w15:paraId="6EFAE4FD" w15:done="0"/>
  <w15:commentEx w15:paraId="047DDF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3E1B"/>
    <w:multiLevelType w:val="hybridMultilevel"/>
    <w:tmpl w:val="3AAC30DE"/>
    <w:lvl w:ilvl="0" w:tplc="B6685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94180F"/>
    <w:multiLevelType w:val="hybridMultilevel"/>
    <w:tmpl w:val="95927F9E"/>
    <w:lvl w:ilvl="0" w:tplc="D388A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9D1EDF"/>
    <w:multiLevelType w:val="hybridMultilevel"/>
    <w:tmpl w:val="57503396"/>
    <w:lvl w:ilvl="0" w:tplc="E5AE09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907B39"/>
    <w:multiLevelType w:val="hybridMultilevel"/>
    <w:tmpl w:val="B4083008"/>
    <w:lvl w:ilvl="0" w:tplc="FCEC85CE">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CD4E7C"/>
    <w:multiLevelType w:val="hybridMultilevel"/>
    <w:tmpl w:val="DCDA51CA"/>
    <w:lvl w:ilvl="0" w:tplc="F31280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B72683"/>
    <w:multiLevelType w:val="hybridMultilevel"/>
    <w:tmpl w:val="C65656B6"/>
    <w:lvl w:ilvl="0" w:tplc="69AC6C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1430DE"/>
    <w:multiLevelType w:val="hybridMultilevel"/>
    <w:tmpl w:val="EC6EC09A"/>
    <w:lvl w:ilvl="0" w:tplc="13C0F5A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05"/>
    <w:rsid w:val="00004D05"/>
    <w:rsid w:val="00022F0B"/>
    <w:rsid w:val="00104A33"/>
    <w:rsid w:val="001561B4"/>
    <w:rsid w:val="001E6E60"/>
    <w:rsid w:val="002B0EB1"/>
    <w:rsid w:val="002E11D9"/>
    <w:rsid w:val="002F096E"/>
    <w:rsid w:val="00310E05"/>
    <w:rsid w:val="00350507"/>
    <w:rsid w:val="00400043"/>
    <w:rsid w:val="0059133F"/>
    <w:rsid w:val="00661A8E"/>
    <w:rsid w:val="00726EC1"/>
    <w:rsid w:val="00747972"/>
    <w:rsid w:val="0077336C"/>
    <w:rsid w:val="008D36C2"/>
    <w:rsid w:val="00916C2A"/>
    <w:rsid w:val="0092720E"/>
    <w:rsid w:val="00950AC1"/>
    <w:rsid w:val="00951ED1"/>
    <w:rsid w:val="00A02F9B"/>
    <w:rsid w:val="00A33EE9"/>
    <w:rsid w:val="00AE3B63"/>
    <w:rsid w:val="00AF2471"/>
    <w:rsid w:val="00B113E2"/>
    <w:rsid w:val="00B976AE"/>
    <w:rsid w:val="00C1180C"/>
    <w:rsid w:val="00CA19BA"/>
    <w:rsid w:val="00D511F3"/>
    <w:rsid w:val="00DD02F7"/>
    <w:rsid w:val="00E33D10"/>
    <w:rsid w:val="00E9015E"/>
    <w:rsid w:val="00EF3D94"/>
    <w:rsid w:val="00FB5517"/>
    <w:rsid w:val="00FD16C9"/>
    <w:rsid w:val="00FF5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0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3E2"/>
    <w:pPr>
      <w:ind w:left="720"/>
      <w:contextualSpacing/>
    </w:pPr>
  </w:style>
  <w:style w:type="character" w:styleId="Marquedecommentaire">
    <w:name w:val="annotation reference"/>
    <w:basedOn w:val="Policepardfaut"/>
    <w:uiPriority w:val="99"/>
    <w:semiHidden/>
    <w:unhideWhenUsed/>
    <w:rsid w:val="00950AC1"/>
    <w:rPr>
      <w:sz w:val="16"/>
      <w:szCs w:val="16"/>
    </w:rPr>
  </w:style>
  <w:style w:type="paragraph" w:styleId="Commentaire">
    <w:name w:val="annotation text"/>
    <w:basedOn w:val="Normal"/>
    <w:link w:val="CommentaireCar"/>
    <w:uiPriority w:val="99"/>
    <w:semiHidden/>
    <w:unhideWhenUsed/>
    <w:rsid w:val="00950AC1"/>
    <w:pPr>
      <w:spacing w:line="240" w:lineRule="auto"/>
    </w:pPr>
    <w:rPr>
      <w:sz w:val="20"/>
      <w:szCs w:val="20"/>
    </w:rPr>
  </w:style>
  <w:style w:type="character" w:customStyle="1" w:styleId="CommentaireCar">
    <w:name w:val="Commentaire Car"/>
    <w:basedOn w:val="Policepardfaut"/>
    <w:link w:val="Commentaire"/>
    <w:uiPriority w:val="99"/>
    <w:semiHidden/>
    <w:rsid w:val="00950AC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50AC1"/>
    <w:rPr>
      <w:b/>
      <w:bCs/>
    </w:rPr>
  </w:style>
  <w:style w:type="character" w:customStyle="1" w:styleId="ObjetducommentaireCar">
    <w:name w:val="Objet du commentaire Car"/>
    <w:basedOn w:val="CommentaireCar"/>
    <w:link w:val="Objetducommentaire"/>
    <w:uiPriority w:val="99"/>
    <w:semiHidden/>
    <w:rsid w:val="00950AC1"/>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50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AC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0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3E2"/>
    <w:pPr>
      <w:ind w:left="720"/>
      <w:contextualSpacing/>
    </w:pPr>
  </w:style>
  <w:style w:type="character" w:styleId="Marquedecommentaire">
    <w:name w:val="annotation reference"/>
    <w:basedOn w:val="Policepardfaut"/>
    <w:uiPriority w:val="99"/>
    <w:semiHidden/>
    <w:unhideWhenUsed/>
    <w:rsid w:val="00950AC1"/>
    <w:rPr>
      <w:sz w:val="16"/>
      <w:szCs w:val="16"/>
    </w:rPr>
  </w:style>
  <w:style w:type="paragraph" w:styleId="Commentaire">
    <w:name w:val="annotation text"/>
    <w:basedOn w:val="Normal"/>
    <w:link w:val="CommentaireCar"/>
    <w:uiPriority w:val="99"/>
    <w:semiHidden/>
    <w:unhideWhenUsed/>
    <w:rsid w:val="00950AC1"/>
    <w:pPr>
      <w:spacing w:line="240" w:lineRule="auto"/>
    </w:pPr>
    <w:rPr>
      <w:sz w:val="20"/>
      <w:szCs w:val="20"/>
    </w:rPr>
  </w:style>
  <w:style w:type="character" w:customStyle="1" w:styleId="CommentaireCar">
    <w:name w:val="Commentaire Car"/>
    <w:basedOn w:val="Policepardfaut"/>
    <w:link w:val="Commentaire"/>
    <w:uiPriority w:val="99"/>
    <w:semiHidden/>
    <w:rsid w:val="00950AC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50AC1"/>
    <w:rPr>
      <w:b/>
      <w:bCs/>
    </w:rPr>
  </w:style>
  <w:style w:type="character" w:customStyle="1" w:styleId="ObjetducommentaireCar">
    <w:name w:val="Objet du commentaire Car"/>
    <w:basedOn w:val="CommentaireCar"/>
    <w:link w:val="Objetducommentaire"/>
    <w:uiPriority w:val="99"/>
    <w:semiHidden/>
    <w:rsid w:val="00950AC1"/>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50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A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1085-F250-443A-B6E6-E80E0FB9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Christine Gaubert-Macon</cp:lastModifiedBy>
  <cp:revision>3</cp:revision>
  <dcterms:created xsi:type="dcterms:W3CDTF">2019-12-06T16:18:00Z</dcterms:created>
  <dcterms:modified xsi:type="dcterms:W3CDTF">2019-12-06T16:18:00Z</dcterms:modified>
</cp:coreProperties>
</file>