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A9" w:rsidRDefault="00D21FA9" w:rsidP="00D21FA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fr-FR"/>
        </w:rPr>
      </w:pPr>
      <w:r w:rsidRPr="0079510A">
        <w:rPr>
          <w:rFonts w:ascii="Times New Roman" w:eastAsia="Times New Roman" w:hAnsi="Times New Roman" w:cs="Times New Roman"/>
          <w:b/>
          <w:bCs/>
          <w:szCs w:val="24"/>
          <w:lang w:eastAsia="fr-FR"/>
        </w:rPr>
        <w:t>ANNEXE</w:t>
      </w:r>
      <w:r>
        <w:rPr>
          <w:rFonts w:ascii="Times New Roman" w:eastAsia="Times New Roman" w:hAnsi="Times New Roman" w:cs="Times New Roman"/>
          <w:b/>
          <w:bCs/>
          <w:szCs w:val="24"/>
          <w:lang w:eastAsia="fr-FR"/>
        </w:rPr>
        <w:t xml:space="preserve"> V – 1</w:t>
      </w:r>
    </w:p>
    <w:p w:rsidR="00D21FA9" w:rsidRPr="0079510A" w:rsidRDefault="00D21FA9" w:rsidP="00D21FA9">
      <w:pPr>
        <w:tabs>
          <w:tab w:val="left" w:pos="3060"/>
        </w:tabs>
        <w:spacing w:after="0" w:line="240" w:lineRule="auto"/>
        <w:rPr>
          <w:rFonts w:ascii="Arial" w:eastAsia="Times New Roman" w:hAnsi="Arial" w:cs="Times New Roman"/>
          <w:szCs w:val="20"/>
          <w:lang w:eastAsia="fr-FR"/>
        </w:rPr>
      </w:pPr>
    </w:p>
    <w:p w:rsidR="00D21FA9" w:rsidRDefault="00D21FA9" w:rsidP="00D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F733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BTS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Gestion de la PME, session 2021</w:t>
      </w:r>
    </w:p>
    <w:p w:rsidR="00D21FA9" w:rsidRPr="0079510A" w:rsidRDefault="00D21FA9" w:rsidP="00D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E4 – Gérer l</w:t>
      </w:r>
      <w:r w:rsidRPr="007951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es relations avec les clients et les fournisseurs</w:t>
      </w:r>
    </w:p>
    <w:p w:rsidR="00D21FA9" w:rsidRPr="0079510A" w:rsidRDefault="00D21FA9" w:rsidP="00D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21FA9" w:rsidRPr="007308E2" w:rsidRDefault="00D21FA9" w:rsidP="00D21F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4"/>
      </w:tblGrid>
      <w:tr w:rsidR="00D21FA9" w:rsidRPr="0079510A" w:rsidTr="006A1F67">
        <w:trPr>
          <w:trHeight w:val="797"/>
        </w:trPr>
        <w:tc>
          <w:tcPr>
            <w:tcW w:w="10348" w:type="dxa"/>
            <w:vAlign w:val="center"/>
          </w:tcPr>
          <w:p w:rsidR="00D21FA9" w:rsidRPr="007308E2" w:rsidRDefault="00D21FA9" w:rsidP="006A1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308E2">
              <w:rPr>
                <w:rFonts w:ascii="Arial" w:eastAsia="Times New Roman" w:hAnsi="Arial" w:cs="Arial"/>
                <w:b/>
                <w:sz w:val="24"/>
                <w:szCs w:val="24"/>
                <w:bdr w:val="nil"/>
                <w:lang w:eastAsia="fr-FR"/>
              </w:rPr>
              <w:t>Notification de non-conformité</w:t>
            </w:r>
            <w:r w:rsidRPr="007308E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du dossier </w:t>
            </w:r>
          </w:p>
        </w:tc>
      </w:tr>
    </w:tbl>
    <w:p w:rsidR="00D21FA9" w:rsidRPr="0079510A" w:rsidRDefault="00D21FA9" w:rsidP="00D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 : </w:t>
      </w:r>
      <w:r w:rsidRPr="0079510A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_______________________________________ </w:t>
      </w:r>
      <w:r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 </w:t>
      </w: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Prénom : </w:t>
      </w:r>
      <w:r w:rsidRPr="0079510A">
        <w:rPr>
          <w:rFonts w:ascii="Times New Roman" w:eastAsia="Times New Roman" w:hAnsi="Times New Roman" w:cs="Times New Roman"/>
          <w:sz w:val="20"/>
          <w:szCs w:val="24"/>
          <w:lang w:eastAsia="fr-FR"/>
        </w:rPr>
        <w:t>______________________________</w:t>
      </w:r>
    </w:p>
    <w:p w:rsidR="00D21FA9" w:rsidRPr="0079510A" w:rsidRDefault="00D21FA9" w:rsidP="00D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N°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candidat</w:t>
      </w: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> : ______________________________</w:t>
      </w:r>
    </w:p>
    <w:p w:rsidR="00D21FA9" w:rsidRPr="0079510A" w:rsidRDefault="00D21FA9" w:rsidP="00D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>En application de l’arrêté du 22 juillet 2008, et après vérification de votre dossier par la commission de contrôle ou la commission d’interrogation, celui-ci est déclaré non-conforme pour un ou plusieurs des motifs ci-dessous :</w:t>
      </w:r>
    </w:p>
    <w:p w:rsidR="00D21FA9" w:rsidRPr="0079510A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1FA9" w:rsidRPr="006D4480" w:rsidRDefault="00D21FA9" w:rsidP="00D21FA9">
      <w:pPr>
        <w:numPr>
          <w:ilvl w:val="0"/>
          <w:numId w:val="2"/>
        </w:numPr>
        <w:tabs>
          <w:tab w:val="clear" w:pos="1776"/>
          <w:tab w:val="num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4480">
        <w:rPr>
          <w:rFonts w:ascii="Times New Roman" w:eastAsia="Times New Roman" w:hAnsi="Times New Roman" w:cs="Times New Roman"/>
          <w:sz w:val="24"/>
          <w:szCs w:val="24"/>
          <w:lang w:eastAsia="fr-FR"/>
        </w:rPr>
        <w:t>Absence de dépôt de dossier </w:t>
      </w:r>
    </w:p>
    <w:p w:rsidR="00D21FA9" w:rsidRPr="006D4480" w:rsidRDefault="00D21FA9" w:rsidP="00D21FA9">
      <w:pPr>
        <w:numPr>
          <w:ilvl w:val="0"/>
          <w:numId w:val="2"/>
        </w:numPr>
        <w:tabs>
          <w:tab w:val="clear" w:pos="1776"/>
          <w:tab w:val="num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44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Dépôt du dossier au-delà de la date fixée par la circulaire d’organisation de l’examen ou de l’autorité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organisatrice</w:t>
      </w:r>
    </w:p>
    <w:p w:rsidR="00D21FA9" w:rsidRPr="0079510A" w:rsidRDefault="00D21FA9" w:rsidP="00D21FA9">
      <w:pPr>
        <w:numPr>
          <w:ilvl w:val="0"/>
          <w:numId w:val="2"/>
        </w:numPr>
        <w:tabs>
          <w:tab w:val="clear" w:pos="1776"/>
          <w:tab w:val="num" w:pos="851"/>
        </w:tabs>
        <w:spacing w:after="0" w:line="240" w:lineRule="auto"/>
        <w:ind w:left="851" w:hanging="567"/>
        <w:jc w:val="both"/>
        <w:rPr>
          <w:rFonts w:ascii="Arial (W1)" w:eastAsia="Times New Roman" w:hAnsi="Arial (W1)" w:cs="Times New Roman"/>
          <w:sz w:val="24"/>
          <w:szCs w:val="24"/>
          <w:lang w:eastAsia="fr-FR"/>
        </w:rPr>
      </w:pP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>Durée de stage inférieure à celle requise par la réglementation de l’examen</w:t>
      </w:r>
      <w:r w:rsidRPr="0079510A">
        <w:rPr>
          <w:rFonts w:ascii="Wingdings" w:eastAsia="Times New Roman" w:hAnsi="Wingdings" w:cs="Times New Roman"/>
          <w:sz w:val="24"/>
          <w:szCs w:val="24"/>
          <w:lang w:eastAsia="fr-FR"/>
        </w:rPr>
        <w:t></w:t>
      </w:r>
    </w:p>
    <w:p w:rsidR="00D21FA9" w:rsidRDefault="00D21FA9" w:rsidP="00D21FA9">
      <w:pPr>
        <w:numPr>
          <w:ilvl w:val="0"/>
          <w:numId w:val="1"/>
        </w:numPr>
        <w:tabs>
          <w:tab w:val="clear" w:pos="1778"/>
          <w:tab w:val="num" w:pos="851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4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Documents constituant le dossier non visés ou non signés par les personnes habilitées à cet effet </w:t>
      </w:r>
    </w:p>
    <w:p w:rsidR="00D21FA9" w:rsidRPr="0079510A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21FA9" w:rsidRPr="0079510A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  <w:r w:rsidRPr="007951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Les documents devant être visés sont les suivants :</w:t>
      </w:r>
    </w:p>
    <w:p w:rsidR="00D21FA9" w:rsidRPr="0079510A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D21FA9" w:rsidRPr="0079510A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7951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Candidats scolaires ou apprentis :</w:t>
      </w:r>
    </w:p>
    <w:p w:rsidR="00D21FA9" w:rsidRPr="0079510A" w:rsidRDefault="00D21FA9" w:rsidP="00D21FA9">
      <w:pPr>
        <w:tabs>
          <w:tab w:val="left" w:pos="1985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proofErr w:type="gramStart"/>
      <w:r w:rsidRPr="0079510A">
        <w:rPr>
          <w:rFonts w:ascii="Wingdings" w:eastAsia="Times New Roman" w:hAnsi="Wingdings" w:cs="Times New Roman"/>
          <w:sz w:val="24"/>
          <w:szCs w:val="24"/>
          <w:lang w:eastAsia="fr-FR"/>
        </w:rPr>
        <w:t></w:t>
      </w: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Attestations</w:t>
      </w:r>
      <w:proofErr w:type="gramEnd"/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stage</w:t>
      </w:r>
    </w:p>
    <w:p w:rsidR="00D21FA9" w:rsidRPr="00EF7DE8" w:rsidRDefault="00D21FA9" w:rsidP="00D21FA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Wingdings" w:eastAsia="Times New Roman" w:hAnsi="Wingdings" w:cs="Times New Roman"/>
          <w:sz w:val="24"/>
          <w:szCs w:val="24"/>
          <w:lang w:eastAsia="fr-FR"/>
        </w:rPr>
        <w:tab/>
      </w:r>
      <w:proofErr w:type="gramStart"/>
      <w:r w:rsidRPr="0079510A">
        <w:rPr>
          <w:rFonts w:ascii="Wingdings" w:eastAsia="Times New Roman" w:hAnsi="Wingdings" w:cs="Times New Roman"/>
          <w:sz w:val="24"/>
          <w:szCs w:val="24"/>
          <w:lang w:eastAsia="fr-FR"/>
        </w:rPr>
        <w:t></w:t>
      </w:r>
      <w:r w:rsidRPr="007951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EF7DE8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Contrat</w:t>
      </w:r>
      <w:proofErr w:type="gramEnd"/>
      <w:r w:rsidRPr="00EF7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d’apprentissage et certificat de travail </w:t>
      </w:r>
    </w:p>
    <w:p w:rsidR="00D21FA9" w:rsidRPr="00EF7DE8" w:rsidRDefault="00D21FA9" w:rsidP="00D21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21FA9" w:rsidRPr="00EF7DE8" w:rsidRDefault="00D21FA9" w:rsidP="00D21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F7DE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 Candidats salariés ou assimilés :</w:t>
      </w:r>
    </w:p>
    <w:p w:rsidR="00D21FA9" w:rsidRPr="0079510A" w:rsidRDefault="00D21FA9" w:rsidP="00D21FA9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Wingdings" w:eastAsia="Times New Roman" w:hAnsi="Wingdings" w:cs="Times New Roman"/>
          <w:sz w:val="24"/>
          <w:szCs w:val="24"/>
          <w:lang w:eastAsia="fr-FR"/>
        </w:rPr>
        <w:tab/>
      </w:r>
      <w:r w:rsidRPr="00EF7DE8">
        <w:rPr>
          <w:rFonts w:ascii="Wingdings" w:eastAsia="Times New Roman" w:hAnsi="Wingdings" w:cs="Times New Roman"/>
          <w:sz w:val="24"/>
          <w:szCs w:val="24"/>
          <w:lang w:eastAsia="fr-FR"/>
        </w:rPr>
        <w:t></w:t>
      </w:r>
      <w:r w:rsidRPr="00EF7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F7D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Certificats de travail </w:t>
      </w:r>
    </w:p>
    <w:p w:rsidR="00D21FA9" w:rsidRDefault="00D21FA9" w:rsidP="00D21FA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1FA9" w:rsidRPr="00E117D9" w:rsidRDefault="00D21FA9" w:rsidP="00D21FA9">
      <w:pPr>
        <w:suppressAutoHyphens/>
        <w:spacing w:after="0" w:line="240" w:lineRule="auto"/>
        <w:jc w:val="both"/>
        <w:rPr>
          <w:rFonts w:ascii="Times" w:eastAsia="Times" w:hAnsi="Times" w:cs="Times"/>
          <w:b/>
          <w:sz w:val="24"/>
          <w:szCs w:val="24"/>
          <w:u w:val="single"/>
          <w:lang w:eastAsia="ar-SA"/>
        </w:rPr>
      </w:pPr>
      <w:r w:rsidRPr="003657B8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>En l’absence de conformité de dossier,</w:t>
      </w:r>
      <w:r w:rsidRPr="00E117D9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>le candidat ou la candidate</w:t>
      </w:r>
      <w:r w:rsidRPr="00E117D9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 ne </w:t>
      </w:r>
      <w:r w:rsidRPr="003657B8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>p</w:t>
      </w:r>
      <w:r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>eut</w:t>
      </w:r>
      <w:r w:rsidRPr="003657B8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 pas</w:t>
      </w:r>
      <w:r w:rsidRPr="00E117D9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 être </w:t>
      </w:r>
      <w:proofErr w:type="gramStart"/>
      <w:r w:rsidRPr="00E117D9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>interrogé</w:t>
      </w:r>
      <w:proofErr w:type="gramEnd"/>
      <w:r w:rsidRPr="00E117D9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>(e) à l’épreuve</w:t>
      </w:r>
      <w:r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, se voit attribuer </w:t>
      </w:r>
      <w:r w:rsidRPr="00E117D9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>la mention non valide (NV) à cette épreuve</w:t>
      </w:r>
      <w:r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 et ne peut</w:t>
      </w:r>
      <w:r w:rsidRPr="00E117D9">
        <w:rPr>
          <w:rFonts w:ascii="Times" w:eastAsia="Times" w:hAnsi="Times" w:cs="Times"/>
          <w:b/>
          <w:sz w:val="24"/>
          <w:szCs w:val="24"/>
          <w:u w:val="single"/>
          <w:lang w:eastAsia="ar-SA"/>
        </w:rPr>
        <w:t xml:space="preserve"> donc pas obtenir le diplôme à cette session</w:t>
      </w:r>
      <w:r w:rsidRPr="00E117D9">
        <w:rPr>
          <w:rFonts w:ascii="Times" w:eastAsia="Times" w:hAnsi="Times" w:cs="Times"/>
          <w:b/>
          <w:sz w:val="24"/>
          <w:szCs w:val="24"/>
          <w:lang w:eastAsia="ar-SA"/>
        </w:rPr>
        <w:t xml:space="preserve">. </w:t>
      </w:r>
    </w:p>
    <w:p w:rsidR="00D21FA9" w:rsidRPr="0079510A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1FA9" w:rsidRPr="0079510A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93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Date du contrôle</w:t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Visa</w:t>
      </w:r>
      <w:r w:rsidRPr="00A937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D21FA9" w:rsidRPr="0079510A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F71"/>
    <w:multiLevelType w:val="hybridMultilevel"/>
    <w:tmpl w:val="6232AB54"/>
    <w:lvl w:ilvl="0" w:tplc="C7384486">
      <w:numFmt w:val="bullet"/>
      <w:lvlText w:val="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</w:rPr>
    </w:lvl>
    <w:lvl w:ilvl="1" w:tplc="8F5C3724">
      <w:start w:val="1"/>
      <w:numFmt w:val="bullet"/>
      <w:lvlText w:val="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69C2A40"/>
    <w:multiLevelType w:val="hybridMultilevel"/>
    <w:tmpl w:val="F084BECA"/>
    <w:lvl w:ilvl="0" w:tplc="5848223A">
      <w:numFmt w:val="bullet"/>
      <w:lvlText w:val="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A9"/>
    <w:rsid w:val="00442A12"/>
    <w:rsid w:val="00D2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326C-5738-4DAA-B146-98D2B064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A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2021-02-11T10:52:00Z</dcterms:created>
  <dcterms:modified xsi:type="dcterms:W3CDTF">2021-02-11T10:52:00Z</dcterms:modified>
</cp:coreProperties>
</file>