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C11D0" w:rsidRPr="005F5383" w:rsidRDefault="006A7004" w:rsidP="004A7E56">
      <w:pPr>
        <w:spacing w:after="0" w:line="240" w:lineRule="auto"/>
        <w:rPr>
          <w:rFonts w:cs="Times New Roman"/>
          <w:sz w:val="24"/>
          <w:szCs w:val="24"/>
        </w:rPr>
      </w:pPr>
      <w:r>
        <w:rPr>
          <w:rFonts w:cs="Times New Roman"/>
          <w:noProof/>
          <w:sz w:val="24"/>
          <w:szCs w:val="24"/>
          <w:lang w:eastAsia="fr-FR"/>
        </w:rPr>
        <mc:AlternateContent>
          <mc:Choice Requires="wps">
            <w:drawing>
              <wp:anchor distT="0" distB="0" distL="114300" distR="114300" simplePos="0" relativeHeight="251660288" behindDoc="0" locked="0" layoutInCell="1" allowOverlap="1" wp14:anchorId="13CE3A52" wp14:editId="69A0157B">
                <wp:simplePos x="0" y="0"/>
                <wp:positionH relativeFrom="margin">
                  <wp:posOffset>3816985</wp:posOffset>
                </wp:positionH>
                <wp:positionV relativeFrom="paragraph">
                  <wp:posOffset>10160</wp:posOffset>
                </wp:positionV>
                <wp:extent cx="2915285" cy="189801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898015"/>
                        </a:xfrm>
                        <a:prstGeom prst="rect">
                          <a:avLst/>
                        </a:prstGeom>
                        <a:noFill/>
                        <a:ln w="28575">
                          <a:noFill/>
                          <a:miter lim="800000"/>
                          <a:headEnd/>
                          <a:tailEnd/>
                        </a:ln>
                        <a:extLst>
                          <a:ext uri="{909E8E84-426E-40DD-AFC4-6F175D3DCCD1}">
                            <a14:hiddenFill xmlns:a14="http://schemas.microsoft.com/office/drawing/2010/main">
                              <a:solidFill>
                                <a:schemeClr val="lt1">
                                  <a:lumMod val="100000"/>
                                  <a:lumOff val="0"/>
                                </a:schemeClr>
                              </a:solidFill>
                            </a14:hiddenFill>
                          </a:ext>
                        </a:extLst>
                      </wps:spPr>
                      <wps:txbx>
                        <w:txbxContent>
                          <w:p w:rsidR="009119B0" w:rsidRDefault="008907BF" w:rsidP="008907BF">
                            <w:pPr>
                              <w:jc w:val="center"/>
                            </w:pPr>
                            <w:r>
                              <w:rPr>
                                <w:noProof/>
                                <w:lang w:eastAsia="fr-FR"/>
                              </w:rPr>
                              <w:drawing>
                                <wp:inline distT="0" distB="0" distL="0" distR="0" wp14:anchorId="05D8A878" wp14:editId="42D8FDF4">
                                  <wp:extent cx="1946910" cy="17786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6910" cy="17786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3CE3A52" id="_x0000_t202" coordsize="21600,21600" o:spt="202" path="m,l,21600r21600,l21600,xe">
                <v:stroke joinstyle="miter"/>
                <v:path gradientshapeok="t" o:connecttype="rect"/>
              </v:shapetype>
              <v:shape id="Zone de texte 2" o:spid="_x0000_s1026" type="#_x0000_t202" style="position:absolute;margin-left:300.55pt;margin-top:.8pt;width:229.55pt;height:14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" filled="f" fillcolor="white [3201]" stroked="f" strokeweight="2.25pt">
                <v:textbox>
                  <w:txbxContent>
                    <w:p w:rsidR="009119B0" w:rsidRDefault="008907BF" w:rsidP="008907BF">
                      <w:pPr>
                        <w:jc w:val="center"/>
                      </w:pPr>
                      <w:r>
                        <w:rPr>
                          <w:noProof/>
                          <w:lang w:eastAsia="fr-FR"/>
                        </w:rPr>
                        <w:drawing>
                          <wp:inline distT="0" distB="0" distL="0" distR="0" wp14:anchorId="05D8A878" wp14:editId="42D8FDF4">
                            <wp:extent cx="1946910" cy="17786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46910" cy="1778635"/>
                                    </a:xfrm>
                                    <a:prstGeom prst="rect">
                                      <a:avLst/>
                                    </a:prstGeom>
                                  </pic:spPr>
                                </pic:pic>
                              </a:graphicData>
                            </a:graphic>
                          </wp:inline>
                        </w:drawing>
                      </w:r>
                    </w:p>
                  </w:txbxContent>
                </v:textbox>
                <w10:wrap anchorx="margin"/>
              </v:shape>
            </w:pict>
          </mc:Fallback>
        </mc:AlternateContent>
      </w:r>
      <w:r w:rsidR="00B751E7">
        <w:rPr>
          <w:rFonts w:cs="Times New Roman"/>
          <w:noProof/>
          <w:sz w:val="24"/>
          <w:szCs w:val="24"/>
          <w:lang w:eastAsia="fr-FR"/>
        </w:rPr>
        <mc:AlternateContent>
          <mc:Choice Requires="wps">
            <w:drawing>
              <wp:anchor distT="0" distB="0" distL="114300" distR="114300" simplePos="0" relativeHeight="251659264" behindDoc="0" locked="0" layoutInCell="1" allowOverlap="1" wp14:anchorId="09131AC8" wp14:editId="3CF71B6F">
                <wp:simplePos x="0" y="0"/>
                <wp:positionH relativeFrom="margin">
                  <wp:align>left</wp:align>
                </wp:positionH>
                <wp:positionV relativeFrom="paragraph">
                  <wp:posOffset>3175</wp:posOffset>
                </wp:positionV>
                <wp:extent cx="3700145" cy="1619250"/>
                <wp:effectExtent l="19050" t="19050" r="14605" b="190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0145" cy="1619250"/>
                        </a:xfrm>
                        <a:prstGeom prst="rect">
                          <a:avLst/>
                        </a:prstGeom>
                        <a:solidFill>
                          <a:schemeClr val="bg1"/>
                        </a:solidFill>
                        <a:ln w="28575">
                          <a:solidFill>
                            <a:srgbClr val="0070C0"/>
                          </a:solidFill>
                        </a:ln>
                      </wps:spPr>
                      <wps:style>
                        <a:lnRef idx="2">
                          <a:schemeClr val="dk1"/>
                        </a:lnRef>
                        <a:fillRef idx="1">
                          <a:schemeClr val="lt1"/>
                        </a:fillRef>
                        <a:effectRef idx="0">
                          <a:schemeClr val="dk1"/>
                        </a:effectRef>
                        <a:fontRef idx="minor">
                          <a:schemeClr val="dk1"/>
                        </a:fontRef>
                      </wps:style>
                      <wps:txbx>
                        <w:txbxContent>
                          <w:p w:rsidR="00662189" w:rsidRPr="00662189" w:rsidRDefault="00662189" w:rsidP="005F5383">
                            <w:pPr>
                              <w:shd w:val="clear" w:color="auto" w:fill="FFFFFF" w:themeFill="background1"/>
                              <w:spacing w:after="0" w:line="240" w:lineRule="auto"/>
                              <w:jc w:val="center"/>
                              <w:rPr>
                                <w:rFonts w:cs="Times New Roman"/>
                                <w:b/>
                                <w:i/>
                                <w:color w:val="0070C0"/>
                                <w:sz w:val="24"/>
                                <w:szCs w:val="24"/>
                              </w:rPr>
                            </w:pPr>
                            <w:r w:rsidRPr="00662189">
                              <w:rPr>
                                <w:rFonts w:cs="Times New Roman"/>
                                <w:b/>
                                <w:i/>
                                <w:color w:val="0070C0"/>
                                <w:sz w:val="24"/>
                                <w:szCs w:val="24"/>
                              </w:rPr>
                              <w:t>La normalisation comptable</w:t>
                            </w:r>
                          </w:p>
                          <w:p w:rsidR="009119B0" w:rsidRPr="0050025D" w:rsidRDefault="009119B0" w:rsidP="005F5383">
                            <w:pPr>
                              <w:shd w:val="clear" w:color="auto" w:fill="FFFFFF" w:themeFill="background1"/>
                              <w:spacing w:after="0" w:line="240" w:lineRule="auto"/>
                              <w:jc w:val="both"/>
                              <w:rPr>
                                <w:rFonts w:cs="Times New Roman"/>
                                <w:b/>
                                <w:sz w:val="24"/>
                                <w:szCs w:val="24"/>
                                <w:u w:val="single"/>
                              </w:rPr>
                            </w:pPr>
                          </w:p>
                          <w:p w:rsidR="009119B0" w:rsidRPr="00662189" w:rsidRDefault="0043038E" w:rsidP="0043038E">
                            <w:pPr>
                              <w:shd w:val="clear" w:color="auto" w:fill="FFFFFF" w:themeFill="background1"/>
                              <w:spacing w:after="0" w:line="240" w:lineRule="auto"/>
                              <w:jc w:val="center"/>
                              <w:rPr>
                                <w:rFonts w:cs="Times New Roman"/>
                                <w:b/>
                                <w:color w:val="0070C0"/>
                                <w:sz w:val="28"/>
                                <w:szCs w:val="28"/>
                              </w:rPr>
                            </w:pPr>
                            <w:r w:rsidRPr="00662189">
                              <w:rPr>
                                <w:rFonts w:cs="Times New Roman"/>
                                <w:b/>
                                <w:color w:val="0070C0"/>
                                <w:sz w:val="28"/>
                                <w:szCs w:val="28"/>
                              </w:rPr>
                              <w:t>TD</w:t>
                            </w:r>
                            <w:r w:rsidR="009119B0" w:rsidRPr="00662189">
                              <w:rPr>
                                <w:rFonts w:cs="Times New Roman"/>
                                <w:b/>
                                <w:color w:val="0070C0"/>
                                <w:sz w:val="28"/>
                                <w:szCs w:val="28"/>
                              </w:rPr>
                              <w:t xml:space="preserve"> : </w:t>
                            </w:r>
                            <w:r w:rsidR="00B81F64" w:rsidRPr="00662189">
                              <w:rPr>
                                <w:rFonts w:cs="Times New Roman"/>
                                <w:b/>
                                <w:color w:val="0070C0"/>
                                <w:sz w:val="28"/>
                                <w:szCs w:val="28"/>
                              </w:rPr>
                              <w:t>Préparation à l’épreuve écrite</w:t>
                            </w:r>
                            <w:r w:rsidR="004F056A">
                              <w:rPr>
                                <w:rFonts w:cs="Times New Roman"/>
                                <w:b/>
                                <w:color w:val="0070C0"/>
                                <w:sz w:val="28"/>
                                <w:szCs w:val="28"/>
                              </w:rPr>
                              <w:t xml:space="preserve"> du bac</w:t>
                            </w:r>
                            <w:r w:rsidR="00B81F64" w:rsidRPr="00662189">
                              <w:rPr>
                                <w:rFonts w:cs="Times New Roman"/>
                                <w:b/>
                                <w:color w:val="0070C0"/>
                                <w:sz w:val="28"/>
                                <w:szCs w:val="28"/>
                              </w:rPr>
                              <w:t> – Répondre à une problématique de gestion</w:t>
                            </w:r>
                          </w:p>
                          <w:p w:rsidR="009119B0" w:rsidRDefault="009119B0" w:rsidP="005F5383">
                            <w:pPr>
                              <w:shd w:val="clear" w:color="auto" w:fill="FFFFFF" w:themeFill="background1"/>
                              <w:spacing w:line="240"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31AC8" id="_x0000_t202" coordsize="21600,21600" o:spt="202" path="m,l,21600r21600,l21600,xe">
                <v:stroke joinstyle="miter"/>
                <v:path gradientshapeok="t" o:connecttype="rect"/>
              </v:shapetype>
              <v:shape id="Zone de texte 7" o:spid="_x0000_s1027" type="#_x0000_t202" style="position:absolute;margin-left:0;margin-top:.25pt;width:291.35pt;height:1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" fillcolor="white [3212]" strokecolor="#0070c0" strokeweight="2.25pt">
                <v:path arrowok="t"/>
                <v:textbox>
                  <w:txbxContent>
                    <w:p w:rsidR="00662189" w:rsidRPr="00662189" w:rsidRDefault="00662189" w:rsidP="005F5383">
                      <w:pPr>
                        <w:shd w:val="clear" w:color="auto" w:fill="FFFFFF" w:themeFill="background1"/>
                        <w:spacing w:after="0" w:line="240" w:lineRule="auto"/>
                        <w:jc w:val="center"/>
                        <w:rPr>
                          <w:rFonts w:cs="Times New Roman"/>
                          <w:b/>
                          <w:i/>
                          <w:color w:val="0070C0"/>
                          <w:sz w:val="24"/>
                          <w:szCs w:val="24"/>
                        </w:rPr>
                      </w:pPr>
                      <w:r w:rsidRPr="00662189">
                        <w:rPr>
                          <w:rFonts w:cs="Times New Roman"/>
                          <w:b/>
                          <w:i/>
                          <w:color w:val="0070C0"/>
                          <w:sz w:val="24"/>
                          <w:szCs w:val="24"/>
                        </w:rPr>
                        <w:t>La normalisation comptable</w:t>
                      </w:r>
                    </w:p>
                    <w:p w:rsidR="009119B0" w:rsidRPr="0050025D" w:rsidRDefault="009119B0" w:rsidP="005F5383">
                      <w:pPr>
                        <w:shd w:val="clear" w:color="auto" w:fill="FFFFFF" w:themeFill="background1"/>
                        <w:spacing w:after="0" w:line="240" w:lineRule="auto"/>
                        <w:jc w:val="both"/>
                        <w:rPr>
                          <w:rFonts w:cs="Times New Roman"/>
                          <w:b/>
                          <w:sz w:val="24"/>
                          <w:szCs w:val="24"/>
                          <w:u w:val="single"/>
                        </w:rPr>
                      </w:pPr>
                    </w:p>
                    <w:p w:rsidR="009119B0" w:rsidRPr="00662189" w:rsidRDefault="0043038E" w:rsidP="0043038E">
                      <w:pPr>
                        <w:shd w:val="clear" w:color="auto" w:fill="FFFFFF" w:themeFill="background1"/>
                        <w:spacing w:after="0" w:line="240" w:lineRule="auto"/>
                        <w:jc w:val="center"/>
                        <w:rPr>
                          <w:rFonts w:cs="Times New Roman"/>
                          <w:b/>
                          <w:color w:val="0070C0"/>
                          <w:sz w:val="28"/>
                          <w:szCs w:val="28"/>
                        </w:rPr>
                      </w:pPr>
                      <w:r w:rsidRPr="00662189">
                        <w:rPr>
                          <w:rFonts w:cs="Times New Roman"/>
                          <w:b/>
                          <w:color w:val="0070C0"/>
                          <w:sz w:val="28"/>
                          <w:szCs w:val="28"/>
                        </w:rPr>
                        <w:t>TD</w:t>
                      </w:r>
                      <w:r w:rsidR="009119B0" w:rsidRPr="00662189">
                        <w:rPr>
                          <w:rFonts w:cs="Times New Roman"/>
                          <w:b/>
                          <w:color w:val="0070C0"/>
                          <w:sz w:val="28"/>
                          <w:szCs w:val="28"/>
                        </w:rPr>
                        <w:t xml:space="preserve"> : </w:t>
                      </w:r>
                      <w:r w:rsidR="00B81F64" w:rsidRPr="00662189">
                        <w:rPr>
                          <w:rFonts w:cs="Times New Roman"/>
                          <w:b/>
                          <w:color w:val="0070C0"/>
                          <w:sz w:val="28"/>
                          <w:szCs w:val="28"/>
                        </w:rPr>
                        <w:t>Préparation à l’épreuve écrite</w:t>
                      </w:r>
                      <w:r w:rsidR="004F056A">
                        <w:rPr>
                          <w:rFonts w:cs="Times New Roman"/>
                          <w:b/>
                          <w:color w:val="0070C0"/>
                          <w:sz w:val="28"/>
                          <w:szCs w:val="28"/>
                        </w:rPr>
                        <w:t xml:space="preserve"> du bac</w:t>
                      </w:r>
                      <w:r w:rsidR="00B81F64" w:rsidRPr="00662189">
                        <w:rPr>
                          <w:rFonts w:cs="Times New Roman"/>
                          <w:b/>
                          <w:color w:val="0070C0"/>
                          <w:sz w:val="28"/>
                          <w:szCs w:val="28"/>
                        </w:rPr>
                        <w:t> – Répondre à une problématique de gestion</w:t>
                      </w:r>
                    </w:p>
                    <w:p w:rsidR="009119B0" w:rsidRDefault="009119B0" w:rsidP="005F5383">
                      <w:pPr>
                        <w:shd w:val="clear" w:color="auto" w:fill="FFFFFF" w:themeFill="background1"/>
                        <w:spacing w:line="240" w:lineRule="auto"/>
                        <w:jc w:val="center"/>
                        <w:rPr>
                          <w:b/>
                        </w:rPr>
                      </w:pPr>
                    </w:p>
                  </w:txbxContent>
                </v:textbox>
                <w10:wrap anchorx="margin"/>
              </v:shape>
            </w:pict>
          </mc:Fallback>
        </mc:AlternateContent>
      </w:r>
    </w:p>
    <w:p w:rsidR="005F5383" w:rsidRPr="005F5383" w:rsidRDefault="005F5383" w:rsidP="004A7E56">
      <w:pPr>
        <w:spacing w:after="0" w:line="240" w:lineRule="auto"/>
        <w:rPr>
          <w:rFonts w:cs="Times New Roman"/>
          <w:sz w:val="24"/>
          <w:szCs w:val="24"/>
        </w:rPr>
      </w:pPr>
    </w:p>
    <w:p w:rsidR="005F5383" w:rsidRPr="005F5383" w:rsidRDefault="005F5383" w:rsidP="004A7E56">
      <w:pPr>
        <w:spacing w:after="0" w:line="240" w:lineRule="auto"/>
        <w:rPr>
          <w:rFonts w:cs="Times New Roman"/>
          <w:sz w:val="24"/>
          <w:szCs w:val="24"/>
        </w:rPr>
      </w:pPr>
    </w:p>
    <w:p w:rsidR="005F5383" w:rsidRPr="005F5383" w:rsidRDefault="005F5383" w:rsidP="004A7E56">
      <w:pPr>
        <w:spacing w:after="0" w:line="240" w:lineRule="auto"/>
        <w:rPr>
          <w:rFonts w:cs="Times New Roman"/>
          <w:sz w:val="24"/>
          <w:szCs w:val="24"/>
        </w:rPr>
      </w:pPr>
    </w:p>
    <w:p w:rsidR="005F5383" w:rsidRPr="005F5383" w:rsidRDefault="005F5383" w:rsidP="004A7E56">
      <w:pPr>
        <w:spacing w:after="0" w:line="240" w:lineRule="auto"/>
        <w:rPr>
          <w:rFonts w:cs="Times New Roman"/>
          <w:sz w:val="24"/>
          <w:szCs w:val="24"/>
        </w:rPr>
      </w:pPr>
    </w:p>
    <w:p w:rsidR="005F5383" w:rsidRPr="005F5383" w:rsidRDefault="005F5383" w:rsidP="004A7E56">
      <w:pPr>
        <w:spacing w:after="0" w:line="240" w:lineRule="auto"/>
        <w:rPr>
          <w:rFonts w:cs="Times New Roman"/>
          <w:sz w:val="24"/>
          <w:szCs w:val="24"/>
        </w:rPr>
      </w:pPr>
    </w:p>
    <w:p w:rsidR="005F5383" w:rsidRPr="005F5383" w:rsidRDefault="005F5383" w:rsidP="004A7E56">
      <w:pPr>
        <w:spacing w:after="0" w:line="240" w:lineRule="auto"/>
        <w:rPr>
          <w:rFonts w:cs="Times New Roman"/>
          <w:sz w:val="24"/>
          <w:szCs w:val="24"/>
        </w:rPr>
      </w:pPr>
    </w:p>
    <w:p w:rsidR="005F5383" w:rsidRPr="005F5383" w:rsidRDefault="005F5383" w:rsidP="004A7E56">
      <w:pPr>
        <w:spacing w:after="0" w:line="240" w:lineRule="auto"/>
        <w:rPr>
          <w:rFonts w:cs="Times New Roman"/>
          <w:sz w:val="24"/>
          <w:szCs w:val="24"/>
        </w:rPr>
      </w:pPr>
    </w:p>
    <w:p w:rsidR="005F5383" w:rsidRPr="005F5383" w:rsidRDefault="005F5383" w:rsidP="004A7E56">
      <w:pPr>
        <w:spacing w:after="0" w:line="240" w:lineRule="auto"/>
        <w:rPr>
          <w:rFonts w:cs="Times New Roman"/>
          <w:sz w:val="24"/>
          <w:szCs w:val="24"/>
        </w:rPr>
      </w:pPr>
    </w:p>
    <w:p w:rsidR="005F5383" w:rsidRPr="005F5383" w:rsidRDefault="005F5383" w:rsidP="004A7E56">
      <w:pPr>
        <w:spacing w:after="0" w:line="240" w:lineRule="auto"/>
        <w:rPr>
          <w:rFonts w:cs="Times New Roman"/>
          <w:sz w:val="24"/>
          <w:szCs w:val="24"/>
        </w:rPr>
      </w:pPr>
    </w:p>
    <w:p w:rsidR="008907BF" w:rsidRDefault="008907BF" w:rsidP="004731B1">
      <w:pPr>
        <w:spacing w:after="0" w:line="240" w:lineRule="auto"/>
        <w:jc w:val="center"/>
        <w:rPr>
          <w:rFonts w:cs="Times New Roman"/>
          <w:b/>
          <w:color w:val="0070C0"/>
          <w:sz w:val="24"/>
          <w:szCs w:val="24"/>
          <w:u w:val="single"/>
        </w:rPr>
      </w:pPr>
    </w:p>
    <w:p w:rsidR="004731B1" w:rsidRPr="00990296" w:rsidRDefault="008907BF" w:rsidP="004731B1">
      <w:pPr>
        <w:spacing w:after="0" w:line="240" w:lineRule="auto"/>
        <w:jc w:val="center"/>
        <w:rPr>
          <w:rFonts w:cs="Times New Roman"/>
          <w:b/>
          <w:color w:val="0070C0"/>
          <w:sz w:val="24"/>
          <w:szCs w:val="24"/>
        </w:rPr>
      </w:pPr>
      <w:r>
        <w:rPr>
          <w:rFonts w:cs="Times New Roman"/>
          <w:b/>
          <w:color w:val="0070C0"/>
          <w:sz w:val="24"/>
          <w:szCs w:val="24"/>
          <w:u w:val="single"/>
        </w:rPr>
        <w:t>Objectifs du TD</w:t>
      </w:r>
      <w:r w:rsidR="004731B1" w:rsidRPr="00990296">
        <w:rPr>
          <w:rFonts w:cs="Times New Roman"/>
          <w:b/>
          <w:color w:val="0070C0"/>
          <w:sz w:val="24"/>
          <w:szCs w:val="24"/>
        </w:rPr>
        <w:t> :</w:t>
      </w:r>
    </w:p>
    <w:p w:rsidR="001A66C4" w:rsidRDefault="001A66C4" w:rsidP="004731B1">
      <w:pPr>
        <w:spacing w:after="0" w:line="240" w:lineRule="auto"/>
        <w:jc w:val="center"/>
        <w:rPr>
          <w:rFonts w:cs="Times New Roman"/>
          <w:b/>
          <w:sz w:val="24"/>
          <w:szCs w:val="24"/>
        </w:rPr>
      </w:pPr>
    </w:p>
    <w:p w:rsidR="004731B1" w:rsidRDefault="004731B1" w:rsidP="004731B1">
      <w:pPr>
        <w:spacing w:after="0" w:line="240" w:lineRule="auto"/>
        <w:jc w:val="center"/>
        <w:rPr>
          <w:rFonts w:cs="Times New Roman"/>
          <w:b/>
          <w:sz w:val="24"/>
          <w:szCs w:val="24"/>
        </w:rPr>
      </w:pPr>
      <w:r>
        <w:rPr>
          <w:rFonts w:cs="Times New Roman"/>
          <w:b/>
          <w:sz w:val="24"/>
          <w:szCs w:val="24"/>
        </w:rPr>
        <w:t>A l’issue de ce</w:t>
      </w:r>
      <w:r w:rsidR="008907BF">
        <w:rPr>
          <w:rFonts w:cs="Times New Roman"/>
          <w:b/>
          <w:sz w:val="24"/>
          <w:szCs w:val="24"/>
        </w:rPr>
        <w:t xml:space="preserve"> TD</w:t>
      </w:r>
      <w:r>
        <w:rPr>
          <w:rFonts w:cs="Times New Roman"/>
          <w:b/>
          <w:sz w:val="24"/>
          <w:szCs w:val="24"/>
        </w:rPr>
        <w:t>, vous serez capable de :</w:t>
      </w:r>
    </w:p>
    <w:p w:rsidR="001A66C4" w:rsidRDefault="001A66C4" w:rsidP="004731B1">
      <w:pPr>
        <w:spacing w:after="0" w:line="240" w:lineRule="auto"/>
        <w:jc w:val="center"/>
        <w:rPr>
          <w:rFonts w:cs="Times New Roman"/>
          <w:b/>
          <w:sz w:val="24"/>
          <w:szCs w:val="24"/>
        </w:rPr>
      </w:pPr>
    </w:p>
    <w:p w:rsidR="00253C78" w:rsidRDefault="00DE5B3F" w:rsidP="004731B1">
      <w:pPr>
        <w:pStyle w:val="Paragraphedeliste"/>
        <w:numPr>
          <w:ilvl w:val="0"/>
          <w:numId w:val="1"/>
        </w:numPr>
        <w:spacing w:after="0" w:line="240" w:lineRule="auto"/>
        <w:rPr>
          <w:rFonts w:cs="Times New Roman"/>
          <w:sz w:val="24"/>
          <w:szCs w:val="24"/>
        </w:rPr>
      </w:pPr>
      <w:r>
        <w:rPr>
          <w:rFonts w:cs="Times New Roman"/>
          <w:sz w:val="24"/>
          <w:szCs w:val="24"/>
        </w:rPr>
        <w:t>Découvrir les modalités de l’épreuve écrite du baccalauréat.</w:t>
      </w:r>
    </w:p>
    <w:p w:rsidR="005259AE" w:rsidRDefault="00DE5B3F" w:rsidP="003D581E">
      <w:pPr>
        <w:pStyle w:val="Paragraphedeliste"/>
        <w:numPr>
          <w:ilvl w:val="0"/>
          <w:numId w:val="1"/>
        </w:numPr>
        <w:spacing w:after="0" w:line="240" w:lineRule="auto"/>
        <w:jc w:val="both"/>
        <w:rPr>
          <w:rFonts w:cs="Times New Roman"/>
          <w:sz w:val="24"/>
          <w:szCs w:val="24"/>
        </w:rPr>
      </w:pPr>
      <w:r>
        <w:rPr>
          <w:rFonts w:cs="Times New Roman"/>
          <w:sz w:val="24"/>
          <w:szCs w:val="24"/>
        </w:rPr>
        <w:t>Comprendre la méthodologie pour répondre à la deuxième partie de l’épreuve écrite</w:t>
      </w:r>
    </w:p>
    <w:p w:rsidR="004246DD" w:rsidRDefault="00DE5B3F" w:rsidP="003D581E">
      <w:pPr>
        <w:pStyle w:val="Paragraphedeliste"/>
        <w:numPr>
          <w:ilvl w:val="0"/>
          <w:numId w:val="1"/>
        </w:numPr>
        <w:spacing w:after="0" w:line="240" w:lineRule="auto"/>
        <w:jc w:val="both"/>
        <w:rPr>
          <w:rFonts w:cs="Times New Roman"/>
          <w:sz w:val="24"/>
          <w:szCs w:val="24"/>
        </w:rPr>
      </w:pPr>
      <w:r>
        <w:rPr>
          <w:rFonts w:cs="Times New Roman"/>
          <w:sz w:val="24"/>
          <w:szCs w:val="24"/>
        </w:rPr>
        <w:t xml:space="preserve">Structurer vos idées pour </w:t>
      </w:r>
      <w:r w:rsidR="000157BC">
        <w:rPr>
          <w:rFonts w:cs="Times New Roman"/>
          <w:sz w:val="24"/>
          <w:szCs w:val="24"/>
        </w:rPr>
        <w:t>répondre à un sujet de réflexion.</w:t>
      </w:r>
    </w:p>
    <w:p w:rsidR="0048112F" w:rsidRDefault="0048112F" w:rsidP="005259AE">
      <w:pPr>
        <w:pStyle w:val="Paragraphedeliste"/>
        <w:spacing w:after="0" w:line="240" w:lineRule="auto"/>
        <w:rPr>
          <w:rFonts w:cs="Times New Roman"/>
          <w:sz w:val="24"/>
          <w:szCs w:val="24"/>
        </w:rPr>
      </w:pPr>
    </w:p>
    <w:p w:rsidR="0048112F" w:rsidRDefault="0048112F" w:rsidP="00DE5B3F">
      <w:pPr>
        <w:spacing w:after="0" w:line="240" w:lineRule="auto"/>
        <w:rPr>
          <w:rFonts w:cs="Times New Roman"/>
          <w:sz w:val="24"/>
          <w:szCs w:val="24"/>
        </w:rPr>
      </w:pPr>
    </w:p>
    <w:p w:rsidR="00DE5B3F" w:rsidRDefault="00DE5B3F" w:rsidP="00DE5B3F">
      <w:pPr>
        <w:spacing w:after="0" w:line="240" w:lineRule="auto"/>
        <w:jc w:val="both"/>
        <w:rPr>
          <w:rFonts w:cs="Times New Roman"/>
          <w:sz w:val="24"/>
          <w:szCs w:val="24"/>
        </w:rPr>
      </w:pPr>
    </w:p>
    <w:p w:rsidR="00DE5B3F" w:rsidRDefault="00DE5B3F" w:rsidP="00DE5B3F">
      <w:pPr>
        <w:spacing w:after="0" w:line="240" w:lineRule="auto"/>
        <w:jc w:val="both"/>
        <w:rPr>
          <w:rFonts w:cs="Times New Roman"/>
          <w:sz w:val="24"/>
          <w:szCs w:val="24"/>
        </w:rPr>
      </w:pPr>
      <w:r>
        <w:rPr>
          <w:rFonts w:cs="Times New Roman"/>
          <w:b/>
          <w:color w:val="0070C0"/>
          <w:sz w:val="24"/>
          <w:szCs w:val="24"/>
          <w:u w:val="single"/>
        </w:rPr>
        <w:t>M</w:t>
      </w:r>
      <w:r w:rsidRPr="00990296">
        <w:rPr>
          <w:rFonts w:cs="Times New Roman"/>
          <w:b/>
          <w:color w:val="0070C0"/>
          <w:sz w:val="24"/>
          <w:szCs w:val="24"/>
          <w:u w:val="single"/>
        </w:rPr>
        <w:t>ise en situation :</w:t>
      </w:r>
      <w:r w:rsidRPr="00990296">
        <w:rPr>
          <w:rFonts w:cs="Times New Roman"/>
          <w:color w:val="0070C0"/>
          <w:sz w:val="24"/>
          <w:szCs w:val="24"/>
        </w:rPr>
        <w:t xml:space="preserve"> </w:t>
      </w:r>
    </w:p>
    <w:p w:rsidR="00DE5B3F" w:rsidRDefault="00DE5B3F" w:rsidP="00DE5B3F">
      <w:pPr>
        <w:spacing w:after="0" w:line="240" w:lineRule="auto"/>
        <w:jc w:val="center"/>
        <w:rPr>
          <w:rFonts w:cs="Times New Roman"/>
          <w:sz w:val="24"/>
          <w:szCs w:val="24"/>
        </w:rPr>
      </w:pPr>
    </w:p>
    <w:p w:rsidR="00DE5B3F" w:rsidRDefault="00DE5B3F" w:rsidP="00E47538">
      <w:pPr>
        <w:spacing w:after="0" w:line="240" w:lineRule="auto"/>
        <w:jc w:val="both"/>
        <w:rPr>
          <w:rFonts w:cs="Times New Roman"/>
          <w:sz w:val="24"/>
          <w:szCs w:val="24"/>
        </w:rPr>
      </w:pPr>
      <w:r>
        <w:rPr>
          <w:rFonts w:cs="Times New Roman"/>
          <w:sz w:val="24"/>
          <w:szCs w:val="24"/>
        </w:rPr>
        <w:t>Dans le cadre de la préparation de l’épreuve d’étude de cas au baccalauréat, votre réflexion va porter sur un sujet en lien avec une situation d’ent</w:t>
      </w:r>
      <w:r w:rsidR="00E47538">
        <w:rPr>
          <w:rFonts w:cs="Times New Roman"/>
          <w:sz w:val="24"/>
          <w:szCs w:val="24"/>
        </w:rPr>
        <w:t>reprise et les notions étudiées en cours.</w:t>
      </w:r>
      <w:bookmarkStart w:id="0" w:name="_GoBack"/>
      <w:bookmarkEnd w:id="0"/>
    </w:p>
    <w:p w:rsidR="00DE5B3F" w:rsidRDefault="00DE5B3F" w:rsidP="00DE5B3F">
      <w:pPr>
        <w:spacing w:after="0" w:line="240" w:lineRule="auto"/>
        <w:jc w:val="center"/>
        <w:rPr>
          <w:rFonts w:cs="Times New Roman"/>
          <w:sz w:val="24"/>
          <w:szCs w:val="24"/>
        </w:rPr>
      </w:pPr>
    </w:p>
    <w:p w:rsidR="00DE5B3F" w:rsidRDefault="00DE5B3F" w:rsidP="00DE5B3F">
      <w:pPr>
        <w:spacing w:after="0" w:line="240" w:lineRule="auto"/>
        <w:jc w:val="center"/>
        <w:rPr>
          <w:rFonts w:cs="Times New Roman"/>
          <w:sz w:val="24"/>
          <w:szCs w:val="24"/>
        </w:rPr>
      </w:pPr>
    </w:p>
    <w:p w:rsidR="00DE5B3F" w:rsidRPr="00990296" w:rsidRDefault="00DE5B3F" w:rsidP="00DE5B3F">
      <w:pPr>
        <w:spacing w:after="0" w:line="240" w:lineRule="auto"/>
        <w:rPr>
          <w:rFonts w:cs="Times New Roman"/>
          <w:color w:val="0070C0"/>
          <w:sz w:val="24"/>
          <w:szCs w:val="24"/>
        </w:rPr>
      </w:pPr>
      <w:r>
        <w:rPr>
          <w:rFonts w:cs="Times New Roman"/>
          <w:b/>
          <w:color w:val="0070C0"/>
          <w:sz w:val="24"/>
          <w:szCs w:val="24"/>
          <w:u w:val="single"/>
        </w:rPr>
        <w:t>Etapes du TD</w:t>
      </w:r>
      <w:r w:rsidRPr="00990296">
        <w:rPr>
          <w:rFonts w:cs="Times New Roman"/>
          <w:color w:val="0070C0"/>
          <w:sz w:val="24"/>
          <w:szCs w:val="24"/>
        </w:rPr>
        <w:t> :</w:t>
      </w:r>
    </w:p>
    <w:p w:rsidR="00DE5B3F" w:rsidRDefault="00DE5B3F" w:rsidP="00DE5B3F">
      <w:pPr>
        <w:spacing w:after="0" w:line="240" w:lineRule="auto"/>
        <w:rPr>
          <w:rFonts w:cs="Times New Roman"/>
          <w:color w:val="0070C0"/>
          <w:sz w:val="24"/>
          <w:szCs w:val="24"/>
        </w:rPr>
      </w:pPr>
    </w:p>
    <w:p w:rsidR="00DE5B3F" w:rsidRDefault="00DE5B3F" w:rsidP="00DE5B3F">
      <w:pPr>
        <w:spacing w:after="0" w:line="240" w:lineRule="auto"/>
        <w:rPr>
          <w:rFonts w:cs="Times New Roman"/>
          <w:color w:val="0070C0"/>
          <w:sz w:val="24"/>
          <w:szCs w:val="24"/>
        </w:rPr>
      </w:pPr>
    </w:p>
    <w:tbl>
      <w:tblPr>
        <w:tblStyle w:val="Grilledutableau"/>
        <w:tblW w:w="0" w:type="auto"/>
        <w:tblLook w:val="04A0" w:firstRow="1" w:lastRow="0" w:firstColumn="1" w:lastColumn="0" w:noHBand="0" w:noVBand="1"/>
      </w:tblPr>
      <w:tblGrid>
        <w:gridCol w:w="1980"/>
        <w:gridCol w:w="8476"/>
      </w:tblGrid>
      <w:tr w:rsidR="00DE5B3F" w:rsidTr="00082382">
        <w:tc>
          <w:tcPr>
            <w:tcW w:w="1980" w:type="dxa"/>
          </w:tcPr>
          <w:p w:rsidR="00DE5B3F" w:rsidRDefault="00DE5B3F" w:rsidP="00082382">
            <w:pPr>
              <w:spacing w:after="0" w:line="240" w:lineRule="auto"/>
              <w:rPr>
                <w:rFonts w:cs="Times New Roman"/>
                <w:b/>
                <w:sz w:val="24"/>
                <w:szCs w:val="24"/>
              </w:rPr>
            </w:pPr>
            <w:r>
              <w:rPr>
                <w:rFonts w:cs="Times New Roman"/>
                <w:b/>
                <w:sz w:val="24"/>
                <w:szCs w:val="24"/>
              </w:rPr>
              <w:t>Etape 1</w:t>
            </w:r>
          </w:p>
        </w:tc>
        <w:tc>
          <w:tcPr>
            <w:tcW w:w="8476" w:type="dxa"/>
          </w:tcPr>
          <w:p w:rsidR="00DE5B3F" w:rsidRPr="00EC5DBD" w:rsidRDefault="004802EE" w:rsidP="00082382">
            <w:pPr>
              <w:spacing w:after="0" w:line="240" w:lineRule="auto"/>
              <w:rPr>
                <w:rFonts w:cs="Times New Roman"/>
              </w:rPr>
            </w:pPr>
            <w:r>
              <w:rPr>
                <w:rFonts w:cs="Times New Roman"/>
              </w:rPr>
              <w:t>L’épreuve écrite du baccalauréat</w:t>
            </w:r>
          </w:p>
        </w:tc>
      </w:tr>
      <w:tr w:rsidR="00DE5B3F" w:rsidTr="00082382">
        <w:tc>
          <w:tcPr>
            <w:tcW w:w="1980" w:type="dxa"/>
          </w:tcPr>
          <w:p w:rsidR="00DE5B3F" w:rsidRDefault="00DE5B3F" w:rsidP="00082382">
            <w:pPr>
              <w:spacing w:after="0" w:line="240" w:lineRule="auto"/>
              <w:rPr>
                <w:rFonts w:cs="Times New Roman"/>
                <w:b/>
                <w:sz w:val="24"/>
                <w:szCs w:val="24"/>
              </w:rPr>
            </w:pPr>
            <w:r>
              <w:rPr>
                <w:rFonts w:cs="Times New Roman"/>
                <w:b/>
                <w:sz w:val="24"/>
                <w:szCs w:val="24"/>
              </w:rPr>
              <w:t>Etape 2</w:t>
            </w:r>
          </w:p>
        </w:tc>
        <w:tc>
          <w:tcPr>
            <w:tcW w:w="8476" w:type="dxa"/>
          </w:tcPr>
          <w:p w:rsidR="00DE5B3F" w:rsidRPr="00EC5DBD" w:rsidRDefault="004802EE" w:rsidP="00082382">
            <w:pPr>
              <w:spacing w:after="0" w:line="240" w:lineRule="auto"/>
              <w:rPr>
                <w:rFonts w:cs="Times New Roman"/>
              </w:rPr>
            </w:pPr>
            <w:r>
              <w:rPr>
                <w:rFonts w:cs="Times New Roman"/>
              </w:rPr>
              <w:t>Exemples de sujets déjà tombés</w:t>
            </w:r>
          </w:p>
        </w:tc>
      </w:tr>
      <w:tr w:rsidR="00DE5B3F" w:rsidTr="00082382">
        <w:tc>
          <w:tcPr>
            <w:tcW w:w="1980" w:type="dxa"/>
          </w:tcPr>
          <w:p w:rsidR="00DE5B3F" w:rsidRDefault="00DE5B3F" w:rsidP="00082382">
            <w:pPr>
              <w:spacing w:after="0" w:line="240" w:lineRule="auto"/>
              <w:rPr>
                <w:rFonts w:cs="Times New Roman"/>
                <w:b/>
                <w:sz w:val="24"/>
                <w:szCs w:val="24"/>
              </w:rPr>
            </w:pPr>
            <w:r>
              <w:rPr>
                <w:rFonts w:cs="Times New Roman"/>
                <w:b/>
                <w:sz w:val="24"/>
                <w:szCs w:val="24"/>
              </w:rPr>
              <w:t>Etape 3</w:t>
            </w:r>
          </w:p>
        </w:tc>
        <w:tc>
          <w:tcPr>
            <w:tcW w:w="8476" w:type="dxa"/>
          </w:tcPr>
          <w:p w:rsidR="00DE5B3F" w:rsidRPr="00EC5DBD" w:rsidRDefault="004802EE" w:rsidP="00082382">
            <w:pPr>
              <w:spacing w:after="0" w:line="240" w:lineRule="auto"/>
              <w:rPr>
                <w:rFonts w:cs="Times New Roman"/>
              </w:rPr>
            </w:pPr>
            <w:r>
              <w:rPr>
                <w:rFonts w:cs="Times New Roman"/>
              </w:rPr>
              <w:t>Travail à faire : sujet type bac</w:t>
            </w:r>
          </w:p>
        </w:tc>
      </w:tr>
    </w:tbl>
    <w:p w:rsidR="00DE5B3F" w:rsidRDefault="00DE5B3F" w:rsidP="00DE5B3F">
      <w:pPr>
        <w:spacing w:after="0" w:line="240" w:lineRule="auto"/>
        <w:rPr>
          <w:rFonts w:cs="Times New Roman"/>
          <w:b/>
          <w:sz w:val="24"/>
          <w:szCs w:val="24"/>
        </w:rPr>
      </w:pPr>
    </w:p>
    <w:p w:rsidR="00DE5B3F" w:rsidRDefault="00DE5B3F" w:rsidP="00DE5B3F">
      <w:pPr>
        <w:spacing w:after="0" w:line="240" w:lineRule="auto"/>
        <w:rPr>
          <w:rFonts w:cs="Times New Roman"/>
          <w:b/>
          <w:sz w:val="24"/>
          <w:szCs w:val="24"/>
        </w:rPr>
      </w:pPr>
    </w:p>
    <w:p w:rsidR="00DE5B3F" w:rsidRDefault="00DE5B3F" w:rsidP="00DE5B3F">
      <w:pPr>
        <w:spacing w:after="160" w:line="259" w:lineRule="auto"/>
        <w:rPr>
          <w:rFonts w:cs="Times New Roman"/>
          <w:sz w:val="24"/>
          <w:szCs w:val="24"/>
        </w:rPr>
      </w:pPr>
      <w:r>
        <w:rPr>
          <w:rFonts w:cs="Times New Roman"/>
          <w:sz w:val="24"/>
          <w:szCs w:val="24"/>
        </w:rPr>
        <w:br w:type="page"/>
      </w:r>
    </w:p>
    <w:p w:rsidR="00DE5B3F" w:rsidRPr="00DE5B3F" w:rsidRDefault="00DE5B3F" w:rsidP="00DE5B3F">
      <w:pPr>
        <w:spacing w:after="0" w:line="240" w:lineRule="auto"/>
        <w:rPr>
          <w:rFonts w:cs="Times New Roman"/>
          <w:sz w:val="24"/>
          <w:szCs w:val="24"/>
        </w:rPr>
      </w:pPr>
    </w:p>
    <w:p w:rsidR="005F5383" w:rsidRDefault="008907BF" w:rsidP="0043038E">
      <w:pPr>
        <w:spacing w:after="0" w:line="240" w:lineRule="auto"/>
        <w:jc w:val="both"/>
        <w:rPr>
          <w:rFonts w:cs="Times New Roman"/>
          <w:sz w:val="24"/>
          <w:szCs w:val="24"/>
        </w:rPr>
      </w:pPr>
      <w:r>
        <w:rPr>
          <w:rFonts w:cs="Times New Roman"/>
          <w:b/>
          <w:color w:val="0070C0"/>
          <w:sz w:val="24"/>
          <w:szCs w:val="24"/>
          <w:u w:val="single"/>
        </w:rPr>
        <w:t>L’épreuve écrite du baccalauréat</w:t>
      </w:r>
      <w:r w:rsidR="003F3243" w:rsidRPr="00990296">
        <w:rPr>
          <w:rFonts w:cs="Times New Roman"/>
          <w:b/>
          <w:color w:val="0070C0"/>
          <w:sz w:val="24"/>
          <w:szCs w:val="24"/>
          <w:u w:val="single"/>
        </w:rPr>
        <w:t> :</w:t>
      </w:r>
      <w:r w:rsidR="003F3243" w:rsidRPr="00990296">
        <w:rPr>
          <w:rFonts w:cs="Times New Roman"/>
          <w:color w:val="0070C0"/>
          <w:sz w:val="24"/>
          <w:szCs w:val="24"/>
        </w:rPr>
        <w:t xml:space="preserve"> </w:t>
      </w:r>
    </w:p>
    <w:p w:rsidR="001A66C4" w:rsidRDefault="001A66C4" w:rsidP="003F3243">
      <w:pPr>
        <w:spacing w:after="0" w:line="240" w:lineRule="auto"/>
        <w:jc w:val="center"/>
        <w:rPr>
          <w:rFonts w:cs="Times New Roman"/>
          <w:sz w:val="24"/>
          <w:szCs w:val="24"/>
        </w:rPr>
      </w:pPr>
    </w:p>
    <w:p w:rsidR="001A66C4" w:rsidRDefault="008907BF" w:rsidP="008907BF">
      <w:pPr>
        <w:spacing w:after="0" w:line="240" w:lineRule="auto"/>
        <w:rPr>
          <w:rFonts w:cs="Times New Roman"/>
          <w:sz w:val="24"/>
          <w:szCs w:val="24"/>
        </w:rPr>
      </w:pPr>
      <w:r>
        <w:rPr>
          <w:rFonts w:cs="Times New Roman"/>
          <w:sz w:val="24"/>
          <w:szCs w:val="24"/>
        </w:rPr>
        <w:t>Durée de l’épreuve : 4 heures</w:t>
      </w:r>
    </w:p>
    <w:p w:rsidR="008907BF" w:rsidRDefault="008907BF" w:rsidP="008907BF">
      <w:pPr>
        <w:spacing w:after="0" w:line="240" w:lineRule="auto"/>
        <w:rPr>
          <w:rFonts w:cs="Times New Roman"/>
          <w:sz w:val="24"/>
          <w:szCs w:val="24"/>
        </w:rPr>
      </w:pPr>
      <w:r>
        <w:rPr>
          <w:rFonts w:cs="Times New Roman"/>
          <w:sz w:val="24"/>
          <w:szCs w:val="24"/>
        </w:rPr>
        <w:t>Coefficient : 6</w:t>
      </w:r>
    </w:p>
    <w:p w:rsidR="008907BF" w:rsidRDefault="008907BF" w:rsidP="008907BF">
      <w:pPr>
        <w:spacing w:after="0" w:line="240" w:lineRule="auto"/>
        <w:rPr>
          <w:rFonts w:cs="Times New Roman"/>
          <w:sz w:val="24"/>
          <w:szCs w:val="24"/>
        </w:rPr>
      </w:pPr>
      <w:r>
        <w:rPr>
          <w:rFonts w:cs="Times New Roman"/>
          <w:sz w:val="24"/>
          <w:szCs w:val="24"/>
        </w:rPr>
        <w:t>Documents autorisés : Liste des comptes du plan comptable général à l’exclusion de toute autre information</w:t>
      </w:r>
    </w:p>
    <w:p w:rsidR="008907BF" w:rsidRDefault="008907BF" w:rsidP="008907BF">
      <w:pPr>
        <w:spacing w:after="0" w:line="240" w:lineRule="auto"/>
        <w:rPr>
          <w:rFonts w:cs="Times New Roman"/>
          <w:sz w:val="24"/>
          <w:szCs w:val="24"/>
        </w:rPr>
      </w:pPr>
      <w:r>
        <w:rPr>
          <w:rFonts w:cs="Times New Roman"/>
          <w:sz w:val="24"/>
          <w:szCs w:val="24"/>
        </w:rPr>
        <w:t>Matériel autorisé : Calculatrice (pas toujours !)</w:t>
      </w:r>
    </w:p>
    <w:p w:rsidR="008907BF" w:rsidRDefault="008907BF" w:rsidP="008907BF">
      <w:pPr>
        <w:spacing w:after="0" w:line="240" w:lineRule="auto"/>
        <w:rPr>
          <w:rFonts w:cs="Times New Roman"/>
          <w:sz w:val="24"/>
          <w:szCs w:val="24"/>
        </w:rPr>
      </w:pPr>
    </w:p>
    <w:p w:rsidR="008907BF" w:rsidRDefault="008907BF" w:rsidP="008907BF">
      <w:pPr>
        <w:spacing w:after="0" w:line="240" w:lineRule="auto"/>
        <w:rPr>
          <w:rFonts w:cs="Times New Roman"/>
          <w:sz w:val="24"/>
          <w:szCs w:val="24"/>
        </w:rPr>
      </w:pPr>
      <w:r>
        <w:rPr>
          <w:rFonts w:cs="Times New Roman"/>
          <w:sz w:val="24"/>
          <w:szCs w:val="24"/>
        </w:rPr>
        <w:t>Le sujet comporte deux parties :</w:t>
      </w:r>
    </w:p>
    <w:p w:rsidR="008907BF" w:rsidRDefault="008907BF" w:rsidP="008907BF">
      <w:pPr>
        <w:spacing w:after="0" w:line="240" w:lineRule="auto"/>
        <w:rPr>
          <w:rFonts w:cs="Times New Roman"/>
          <w:sz w:val="24"/>
          <w:szCs w:val="24"/>
        </w:rPr>
      </w:pPr>
    </w:p>
    <w:p w:rsidR="008907BF" w:rsidRDefault="008907BF" w:rsidP="008907BF">
      <w:pPr>
        <w:pStyle w:val="Paragraphedeliste"/>
        <w:numPr>
          <w:ilvl w:val="0"/>
          <w:numId w:val="23"/>
        </w:numPr>
        <w:spacing w:after="0" w:line="240" w:lineRule="auto"/>
        <w:rPr>
          <w:rFonts w:cs="Times New Roman"/>
          <w:sz w:val="24"/>
          <w:szCs w:val="24"/>
        </w:rPr>
      </w:pPr>
      <w:r>
        <w:rPr>
          <w:rFonts w:cs="Times New Roman"/>
          <w:sz w:val="24"/>
          <w:szCs w:val="24"/>
        </w:rPr>
        <w:t>Partie 1 : Dossiers à traiter sur des situations d’entreprise : 95 points</w:t>
      </w:r>
    </w:p>
    <w:p w:rsidR="008907BF" w:rsidRDefault="008907BF" w:rsidP="008907BF">
      <w:pPr>
        <w:pStyle w:val="Paragraphedeliste"/>
        <w:numPr>
          <w:ilvl w:val="0"/>
          <w:numId w:val="23"/>
        </w:numPr>
        <w:spacing w:after="0" w:line="240" w:lineRule="auto"/>
        <w:rPr>
          <w:rFonts w:cs="Times New Roman"/>
          <w:sz w:val="24"/>
          <w:szCs w:val="24"/>
        </w:rPr>
      </w:pPr>
      <w:r>
        <w:rPr>
          <w:rFonts w:cs="Times New Roman"/>
          <w:sz w:val="24"/>
          <w:szCs w:val="24"/>
        </w:rPr>
        <w:t>Partie 2 : Rédaction d’une page pour répondre à une question : 25 points</w:t>
      </w:r>
    </w:p>
    <w:p w:rsidR="008907BF" w:rsidRDefault="008907BF" w:rsidP="008907BF">
      <w:pPr>
        <w:spacing w:after="0" w:line="240" w:lineRule="auto"/>
        <w:rPr>
          <w:rFonts w:cs="Times New Roman"/>
          <w:sz w:val="24"/>
          <w:szCs w:val="24"/>
        </w:rPr>
      </w:pPr>
    </w:p>
    <w:p w:rsidR="008907BF" w:rsidRDefault="008907BF" w:rsidP="008907BF">
      <w:pPr>
        <w:spacing w:after="0" w:line="240" w:lineRule="auto"/>
        <w:rPr>
          <w:rFonts w:cs="Times New Roman"/>
          <w:sz w:val="24"/>
          <w:szCs w:val="24"/>
        </w:rPr>
      </w:pPr>
      <w:r>
        <w:rPr>
          <w:rFonts w:cs="Times New Roman"/>
          <w:sz w:val="24"/>
          <w:szCs w:val="24"/>
        </w:rPr>
        <w:t>Soit si on reporte les points à une note sur 20 :</w:t>
      </w:r>
    </w:p>
    <w:p w:rsidR="008907BF" w:rsidRDefault="008907BF" w:rsidP="008907BF">
      <w:pPr>
        <w:spacing w:after="0" w:line="240" w:lineRule="auto"/>
        <w:rPr>
          <w:rFonts w:cs="Times New Roman"/>
          <w:sz w:val="24"/>
          <w:szCs w:val="24"/>
        </w:rPr>
      </w:pPr>
    </w:p>
    <w:tbl>
      <w:tblPr>
        <w:tblStyle w:val="Grilledutableau"/>
        <w:tblW w:w="0" w:type="auto"/>
        <w:jc w:val="center"/>
        <w:tblLook w:val="04A0" w:firstRow="1" w:lastRow="0" w:firstColumn="1" w:lastColumn="0" w:noHBand="0" w:noVBand="1"/>
      </w:tblPr>
      <w:tblGrid>
        <w:gridCol w:w="1647"/>
        <w:gridCol w:w="1613"/>
        <w:gridCol w:w="1418"/>
      </w:tblGrid>
      <w:tr w:rsidR="008907BF" w:rsidTr="008907BF">
        <w:trPr>
          <w:jc w:val="center"/>
        </w:trPr>
        <w:tc>
          <w:tcPr>
            <w:tcW w:w="1647" w:type="dxa"/>
          </w:tcPr>
          <w:p w:rsidR="008907BF" w:rsidRDefault="008907BF" w:rsidP="008907BF">
            <w:pPr>
              <w:spacing w:after="0" w:line="240" w:lineRule="auto"/>
              <w:rPr>
                <w:rFonts w:cs="Times New Roman"/>
                <w:sz w:val="24"/>
                <w:szCs w:val="24"/>
              </w:rPr>
            </w:pPr>
            <w:r>
              <w:rPr>
                <w:rFonts w:cs="Times New Roman"/>
                <w:sz w:val="24"/>
                <w:szCs w:val="24"/>
              </w:rPr>
              <w:t>Partie 1</w:t>
            </w:r>
          </w:p>
        </w:tc>
        <w:tc>
          <w:tcPr>
            <w:tcW w:w="1613" w:type="dxa"/>
          </w:tcPr>
          <w:p w:rsidR="008907BF" w:rsidRDefault="008907BF" w:rsidP="008907BF">
            <w:pPr>
              <w:spacing w:after="0" w:line="240" w:lineRule="auto"/>
              <w:jc w:val="center"/>
              <w:rPr>
                <w:rFonts w:cs="Times New Roman"/>
                <w:sz w:val="24"/>
                <w:szCs w:val="24"/>
              </w:rPr>
            </w:pPr>
            <w:r>
              <w:rPr>
                <w:rFonts w:cs="Times New Roman"/>
                <w:sz w:val="24"/>
                <w:szCs w:val="24"/>
              </w:rPr>
              <w:t>95 points</w:t>
            </w:r>
          </w:p>
        </w:tc>
        <w:tc>
          <w:tcPr>
            <w:tcW w:w="1418" w:type="dxa"/>
          </w:tcPr>
          <w:p w:rsidR="008907BF" w:rsidRDefault="008907BF" w:rsidP="008907BF">
            <w:pPr>
              <w:spacing w:after="0" w:line="240" w:lineRule="auto"/>
              <w:jc w:val="center"/>
              <w:rPr>
                <w:rFonts w:cs="Times New Roman"/>
                <w:sz w:val="24"/>
                <w:szCs w:val="24"/>
              </w:rPr>
            </w:pPr>
            <w:r>
              <w:rPr>
                <w:rFonts w:cs="Times New Roman"/>
                <w:sz w:val="24"/>
                <w:szCs w:val="24"/>
              </w:rPr>
              <w:t>15 points</w:t>
            </w:r>
          </w:p>
        </w:tc>
      </w:tr>
      <w:tr w:rsidR="008907BF" w:rsidTr="008907BF">
        <w:trPr>
          <w:jc w:val="center"/>
        </w:trPr>
        <w:tc>
          <w:tcPr>
            <w:tcW w:w="1647" w:type="dxa"/>
          </w:tcPr>
          <w:p w:rsidR="008907BF" w:rsidRDefault="008907BF" w:rsidP="008907BF">
            <w:pPr>
              <w:spacing w:after="0" w:line="240" w:lineRule="auto"/>
              <w:rPr>
                <w:rFonts w:cs="Times New Roman"/>
                <w:sz w:val="24"/>
                <w:szCs w:val="24"/>
              </w:rPr>
            </w:pPr>
            <w:r>
              <w:rPr>
                <w:rFonts w:cs="Times New Roman"/>
                <w:sz w:val="24"/>
                <w:szCs w:val="24"/>
              </w:rPr>
              <w:t>Partie 2</w:t>
            </w:r>
          </w:p>
        </w:tc>
        <w:tc>
          <w:tcPr>
            <w:tcW w:w="1613" w:type="dxa"/>
          </w:tcPr>
          <w:p w:rsidR="008907BF" w:rsidRDefault="008907BF" w:rsidP="008907BF">
            <w:pPr>
              <w:spacing w:after="0" w:line="240" w:lineRule="auto"/>
              <w:jc w:val="center"/>
              <w:rPr>
                <w:rFonts w:cs="Times New Roman"/>
                <w:sz w:val="24"/>
                <w:szCs w:val="24"/>
              </w:rPr>
            </w:pPr>
            <w:r>
              <w:rPr>
                <w:rFonts w:cs="Times New Roman"/>
                <w:sz w:val="24"/>
                <w:szCs w:val="24"/>
              </w:rPr>
              <w:t>25 points</w:t>
            </w:r>
          </w:p>
        </w:tc>
        <w:tc>
          <w:tcPr>
            <w:tcW w:w="1418" w:type="dxa"/>
          </w:tcPr>
          <w:p w:rsidR="008907BF" w:rsidRDefault="008907BF" w:rsidP="008907BF">
            <w:pPr>
              <w:spacing w:after="0" w:line="240" w:lineRule="auto"/>
              <w:jc w:val="center"/>
              <w:rPr>
                <w:rFonts w:cs="Times New Roman"/>
                <w:sz w:val="24"/>
                <w:szCs w:val="24"/>
              </w:rPr>
            </w:pPr>
            <w:r>
              <w:rPr>
                <w:rFonts w:cs="Times New Roman"/>
                <w:sz w:val="24"/>
                <w:szCs w:val="24"/>
              </w:rPr>
              <w:t>5 points</w:t>
            </w:r>
          </w:p>
        </w:tc>
      </w:tr>
      <w:tr w:rsidR="008907BF" w:rsidTr="008907BF">
        <w:trPr>
          <w:jc w:val="center"/>
        </w:trPr>
        <w:tc>
          <w:tcPr>
            <w:tcW w:w="1647" w:type="dxa"/>
          </w:tcPr>
          <w:p w:rsidR="008907BF" w:rsidRDefault="008907BF" w:rsidP="008907BF">
            <w:pPr>
              <w:spacing w:after="0" w:line="240" w:lineRule="auto"/>
              <w:rPr>
                <w:rFonts w:cs="Times New Roman"/>
                <w:sz w:val="24"/>
                <w:szCs w:val="24"/>
              </w:rPr>
            </w:pPr>
            <w:r>
              <w:rPr>
                <w:rFonts w:cs="Times New Roman"/>
                <w:sz w:val="24"/>
                <w:szCs w:val="24"/>
              </w:rPr>
              <w:t>Total</w:t>
            </w:r>
          </w:p>
        </w:tc>
        <w:tc>
          <w:tcPr>
            <w:tcW w:w="1613" w:type="dxa"/>
          </w:tcPr>
          <w:p w:rsidR="008907BF" w:rsidRDefault="008907BF" w:rsidP="008907BF">
            <w:pPr>
              <w:spacing w:after="0" w:line="240" w:lineRule="auto"/>
              <w:jc w:val="center"/>
              <w:rPr>
                <w:rFonts w:cs="Times New Roman"/>
                <w:sz w:val="24"/>
                <w:szCs w:val="24"/>
              </w:rPr>
            </w:pPr>
            <w:r>
              <w:rPr>
                <w:rFonts w:cs="Times New Roman"/>
                <w:sz w:val="24"/>
                <w:szCs w:val="24"/>
              </w:rPr>
              <w:t>120 points</w:t>
            </w:r>
          </w:p>
        </w:tc>
        <w:tc>
          <w:tcPr>
            <w:tcW w:w="1418" w:type="dxa"/>
          </w:tcPr>
          <w:p w:rsidR="008907BF" w:rsidRDefault="008907BF" w:rsidP="008907BF">
            <w:pPr>
              <w:spacing w:after="0" w:line="240" w:lineRule="auto"/>
              <w:jc w:val="center"/>
              <w:rPr>
                <w:rFonts w:cs="Times New Roman"/>
                <w:sz w:val="24"/>
                <w:szCs w:val="24"/>
              </w:rPr>
            </w:pPr>
            <w:r>
              <w:rPr>
                <w:rFonts w:cs="Times New Roman"/>
                <w:sz w:val="24"/>
                <w:szCs w:val="24"/>
              </w:rPr>
              <w:t>20 points</w:t>
            </w:r>
          </w:p>
        </w:tc>
      </w:tr>
    </w:tbl>
    <w:p w:rsidR="008907BF" w:rsidRPr="008907BF" w:rsidRDefault="008907BF" w:rsidP="008907BF">
      <w:pPr>
        <w:spacing w:after="0" w:line="240" w:lineRule="auto"/>
        <w:rPr>
          <w:rFonts w:cs="Times New Roman"/>
          <w:sz w:val="24"/>
          <w:szCs w:val="24"/>
        </w:rPr>
      </w:pPr>
    </w:p>
    <w:p w:rsidR="001A66C4" w:rsidRPr="00DE5B3F" w:rsidRDefault="00022A0B" w:rsidP="00022A0B">
      <w:pPr>
        <w:spacing w:after="0" w:line="240" w:lineRule="auto"/>
        <w:rPr>
          <w:rFonts w:cs="Times New Roman"/>
          <w:b/>
          <w:color w:val="0070C0"/>
          <w:sz w:val="24"/>
          <w:szCs w:val="24"/>
          <w:u w:val="single"/>
        </w:rPr>
      </w:pPr>
      <w:r w:rsidRPr="00DE5B3F">
        <w:rPr>
          <w:rFonts w:cs="Times New Roman"/>
          <w:b/>
          <w:color w:val="0070C0"/>
          <w:sz w:val="24"/>
          <w:szCs w:val="24"/>
          <w:u w:val="single"/>
        </w:rPr>
        <w:t>Exemples de sujets déjà tombés </w:t>
      </w:r>
    </w:p>
    <w:p w:rsidR="00022A0B" w:rsidRDefault="00022A0B" w:rsidP="00022A0B">
      <w:pPr>
        <w:spacing w:after="0" w:line="240" w:lineRule="auto"/>
        <w:rPr>
          <w:rFonts w:cs="Times New Roman"/>
          <w:sz w:val="24"/>
          <w:szCs w:val="24"/>
        </w:rPr>
      </w:pPr>
    </w:p>
    <w:p w:rsidR="00DE5B3F" w:rsidRDefault="00DE5B3F" w:rsidP="00DE5B3F">
      <w:pPr>
        <w:spacing w:after="0" w:line="240" w:lineRule="auto"/>
        <w:jc w:val="both"/>
        <w:rPr>
          <w:rFonts w:cs="Times New Roman"/>
          <w:sz w:val="24"/>
          <w:szCs w:val="24"/>
        </w:rPr>
      </w:pPr>
      <w:r w:rsidRPr="00DE5B3F">
        <w:rPr>
          <w:rFonts w:cs="Times New Roman"/>
          <w:b/>
          <w:sz w:val="24"/>
          <w:szCs w:val="24"/>
        </w:rPr>
        <w:t>Sujet 1 :</w:t>
      </w:r>
      <w:r>
        <w:rPr>
          <w:rFonts w:cs="Times New Roman"/>
          <w:sz w:val="24"/>
          <w:szCs w:val="24"/>
        </w:rPr>
        <w:t xml:space="preserve"> </w:t>
      </w:r>
      <w:r w:rsidRPr="00DE5B3F">
        <w:rPr>
          <w:rFonts w:cs="Times New Roman"/>
          <w:sz w:val="24"/>
          <w:szCs w:val="24"/>
        </w:rPr>
        <w:t xml:space="preserve">Vous rédigerez, en une </w:t>
      </w:r>
      <w:r>
        <w:rPr>
          <w:rFonts w:cs="Times New Roman"/>
          <w:sz w:val="24"/>
          <w:szCs w:val="24"/>
        </w:rPr>
        <w:t xml:space="preserve"> ou deux </w:t>
      </w:r>
      <w:r w:rsidRPr="00DE5B3F">
        <w:rPr>
          <w:rFonts w:cs="Times New Roman"/>
          <w:sz w:val="24"/>
          <w:szCs w:val="24"/>
        </w:rPr>
        <w:t>page</w:t>
      </w:r>
      <w:r>
        <w:rPr>
          <w:rFonts w:cs="Times New Roman"/>
          <w:sz w:val="24"/>
          <w:szCs w:val="24"/>
        </w:rPr>
        <w:t xml:space="preserve">s maximum, </w:t>
      </w:r>
      <w:r w:rsidRPr="00DE5B3F">
        <w:rPr>
          <w:rFonts w:cs="Times New Roman"/>
          <w:sz w:val="24"/>
          <w:szCs w:val="24"/>
        </w:rPr>
        <w:t xml:space="preserve"> une réponse à la question suivante : dans quelle mesure la mise en place d’un PGI dans une PME industrielle peut-elle contribuer à l’a</w:t>
      </w:r>
      <w:r>
        <w:rPr>
          <w:rFonts w:cs="Times New Roman"/>
          <w:sz w:val="24"/>
          <w:szCs w:val="24"/>
        </w:rPr>
        <w:t>mélioration de ses performances ?</w:t>
      </w:r>
    </w:p>
    <w:p w:rsidR="00DE5B3F" w:rsidRPr="00DE5B3F" w:rsidRDefault="00DE5B3F" w:rsidP="00DE5B3F">
      <w:pPr>
        <w:spacing w:after="0" w:line="240" w:lineRule="auto"/>
        <w:jc w:val="both"/>
        <w:rPr>
          <w:rFonts w:cs="Times New Roman"/>
          <w:sz w:val="24"/>
          <w:szCs w:val="24"/>
        </w:rPr>
      </w:pPr>
    </w:p>
    <w:p w:rsidR="00DE5B3F" w:rsidRDefault="00DE5B3F" w:rsidP="00DE5B3F">
      <w:pPr>
        <w:spacing w:after="0" w:line="240" w:lineRule="auto"/>
        <w:jc w:val="both"/>
        <w:rPr>
          <w:rFonts w:cs="Times New Roman"/>
          <w:sz w:val="24"/>
          <w:szCs w:val="24"/>
        </w:rPr>
      </w:pPr>
      <w:r>
        <w:rPr>
          <w:rFonts w:cs="Times New Roman"/>
          <w:b/>
          <w:sz w:val="24"/>
          <w:szCs w:val="24"/>
        </w:rPr>
        <w:t>Sujet 2</w:t>
      </w:r>
      <w:r w:rsidRPr="00DE5B3F">
        <w:rPr>
          <w:rFonts w:cs="Times New Roman"/>
          <w:b/>
          <w:sz w:val="24"/>
          <w:szCs w:val="24"/>
        </w:rPr>
        <w:t> :</w:t>
      </w:r>
      <w:r>
        <w:rPr>
          <w:rFonts w:cs="Times New Roman"/>
          <w:sz w:val="24"/>
          <w:szCs w:val="24"/>
        </w:rPr>
        <w:t xml:space="preserve"> </w:t>
      </w:r>
      <w:r w:rsidRPr="00DE5B3F">
        <w:rPr>
          <w:rFonts w:cs="Times New Roman"/>
          <w:sz w:val="24"/>
          <w:szCs w:val="24"/>
        </w:rPr>
        <w:t>En une ou deux pages au maximum, à partir de vos connaissances et en vous inspirant des situations présentées dans la première partie, répondre à la question suivante :</w:t>
      </w:r>
      <w:r>
        <w:rPr>
          <w:rFonts w:cs="Times New Roman"/>
          <w:sz w:val="24"/>
          <w:szCs w:val="24"/>
        </w:rPr>
        <w:t xml:space="preserve"> </w:t>
      </w:r>
      <w:r w:rsidRPr="00DE5B3F">
        <w:rPr>
          <w:rFonts w:cs="Times New Roman"/>
          <w:sz w:val="24"/>
          <w:szCs w:val="24"/>
        </w:rPr>
        <w:t>Quelles sont les solutions dont dispose une entreprise pour faire face à d’éventuelles difficultés de trésorerie ?</w:t>
      </w:r>
    </w:p>
    <w:p w:rsidR="00DE5B3F" w:rsidRPr="00DE5B3F" w:rsidRDefault="00DE5B3F" w:rsidP="00DE5B3F">
      <w:pPr>
        <w:spacing w:after="0" w:line="240" w:lineRule="auto"/>
        <w:jc w:val="both"/>
        <w:rPr>
          <w:rFonts w:cs="Times New Roman"/>
          <w:sz w:val="24"/>
          <w:szCs w:val="24"/>
        </w:rPr>
      </w:pPr>
    </w:p>
    <w:p w:rsidR="00DE5B3F" w:rsidRPr="00DE5B3F" w:rsidRDefault="00DE5B3F" w:rsidP="00DE5B3F">
      <w:pPr>
        <w:spacing w:after="0" w:line="240" w:lineRule="auto"/>
        <w:jc w:val="both"/>
        <w:rPr>
          <w:rFonts w:cs="Times New Roman"/>
          <w:sz w:val="24"/>
          <w:szCs w:val="24"/>
        </w:rPr>
      </w:pPr>
      <w:r>
        <w:rPr>
          <w:rFonts w:cs="Times New Roman"/>
          <w:b/>
          <w:sz w:val="24"/>
          <w:szCs w:val="24"/>
        </w:rPr>
        <w:t xml:space="preserve">Sujet 3 : </w:t>
      </w:r>
      <w:r w:rsidRPr="00DE5B3F">
        <w:rPr>
          <w:rFonts w:cs="Times New Roman"/>
          <w:sz w:val="24"/>
          <w:szCs w:val="24"/>
        </w:rPr>
        <w:t>En une ou deux pages maximum, à partir de vos connaissances et en vous inspirant des situations présentées dans la première partie, répondre à la question suivante : La structure financière d’une entreprise est-elle choisie par ses dirigeants ou imposée par son environnement ?</w:t>
      </w:r>
    </w:p>
    <w:p w:rsidR="00DE5B3F" w:rsidRPr="00DE5B3F" w:rsidRDefault="00DE5B3F" w:rsidP="00DE5B3F">
      <w:pPr>
        <w:spacing w:after="0" w:line="240" w:lineRule="auto"/>
        <w:jc w:val="both"/>
        <w:rPr>
          <w:rFonts w:cs="Times New Roman"/>
          <w:sz w:val="24"/>
          <w:szCs w:val="24"/>
        </w:rPr>
      </w:pPr>
    </w:p>
    <w:p w:rsidR="00DE5B3F" w:rsidRPr="00DE5B3F" w:rsidRDefault="00DE5B3F" w:rsidP="00DE5B3F">
      <w:pPr>
        <w:spacing w:after="0" w:line="240" w:lineRule="auto"/>
        <w:jc w:val="both"/>
        <w:rPr>
          <w:rFonts w:cs="Times New Roman"/>
          <w:sz w:val="24"/>
          <w:szCs w:val="24"/>
        </w:rPr>
      </w:pPr>
      <w:r>
        <w:rPr>
          <w:rFonts w:cs="Times New Roman"/>
          <w:b/>
          <w:sz w:val="24"/>
          <w:szCs w:val="24"/>
        </w:rPr>
        <w:t xml:space="preserve">Sujet 4 : </w:t>
      </w:r>
      <w:r w:rsidRPr="00DE5B3F">
        <w:rPr>
          <w:rFonts w:cs="Times New Roman"/>
          <w:sz w:val="24"/>
          <w:szCs w:val="24"/>
        </w:rPr>
        <w:t xml:space="preserve">En une ou deux pages au maximum, à partir de vos connaissances et en vous inspirant des situations présentées dans la première partie, répondre à la question suivante : "Quels sont les apports des technologies sur l’organisation du travail du comptable ?" </w:t>
      </w:r>
    </w:p>
    <w:p w:rsidR="00DE5B3F" w:rsidRPr="00DE5B3F" w:rsidRDefault="00DE5B3F" w:rsidP="00DE5B3F">
      <w:pPr>
        <w:spacing w:after="0" w:line="240" w:lineRule="auto"/>
        <w:jc w:val="both"/>
        <w:rPr>
          <w:rFonts w:cs="Times New Roman"/>
          <w:sz w:val="24"/>
          <w:szCs w:val="24"/>
        </w:rPr>
      </w:pPr>
      <w:r w:rsidRPr="00DE5B3F">
        <w:rPr>
          <w:rFonts w:cs="Times New Roman"/>
          <w:sz w:val="24"/>
          <w:szCs w:val="24"/>
        </w:rPr>
        <w:t xml:space="preserve"> </w:t>
      </w:r>
    </w:p>
    <w:p w:rsidR="00DE5B3F" w:rsidRPr="00DE5B3F" w:rsidRDefault="00DE5B3F" w:rsidP="00DE5B3F">
      <w:pPr>
        <w:spacing w:after="0" w:line="240" w:lineRule="auto"/>
        <w:jc w:val="both"/>
        <w:rPr>
          <w:rFonts w:cs="Times New Roman"/>
          <w:sz w:val="24"/>
          <w:szCs w:val="24"/>
        </w:rPr>
      </w:pPr>
      <w:r>
        <w:rPr>
          <w:rFonts w:cs="Times New Roman"/>
          <w:b/>
          <w:sz w:val="24"/>
          <w:szCs w:val="24"/>
        </w:rPr>
        <w:t xml:space="preserve">Sujet 5 : </w:t>
      </w:r>
      <w:r w:rsidRPr="00DE5B3F">
        <w:rPr>
          <w:rFonts w:cs="Times New Roman"/>
          <w:sz w:val="24"/>
          <w:szCs w:val="24"/>
        </w:rPr>
        <w:t>En une ou deux pages au maximum, à partir de vos connaissances et en vous inspirant des situations présentées dans la première partie, répondre à la question suivante :</w:t>
      </w:r>
      <w:r>
        <w:rPr>
          <w:rFonts w:cs="Times New Roman"/>
          <w:sz w:val="24"/>
          <w:szCs w:val="24"/>
        </w:rPr>
        <w:t xml:space="preserve"> </w:t>
      </w:r>
      <w:r w:rsidRPr="00DE5B3F">
        <w:rPr>
          <w:rFonts w:cs="Times New Roman"/>
          <w:sz w:val="24"/>
          <w:szCs w:val="24"/>
        </w:rPr>
        <w:t>En quoi l’analyse des coûts partiels constitue-t-elle un outil d’aide à la décision dans les entreprises ?</w:t>
      </w:r>
    </w:p>
    <w:p w:rsidR="00DE5B3F" w:rsidRDefault="00DE5B3F" w:rsidP="00DE5B3F">
      <w:pPr>
        <w:spacing w:after="0" w:line="240" w:lineRule="auto"/>
        <w:jc w:val="both"/>
        <w:rPr>
          <w:rFonts w:cs="Times New Roman"/>
          <w:sz w:val="24"/>
          <w:szCs w:val="24"/>
        </w:rPr>
      </w:pPr>
    </w:p>
    <w:p w:rsidR="00257269" w:rsidRDefault="00257269">
      <w:pPr>
        <w:spacing w:after="160" w:line="259" w:lineRule="auto"/>
        <w:rPr>
          <w:rFonts w:cs="Times New Roman"/>
          <w:sz w:val="24"/>
          <w:szCs w:val="24"/>
        </w:rPr>
      </w:pPr>
      <w:r>
        <w:rPr>
          <w:rFonts w:cs="Times New Roman"/>
          <w:sz w:val="24"/>
          <w:szCs w:val="24"/>
        </w:rPr>
        <w:br w:type="page"/>
      </w:r>
    </w:p>
    <w:p w:rsidR="001A66C4" w:rsidRDefault="001A66C4" w:rsidP="003F3243">
      <w:pPr>
        <w:spacing w:after="0" w:line="240" w:lineRule="auto"/>
        <w:jc w:val="center"/>
        <w:rPr>
          <w:rFonts w:cs="Times New Roman"/>
          <w:sz w:val="24"/>
          <w:szCs w:val="24"/>
        </w:rPr>
      </w:pPr>
    </w:p>
    <w:p w:rsidR="00DE5B3F" w:rsidRPr="00DE5B3F" w:rsidRDefault="00DE5B3F" w:rsidP="00DE5B3F">
      <w:pPr>
        <w:spacing w:after="0" w:line="240" w:lineRule="auto"/>
        <w:jc w:val="both"/>
        <w:rPr>
          <w:rFonts w:cs="Times New Roman"/>
          <w:b/>
          <w:color w:val="0070C0"/>
          <w:sz w:val="24"/>
          <w:szCs w:val="24"/>
        </w:rPr>
      </w:pPr>
      <w:r>
        <w:rPr>
          <w:rFonts w:cs="Times New Roman"/>
          <w:b/>
          <w:color w:val="0070C0"/>
          <w:sz w:val="24"/>
          <w:szCs w:val="24"/>
          <w:u w:val="single"/>
        </w:rPr>
        <w:t>Travail à faire</w:t>
      </w:r>
      <w:r w:rsidRPr="00990296">
        <w:rPr>
          <w:rFonts w:cs="Times New Roman"/>
          <w:color w:val="0070C0"/>
          <w:sz w:val="24"/>
          <w:szCs w:val="24"/>
        </w:rPr>
        <w:t> :</w:t>
      </w:r>
      <w:r>
        <w:rPr>
          <w:rFonts w:cs="Times New Roman"/>
          <w:color w:val="0070C0"/>
          <w:sz w:val="24"/>
          <w:szCs w:val="24"/>
        </w:rPr>
        <w:t xml:space="preserve"> </w:t>
      </w:r>
      <w:r w:rsidRPr="00DE5B3F">
        <w:rPr>
          <w:rFonts w:cs="Times New Roman"/>
          <w:b/>
          <w:color w:val="0070C0"/>
          <w:sz w:val="24"/>
          <w:szCs w:val="24"/>
        </w:rPr>
        <w:t>En une ou deux pages maximum, à partir de vos connaissances, montrez comment le système d’information comptable permet de construire une image fidèle de la vie de l’entreprise.</w:t>
      </w:r>
    </w:p>
    <w:p w:rsidR="00DE5B3F" w:rsidRDefault="00DE5B3F" w:rsidP="00DE5B3F">
      <w:pPr>
        <w:spacing w:after="0" w:line="240" w:lineRule="auto"/>
        <w:rPr>
          <w:rFonts w:cs="Times New Roman"/>
          <w:color w:val="0070C0"/>
          <w:sz w:val="24"/>
          <w:szCs w:val="24"/>
        </w:rPr>
      </w:pPr>
    </w:p>
    <w:tbl>
      <w:tblPr>
        <w:tblStyle w:val="Grilledutableau"/>
        <w:tblW w:w="5000" w:type="pct"/>
        <w:tblLook w:val="04A0" w:firstRow="1" w:lastRow="0" w:firstColumn="1" w:lastColumn="0" w:noHBand="0" w:noVBand="1"/>
      </w:tblPr>
      <w:tblGrid>
        <w:gridCol w:w="2123"/>
        <w:gridCol w:w="8333"/>
      </w:tblGrid>
      <w:tr w:rsidR="00257269" w:rsidTr="00257269">
        <w:tc>
          <w:tcPr>
            <w:tcW w:w="5000" w:type="pct"/>
            <w:gridSpan w:val="2"/>
          </w:tcPr>
          <w:p w:rsidR="00257269" w:rsidRPr="008C1E85" w:rsidRDefault="00257269" w:rsidP="00DE5B3F">
            <w:pPr>
              <w:spacing w:after="0" w:line="240" w:lineRule="auto"/>
              <w:jc w:val="center"/>
              <w:rPr>
                <w:rFonts w:cs="Times New Roman"/>
                <w:b/>
              </w:rPr>
            </w:pPr>
            <w:r w:rsidRPr="008C1E85">
              <w:rPr>
                <w:rFonts w:cs="Times New Roman"/>
                <w:b/>
                <w:sz w:val="24"/>
                <w:szCs w:val="24"/>
              </w:rPr>
              <w:t>Travaux à faire</w:t>
            </w:r>
            <w:r>
              <w:rPr>
                <w:rFonts w:cs="Times New Roman"/>
                <w:b/>
                <w:sz w:val="24"/>
                <w:szCs w:val="24"/>
              </w:rPr>
              <w:t xml:space="preserve"> </w:t>
            </w:r>
          </w:p>
        </w:tc>
      </w:tr>
      <w:tr w:rsidR="00257269" w:rsidTr="00257269">
        <w:tc>
          <w:tcPr>
            <w:tcW w:w="1015" w:type="pct"/>
          </w:tcPr>
          <w:p w:rsidR="00257269" w:rsidRPr="002F7CD0" w:rsidRDefault="00257269" w:rsidP="00257269">
            <w:pPr>
              <w:spacing w:after="0" w:line="240" w:lineRule="auto"/>
              <w:rPr>
                <w:rFonts w:cs="Times New Roman"/>
                <w:b/>
                <w:color w:val="0070C0"/>
                <w:sz w:val="24"/>
                <w:szCs w:val="24"/>
              </w:rPr>
            </w:pPr>
            <w:r>
              <w:rPr>
                <w:rFonts w:cs="Times New Roman"/>
                <w:b/>
                <w:sz w:val="24"/>
                <w:szCs w:val="24"/>
              </w:rPr>
              <w:t>Etape n°1</w:t>
            </w:r>
          </w:p>
        </w:tc>
        <w:tc>
          <w:tcPr>
            <w:tcW w:w="3985" w:type="pct"/>
          </w:tcPr>
          <w:p w:rsidR="00257269" w:rsidRPr="00EC5DBD" w:rsidRDefault="00257269" w:rsidP="00257269">
            <w:pPr>
              <w:spacing w:after="0" w:line="240" w:lineRule="auto"/>
              <w:jc w:val="both"/>
              <w:rPr>
                <w:rFonts w:cs="Times New Roman"/>
              </w:rPr>
            </w:pPr>
            <w:r>
              <w:rPr>
                <w:rFonts w:cs="Times New Roman"/>
              </w:rPr>
              <w:t>Lire le sujet et repérez le chapitre  de cours correspondant.</w:t>
            </w:r>
          </w:p>
        </w:tc>
      </w:tr>
      <w:tr w:rsidR="00257269" w:rsidTr="00257269">
        <w:tc>
          <w:tcPr>
            <w:tcW w:w="1015" w:type="pct"/>
          </w:tcPr>
          <w:p w:rsidR="00257269" w:rsidRPr="00802879" w:rsidRDefault="00257269" w:rsidP="00257269">
            <w:pPr>
              <w:spacing w:after="0" w:line="240" w:lineRule="auto"/>
              <w:rPr>
                <w:rFonts w:cs="Times New Roman"/>
                <w:b/>
                <w:color w:val="0070C0"/>
                <w:sz w:val="24"/>
                <w:szCs w:val="24"/>
              </w:rPr>
            </w:pPr>
            <w:r>
              <w:rPr>
                <w:rFonts w:cs="Times New Roman"/>
                <w:b/>
                <w:sz w:val="24"/>
                <w:szCs w:val="24"/>
              </w:rPr>
              <w:t>Etape n°2</w:t>
            </w:r>
          </w:p>
        </w:tc>
        <w:tc>
          <w:tcPr>
            <w:tcW w:w="3985" w:type="pct"/>
          </w:tcPr>
          <w:p w:rsidR="00257269" w:rsidRDefault="00257269" w:rsidP="00082382">
            <w:pPr>
              <w:spacing w:after="0" w:line="240" w:lineRule="auto"/>
              <w:jc w:val="both"/>
              <w:rPr>
                <w:rFonts w:cs="Times New Roman"/>
              </w:rPr>
            </w:pPr>
            <w:r>
              <w:rPr>
                <w:rFonts w:cs="Times New Roman"/>
              </w:rPr>
              <w:t>Définir les mots clés</w:t>
            </w:r>
          </w:p>
        </w:tc>
      </w:tr>
      <w:tr w:rsidR="00257269" w:rsidTr="00257269">
        <w:tc>
          <w:tcPr>
            <w:tcW w:w="1015" w:type="pct"/>
          </w:tcPr>
          <w:p w:rsidR="00257269" w:rsidRDefault="00257269" w:rsidP="00082382">
            <w:pPr>
              <w:spacing w:after="0" w:line="240" w:lineRule="auto"/>
              <w:rPr>
                <w:rFonts w:cs="Times New Roman"/>
                <w:b/>
                <w:sz w:val="24"/>
                <w:szCs w:val="24"/>
              </w:rPr>
            </w:pPr>
            <w:r>
              <w:rPr>
                <w:rFonts w:cs="Times New Roman"/>
                <w:b/>
                <w:sz w:val="24"/>
                <w:szCs w:val="24"/>
              </w:rPr>
              <w:t>Etape n°3</w:t>
            </w:r>
          </w:p>
        </w:tc>
        <w:tc>
          <w:tcPr>
            <w:tcW w:w="3985" w:type="pct"/>
          </w:tcPr>
          <w:p w:rsidR="00257269" w:rsidRDefault="00257269" w:rsidP="00082382">
            <w:pPr>
              <w:spacing w:after="0" w:line="240" w:lineRule="auto"/>
              <w:jc w:val="both"/>
              <w:rPr>
                <w:rFonts w:cs="Times New Roman"/>
              </w:rPr>
            </w:pPr>
            <w:r>
              <w:rPr>
                <w:rFonts w:cs="Times New Roman"/>
              </w:rPr>
              <w:t>Mobiliser les connaissances</w:t>
            </w:r>
          </w:p>
        </w:tc>
      </w:tr>
      <w:tr w:rsidR="00FE0501" w:rsidTr="00257269">
        <w:tc>
          <w:tcPr>
            <w:tcW w:w="1015" w:type="pct"/>
          </w:tcPr>
          <w:p w:rsidR="00FE0501" w:rsidRDefault="00FE0501" w:rsidP="00FE0501">
            <w:pPr>
              <w:spacing w:after="0" w:line="240" w:lineRule="auto"/>
              <w:rPr>
                <w:rFonts w:cs="Times New Roman"/>
                <w:b/>
                <w:sz w:val="24"/>
                <w:szCs w:val="24"/>
              </w:rPr>
            </w:pPr>
            <w:r>
              <w:rPr>
                <w:rFonts w:cs="Times New Roman"/>
                <w:b/>
                <w:sz w:val="24"/>
                <w:szCs w:val="24"/>
              </w:rPr>
              <w:t>Etape n°4</w:t>
            </w:r>
          </w:p>
        </w:tc>
        <w:tc>
          <w:tcPr>
            <w:tcW w:w="3985" w:type="pct"/>
          </w:tcPr>
          <w:p w:rsidR="00FE0501" w:rsidRDefault="00FE0501" w:rsidP="00FE0501">
            <w:pPr>
              <w:spacing w:after="0" w:line="240" w:lineRule="auto"/>
              <w:jc w:val="both"/>
              <w:rPr>
                <w:rFonts w:cs="Times New Roman"/>
              </w:rPr>
            </w:pPr>
            <w:r>
              <w:rPr>
                <w:rFonts w:cs="Times New Roman"/>
              </w:rPr>
              <w:t>Répondre à cette problématique par un plan en deux parties</w:t>
            </w:r>
          </w:p>
        </w:tc>
      </w:tr>
      <w:tr w:rsidR="00FE0501" w:rsidTr="00257269">
        <w:tc>
          <w:tcPr>
            <w:tcW w:w="1015" w:type="pct"/>
          </w:tcPr>
          <w:p w:rsidR="00FE0501" w:rsidRDefault="00FE0501" w:rsidP="00FE0501">
            <w:pPr>
              <w:spacing w:after="0" w:line="240" w:lineRule="auto"/>
              <w:rPr>
                <w:rFonts w:cs="Times New Roman"/>
                <w:b/>
                <w:sz w:val="24"/>
                <w:szCs w:val="24"/>
              </w:rPr>
            </w:pPr>
            <w:r>
              <w:rPr>
                <w:rFonts w:cs="Times New Roman"/>
                <w:b/>
                <w:sz w:val="24"/>
                <w:szCs w:val="24"/>
              </w:rPr>
              <w:t>Etape n°5</w:t>
            </w:r>
          </w:p>
        </w:tc>
        <w:tc>
          <w:tcPr>
            <w:tcW w:w="3985" w:type="pct"/>
          </w:tcPr>
          <w:p w:rsidR="00FE0501" w:rsidRDefault="00FE0501" w:rsidP="00FE0501">
            <w:pPr>
              <w:spacing w:after="0" w:line="240" w:lineRule="auto"/>
              <w:jc w:val="both"/>
              <w:rPr>
                <w:rFonts w:cs="Times New Roman"/>
              </w:rPr>
            </w:pPr>
            <w:r>
              <w:rPr>
                <w:rFonts w:cs="Times New Roman"/>
              </w:rPr>
              <w:t>Rédiger l’introduction</w:t>
            </w:r>
          </w:p>
        </w:tc>
      </w:tr>
      <w:tr w:rsidR="00FE0501" w:rsidTr="00257269">
        <w:tc>
          <w:tcPr>
            <w:tcW w:w="1015" w:type="pct"/>
          </w:tcPr>
          <w:p w:rsidR="00FE0501" w:rsidRDefault="00FE0501" w:rsidP="00FE0501">
            <w:pPr>
              <w:spacing w:after="0" w:line="240" w:lineRule="auto"/>
              <w:rPr>
                <w:rFonts w:cs="Times New Roman"/>
                <w:b/>
                <w:sz w:val="24"/>
                <w:szCs w:val="24"/>
              </w:rPr>
            </w:pPr>
            <w:r>
              <w:rPr>
                <w:rFonts w:cs="Times New Roman"/>
                <w:b/>
                <w:sz w:val="24"/>
                <w:szCs w:val="24"/>
              </w:rPr>
              <w:t>Etape n°6</w:t>
            </w:r>
          </w:p>
        </w:tc>
        <w:tc>
          <w:tcPr>
            <w:tcW w:w="3985" w:type="pct"/>
          </w:tcPr>
          <w:p w:rsidR="00FE0501" w:rsidRDefault="00FE0501" w:rsidP="00FE0501">
            <w:pPr>
              <w:spacing w:after="0" w:line="240" w:lineRule="auto"/>
              <w:jc w:val="both"/>
              <w:rPr>
                <w:rFonts w:cs="Times New Roman"/>
              </w:rPr>
            </w:pPr>
            <w:r>
              <w:rPr>
                <w:rFonts w:cs="Times New Roman"/>
              </w:rPr>
              <w:t>Rédiger le développement</w:t>
            </w:r>
          </w:p>
        </w:tc>
      </w:tr>
      <w:tr w:rsidR="00FE0501" w:rsidTr="00257269">
        <w:tc>
          <w:tcPr>
            <w:tcW w:w="1015" w:type="pct"/>
          </w:tcPr>
          <w:p w:rsidR="00FE0501" w:rsidRDefault="00FE0501" w:rsidP="00FE0501">
            <w:pPr>
              <w:spacing w:after="0" w:line="240" w:lineRule="auto"/>
              <w:rPr>
                <w:rFonts w:cs="Times New Roman"/>
                <w:b/>
                <w:sz w:val="24"/>
                <w:szCs w:val="24"/>
              </w:rPr>
            </w:pPr>
            <w:r>
              <w:rPr>
                <w:rFonts w:cs="Times New Roman"/>
                <w:b/>
                <w:sz w:val="24"/>
                <w:szCs w:val="24"/>
              </w:rPr>
              <w:t>Etape n°7</w:t>
            </w:r>
          </w:p>
        </w:tc>
        <w:tc>
          <w:tcPr>
            <w:tcW w:w="3985" w:type="pct"/>
          </w:tcPr>
          <w:p w:rsidR="00FE0501" w:rsidRDefault="00FE0501" w:rsidP="00FE0501">
            <w:pPr>
              <w:spacing w:after="0" w:line="240" w:lineRule="auto"/>
              <w:jc w:val="both"/>
              <w:rPr>
                <w:rFonts w:cs="Times New Roman"/>
              </w:rPr>
            </w:pPr>
            <w:r>
              <w:rPr>
                <w:rFonts w:cs="Times New Roman"/>
              </w:rPr>
              <w:t>Rédiger la conclusion</w:t>
            </w:r>
          </w:p>
        </w:tc>
      </w:tr>
      <w:tr w:rsidR="00FE0501" w:rsidTr="00257269">
        <w:tc>
          <w:tcPr>
            <w:tcW w:w="1015" w:type="pct"/>
          </w:tcPr>
          <w:p w:rsidR="00FE0501" w:rsidRDefault="00FE0501" w:rsidP="00FE0501">
            <w:pPr>
              <w:spacing w:after="0" w:line="240" w:lineRule="auto"/>
              <w:rPr>
                <w:rFonts w:cs="Times New Roman"/>
                <w:b/>
                <w:sz w:val="24"/>
                <w:szCs w:val="24"/>
              </w:rPr>
            </w:pPr>
            <w:r>
              <w:rPr>
                <w:rFonts w:cs="Times New Roman"/>
                <w:b/>
                <w:sz w:val="24"/>
                <w:szCs w:val="24"/>
              </w:rPr>
              <w:t>Etape n°8</w:t>
            </w:r>
          </w:p>
        </w:tc>
        <w:tc>
          <w:tcPr>
            <w:tcW w:w="3985" w:type="pct"/>
          </w:tcPr>
          <w:p w:rsidR="00FE0501" w:rsidRDefault="00FE0501" w:rsidP="00FE0501">
            <w:pPr>
              <w:spacing w:after="0" w:line="240" w:lineRule="auto"/>
              <w:jc w:val="both"/>
              <w:rPr>
                <w:rFonts w:cs="Times New Roman"/>
              </w:rPr>
            </w:pPr>
            <w:r>
              <w:rPr>
                <w:rFonts w:cs="Times New Roman"/>
              </w:rPr>
              <w:t>Relecture</w:t>
            </w:r>
          </w:p>
        </w:tc>
      </w:tr>
    </w:tbl>
    <w:p w:rsidR="00DE5B3F" w:rsidRDefault="00DE5B3F" w:rsidP="00DE5B3F">
      <w:pPr>
        <w:spacing w:after="0" w:line="240" w:lineRule="auto"/>
        <w:jc w:val="both"/>
        <w:rPr>
          <w:rFonts w:cs="Times New Roman"/>
          <w:sz w:val="24"/>
          <w:szCs w:val="24"/>
        </w:rPr>
      </w:pPr>
    </w:p>
    <w:p w:rsidR="00DE5B3F" w:rsidRDefault="00DE5B3F" w:rsidP="00DE5B3F">
      <w:pPr>
        <w:spacing w:after="0" w:line="240" w:lineRule="auto"/>
        <w:jc w:val="center"/>
        <w:rPr>
          <w:rFonts w:cs="Times New Roman"/>
          <w:sz w:val="24"/>
          <w:szCs w:val="24"/>
        </w:rPr>
      </w:pPr>
    </w:p>
    <w:p w:rsidR="00DE5B3F" w:rsidRDefault="00DE5B3F" w:rsidP="00DE5B3F">
      <w:pPr>
        <w:spacing w:after="0" w:line="240" w:lineRule="auto"/>
      </w:pPr>
    </w:p>
    <w:p w:rsidR="00DE5B3F" w:rsidRDefault="00DE5B3F" w:rsidP="00DE5B3F">
      <w:pPr>
        <w:spacing w:after="0" w:line="240" w:lineRule="auto"/>
        <w:jc w:val="center"/>
        <w:rPr>
          <w:rFonts w:cs="Times New Roman"/>
          <w:sz w:val="24"/>
          <w:szCs w:val="24"/>
        </w:rPr>
      </w:pPr>
    </w:p>
    <w:p w:rsidR="00DE5B3F" w:rsidRPr="00966B9C" w:rsidRDefault="00257269" w:rsidP="00DE5B3F">
      <w:pPr>
        <w:pBdr>
          <w:top w:val="single" w:sz="12" w:space="1" w:color="2E74B5" w:themeColor="accent1" w:themeShade="BF"/>
          <w:bottom w:val="single" w:sz="12" w:space="1" w:color="2E74B5" w:themeColor="accent1" w:themeShade="BF"/>
        </w:pBdr>
        <w:spacing w:after="0" w:line="240" w:lineRule="auto"/>
        <w:rPr>
          <w:rFonts w:cs="Times New Roman"/>
          <w:b/>
          <w:color w:val="0070C0"/>
          <w:sz w:val="24"/>
          <w:szCs w:val="24"/>
        </w:rPr>
      </w:pPr>
      <w:r>
        <w:rPr>
          <w:rFonts w:cs="Times New Roman"/>
          <w:b/>
          <w:color w:val="0070C0"/>
          <w:sz w:val="24"/>
          <w:szCs w:val="24"/>
        </w:rPr>
        <w:t>Etape n°1</w:t>
      </w:r>
      <w:r w:rsidR="00DE5B3F" w:rsidRPr="00966B9C">
        <w:rPr>
          <w:rFonts w:cs="Times New Roman"/>
          <w:b/>
          <w:color w:val="0070C0"/>
          <w:sz w:val="24"/>
          <w:szCs w:val="24"/>
        </w:rPr>
        <w:t xml:space="preserve"> </w:t>
      </w:r>
      <w:r w:rsidR="00DE5B3F">
        <w:rPr>
          <w:rFonts w:cs="Times New Roman"/>
          <w:b/>
          <w:color w:val="0070C0"/>
          <w:sz w:val="24"/>
          <w:szCs w:val="24"/>
        </w:rPr>
        <w:t>–</w:t>
      </w:r>
      <w:r w:rsidR="00DE5B3F" w:rsidRPr="00966B9C">
        <w:rPr>
          <w:rFonts w:cs="Times New Roman"/>
          <w:b/>
          <w:color w:val="0070C0"/>
          <w:sz w:val="24"/>
          <w:szCs w:val="24"/>
        </w:rPr>
        <w:t xml:space="preserve"> </w:t>
      </w:r>
      <w:r>
        <w:rPr>
          <w:rFonts w:cs="Times New Roman"/>
          <w:b/>
          <w:color w:val="0070C0"/>
          <w:sz w:val="24"/>
          <w:szCs w:val="24"/>
        </w:rPr>
        <w:t>Lire le sujet et repérez le chapitre de cours correspondant</w:t>
      </w:r>
    </w:p>
    <w:p w:rsidR="00DE5B3F" w:rsidRDefault="00DE5B3F" w:rsidP="00DE5B3F">
      <w:pPr>
        <w:spacing w:after="0"/>
        <w:rPr>
          <w:b/>
        </w:rPr>
      </w:pPr>
    </w:p>
    <w:p w:rsidR="008907BF" w:rsidRDefault="008907BF" w:rsidP="002A63AD">
      <w:pPr>
        <w:spacing w:after="0" w:line="240" w:lineRule="auto"/>
        <w:jc w:val="both"/>
        <w:rPr>
          <w:rFonts w:cs="Times New Roman"/>
          <w:sz w:val="24"/>
          <w:szCs w:val="24"/>
        </w:rPr>
      </w:pPr>
    </w:p>
    <w:p w:rsidR="008907BF" w:rsidRDefault="008907BF" w:rsidP="002A63AD">
      <w:pPr>
        <w:spacing w:after="0" w:line="240" w:lineRule="auto"/>
        <w:jc w:val="both"/>
        <w:rPr>
          <w:rFonts w:cs="Times New Roman"/>
          <w:sz w:val="24"/>
          <w:szCs w:val="24"/>
        </w:rPr>
      </w:pPr>
    </w:p>
    <w:p w:rsidR="008907BF" w:rsidRDefault="008907BF" w:rsidP="002A63AD">
      <w:pPr>
        <w:spacing w:after="0" w:line="240" w:lineRule="auto"/>
        <w:jc w:val="both"/>
        <w:rPr>
          <w:rFonts w:cs="Times New Roman"/>
          <w:sz w:val="24"/>
          <w:szCs w:val="24"/>
        </w:rPr>
      </w:pPr>
    </w:p>
    <w:p w:rsidR="008907BF" w:rsidRDefault="008907BF" w:rsidP="002A63AD">
      <w:pPr>
        <w:spacing w:after="0" w:line="240" w:lineRule="auto"/>
        <w:jc w:val="both"/>
        <w:rPr>
          <w:rFonts w:cs="Times New Roman"/>
          <w:sz w:val="24"/>
          <w:szCs w:val="24"/>
        </w:rPr>
      </w:pPr>
    </w:p>
    <w:p w:rsidR="008907BF" w:rsidRDefault="008907BF" w:rsidP="002A63AD">
      <w:pPr>
        <w:spacing w:after="0" w:line="240" w:lineRule="auto"/>
        <w:jc w:val="both"/>
        <w:rPr>
          <w:rFonts w:cs="Times New Roman"/>
          <w:sz w:val="24"/>
          <w:szCs w:val="24"/>
        </w:rPr>
      </w:pPr>
    </w:p>
    <w:p w:rsidR="008907BF" w:rsidRDefault="008907BF" w:rsidP="002A63AD">
      <w:pPr>
        <w:spacing w:after="0" w:line="240" w:lineRule="auto"/>
        <w:jc w:val="both"/>
        <w:rPr>
          <w:rFonts w:cs="Times New Roman"/>
          <w:sz w:val="24"/>
          <w:szCs w:val="24"/>
        </w:rPr>
      </w:pPr>
    </w:p>
    <w:p w:rsidR="008907BF" w:rsidRDefault="008907BF" w:rsidP="002A63AD">
      <w:pPr>
        <w:spacing w:after="0" w:line="240" w:lineRule="auto"/>
        <w:jc w:val="both"/>
        <w:rPr>
          <w:rFonts w:cs="Times New Roman"/>
          <w:sz w:val="24"/>
          <w:szCs w:val="24"/>
        </w:rPr>
      </w:pPr>
    </w:p>
    <w:p w:rsidR="008907BF" w:rsidRDefault="008907BF" w:rsidP="002A63AD">
      <w:pPr>
        <w:spacing w:after="0" w:line="240" w:lineRule="auto"/>
        <w:jc w:val="both"/>
        <w:rPr>
          <w:rFonts w:cs="Times New Roman"/>
          <w:sz w:val="24"/>
          <w:szCs w:val="24"/>
        </w:rPr>
      </w:pPr>
    </w:p>
    <w:p w:rsidR="008907BF" w:rsidRDefault="008907BF" w:rsidP="002A63AD">
      <w:pPr>
        <w:spacing w:after="0" w:line="240" w:lineRule="auto"/>
        <w:jc w:val="both"/>
        <w:rPr>
          <w:rFonts w:cs="Times New Roman"/>
          <w:sz w:val="24"/>
          <w:szCs w:val="24"/>
        </w:rPr>
      </w:pPr>
    </w:p>
    <w:p w:rsidR="008907BF" w:rsidRPr="002E3744" w:rsidRDefault="008907BF" w:rsidP="002A63AD">
      <w:pPr>
        <w:spacing w:after="0" w:line="240" w:lineRule="auto"/>
        <w:jc w:val="both"/>
        <w:rPr>
          <w:rFonts w:cs="Times New Roman"/>
          <w:sz w:val="24"/>
          <w:szCs w:val="24"/>
        </w:rPr>
      </w:pPr>
    </w:p>
    <w:p w:rsidR="002A63AD" w:rsidRPr="002E3744" w:rsidRDefault="002A63AD" w:rsidP="002A63AD">
      <w:pPr>
        <w:spacing w:after="0" w:line="240" w:lineRule="auto"/>
        <w:rPr>
          <w:rFonts w:cs="Times New Roman"/>
          <w:sz w:val="24"/>
          <w:szCs w:val="24"/>
        </w:rPr>
      </w:pPr>
    </w:p>
    <w:p w:rsidR="002A63AD" w:rsidRPr="00966B9C" w:rsidRDefault="002A63AD" w:rsidP="002A63AD">
      <w:pPr>
        <w:pBdr>
          <w:top w:val="single" w:sz="12" w:space="1" w:color="2E74B5" w:themeColor="accent1" w:themeShade="BF"/>
          <w:bottom w:val="single" w:sz="12" w:space="1" w:color="2E74B5" w:themeColor="accent1" w:themeShade="BF"/>
        </w:pBdr>
        <w:spacing w:after="0" w:line="240" w:lineRule="auto"/>
        <w:rPr>
          <w:rFonts w:cs="Times New Roman"/>
          <w:b/>
          <w:color w:val="0070C0"/>
          <w:sz w:val="24"/>
          <w:szCs w:val="24"/>
        </w:rPr>
      </w:pPr>
      <w:r w:rsidRPr="00966B9C">
        <w:rPr>
          <w:rFonts w:cs="Times New Roman"/>
          <w:b/>
          <w:color w:val="0070C0"/>
          <w:sz w:val="24"/>
          <w:szCs w:val="24"/>
        </w:rPr>
        <w:t xml:space="preserve">Etape </w:t>
      </w:r>
      <w:r w:rsidR="00257269">
        <w:rPr>
          <w:rFonts w:cs="Times New Roman"/>
          <w:b/>
          <w:color w:val="0070C0"/>
          <w:sz w:val="24"/>
          <w:szCs w:val="24"/>
        </w:rPr>
        <w:t>n°2 – Définir les mots clés du sujet</w:t>
      </w:r>
    </w:p>
    <w:p w:rsidR="002A63AD" w:rsidRPr="00966B9C" w:rsidRDefault="002A63AD" w:rsidP="002A63AD">
      <w:pPr>
        <w:spacing w:after="0" w:line="240" w:lineRule="auto"/>
        <w:rPr>
          <w:rFonts w:cs="Times New Roman"/>
          <w:b/>
          <w:sz w:val="24"/>
          <w:szCs w:val="24"/>
        </w:rPr>
      </w:pPr>
    </w:p>
    <w:p w:rsidR="00257269" w:rsidRDefault="00257269" w:rsidP="002A63AD">
      <w:pPr>
        <w:spacing w:after="0" w:line="240" w:lineRule="auto"/>
        <w:rPr>
          <w:rFonts w:cs="Times New Roman"/>
          <w:b/>
          <w:sz w:val="24"/>
          <w:szCs w:val="24"/>
        </w:rPr>
      </w:pPr>
    </w:p>
    <w:p w:rsidR="002A63AD" w:rsidRPr="004802EE" w:rsidRDefault="00257269" w:rsidP="004731B1">
      <w:pPr>
        <w:spacing w:after="0" w:line="240" w:lineRule="auto"/>
        <w:rPr>
          <w:rFonts w:cs="Times New Roman"/>
          <w:b/>
          <w:sz w:val="24"/>
          <w:szCs w:val="24"/>
          <w:u w:val="single"/>
        </w:rPr>
      </w:pPr>
      <w:r w:rsidRPr="004802EE">
        <w:rPr>
          <w:rFonts w:cs="Times New Roman"/>
          <w:b/>
          <w:sz w:val="24"/>
          <w:szCs w:val="24"/>
          <w:u w:val="single"/>
        </w:rPr>
        <w:t>Système d’information </w:t>
      </w:r>
      <w:r w:rsidR="004802EE" w:rsidRPr="004802EE">
        <w:rPr>
          <w:rFonts w:cs="Times New Roman"/>
          <w:b/>
          <w:sz w:val="24"/>
          <w:szCs w:val="24"/>
          <w:u w:val="single"/>
        </w:rPr>
        <w:t xml:space="preserve">comptable </w:t>
      </w:r>
      <w:r w:rsidRPr="004802EE">
        <w:rPr>
          <w:rFonts w:cs="Times New Roman"/>
          <w:b/>
          <w:sz w:val="24"/>
          <w:szCs w:val="24"/>
          <w:u w:val="single"/>
        </w:rPr>
        <w:t>:</w:t>
      </w:r>
    </w:p>
    <w:p w:rsidR="00257269" w:rsidRPr="004802EE" w:rsidRDefault="00257269" w:rsidP="004731B1">
      <w:pPr>
        <w:spacing w:after="0" w:line="240" w:lineRule="auto"/>
        <w:rPr>
          <w:rFonts w:cs="Times New Roman"/>
          <w:sz w:val="24"/>
          <w:szCs w:val="24"/>
        </w:rPr>
      </w:pPr>
    </w:p>
    <w:p w:rsidR="00257269" w:rsidRDefault="00257269" w:rsidP="004731B1">
      <w:pPr>
        <w:spacing w:after="0" w:line="240" w:lineRule="auto"/>
        <w:rPr>
          <w:rFonts w:cs="Times New Roman"/>
          <w:sz w:val="24"/>
          <w:szCs w:val="24"/>
        </w:rPr>
      </w:pPr>
    </w:p>
    <w:p w:rsidR="004802EE" w:rsidRDefault="004802EE" w:rsidP="004731B1">
      <w:pPr>
        <w:spacing w:after="0" w:line="240" w:lineRule="auto"/>
        <w:rPr>
          <w:rFonts w:cs="Times New Roman"/>
          <w:sz w:val="24"/>
          <w:szCs w:val="24"/>
        </w:rPr>
      </w:pPr>
    </w:p>
    <w:p w:rsidR="004802EE" w:rsidRDefault="004802EE" w:rsidP="004731B1">
      <w:pPr>
        <w:spacing w:after="0" w:line="240" w:lineRule="auto"/>
        <w:rPr>
          <w:rFonts w:cs="Times New Roman"/>
          <w:sz w:val="24"/>
          <w:szCs w:val="24"/>
        </w:rPr>
      </w:pPr>
    </w:p>
    <w:p w:rsidR="004802EE" w:rsidRDefault="004802EE" w:rsidP="004731B1">
      <w:pPr>
        <w:spacing w:after="0" w:line="240" w:lineRule="auto"/>
        <w:rPr>
          <w:rFonts w:cs="Times New Roman"/>
          <w:sz w:val="24"/>
          <w:szCs w:val="24"/>
        </w:rPr>
      </w:pPr>
    </w:p>
    <w:p w:rsidR="004802EE" w:rsidRPr="004802EE" w:rsidRDefault="004802EE" w:rsidP="004731B1">
      <w:pPr>
        <w:spacing w:after="0" w:line="240" w:lineRule="auto"/>
        <w:rPr>
          <w:rFonts w:cs="Times New Roman"/>
          <w:sz w:val="24"/>
          <w:szCs w:val="24"/>
        </w:rPr>
      </w:pPr>
    </w:p>
    <w:p w:rsidR="00257269" w:rsidRPr="004802EE" w:rsidRDefault="00257269" w:rsidP="004731B1">
      <w:pPr>
        <w:spacing w:after="0" w:line="240" w:lineRule="auto"/>
        <w:rPr>
          <w:rFonts w:cs="Times New Roman"/>
          <w:sz w:val="24"/>
          <w:szCs w:val="24"/>
        </w:rPr>
      </w:pPr>
    </w:p>
    <w:p w:rsidR="00257269" w:rsidRDefault="00257269" w:rsidP="004731B1">
      <w:pPr>
        <w:spacing w:after="0" w:line="240" w:lineRule="auto"/>
        <w:rPr>
          <w:rFonts w:cs="Times New Roman"/>
          <w:sz w:val="24"/>
          <w:szCs w:val="24"/>
        </w:rPr>
      </w:pPr>
      <w:r w:rsidRPr="004802EE">
        <w:rPr>
          <w:rFonts w:cs="Times New Roman"/>
          <w:b/>
          <w:sz w:val="24"/>
          <w:szCs w:val="24"/>
          <w:u w:val="single"/>
        </w:rPr>
        <w:t>Image fidèle</w:t>
      </w:r>
      <w:r w:rsidRPr="004802EE">
        <w:rPr>
          <w:rFonts w:cs="Times New Roman"/>
          <w:sz w:val="24"/>
          <w:szCs w:val="24"/>
        </w:rPr>
        <w:t> :</w:t>
      </w:r>
    </w:p>
    <w:p w:rsidR="004802EE" w:rsidRDefault="004802EE" w:rsidP="004731B1">
      <w:pPr>
        <w:spacing w:after="0" w:line="240" w:lineRule="auto"/>
        <w:rPr>
          <w:rFonts w:cs="Times New Roman"/>
          <w:sz w:val="24"/>
          <w:szCs w:val="24"/>
        </w:rPr>
      </w:pPr>
    </w:p>
    <w:p w:rsidR="004802EE" w:rsidRDefault="004802EE" w:rsidP="004731B1">
      <w:pPr>
        <w:spacing w:after="0" w:line="240" w:lineRule="auto"/>
        <w:rPr>
          <w:rFonts w:cs="Times New Roman"/>
          <w:sz w:val="24"/>
          <w:szCs w:val="24"/>
        </w:rPr>
      </w:pPr>
    </w:p>
    <w:p w:rsidR="004802EE" w:rsidRDefault="004802EE">
      <w:pPr>
        <w:spacing w:after="160" w:line="259" w:lineRule="auto"/>
        <w:rPr>
          <w:rFonts w:cs="Times New Roman"/>
          <w:sz w:val="24"/>
          <w:szCs w:val="24"/>
        </w:rPr>
      </w:pPr>
      <w:r>
        <w:rPr>
          <w:rFonts w:cs="Times New Roman"/>
          <w:sz w:val="24"/>
          <w:szCs w:val="24"/>
        </w:rPr>
        <w:br w:type="page"/>
      </w:r>
    </w:p>
    <w:p w:rsidR="004802EE" w:rsidRPr="00966B9C" w:rsidRDefault="004802EE" w:rsidP="004802EE">
      <w:pPr>
        <w:pBdr>
          <w:top w:val="single" w:sz="12" w:space="1" w:color="2E74B5" w:themeColor="accent1" w:themeShade="BF"/>
          <w:bottom w:val="single" w:sz="12" w:space="1" w:color="2E74B5" w:themeColor="accent1" w:themeShade="BF"/>
        </w:pBdr>
        <w:spacing w:after="0" w:line="240" w:lineRule="auto"/>
        <w:rPr>
          <w:rFonts w:cs="Times New Roman"/>
          <w:b/>
          <w:color w:val="0070C0"/>
          <w:sz w:val="24"/>
          <w:szCs w:val="24"/>
        </w:rPr>
      </w:pPr>
      <w:r w:rsidRPr="00966B9C">
        <w:rPr>
          <w:rFonts w:cs="Times New Roman"/>
          <w:b/>
          <w:color w:val="0070C0"/>
          <w:sz w:val="24"/>
          <w:szCs w:val="24"/>
        </w:rPr>
        <w:lastRenderedPageBreak/>
        <w:t xml:space="preserve">Etape </w:t>
      </w:r>
      <w:r>
        <w:rPr>
          <w:rFonts w:cs="Times New Roman"/>
          <w:b/>
          <w:color w:val="0070C0"/>
          <w:sz w:val="24"/>
          <w:szCs w:val="24"/>
        </w:rPr>
        <w:t>n°3 – Mobiliser vos connaissances au brouillon</w:t>
      </w:r>
    </w:p>
    <w:p w:rsidR="004802EE" w:rsidRPr="00966B9C" w:rsidRDefault="004802EE" w:rsidP="004802EE">
      <w:pPr>
        <w:spacing w:after="0" w:line="240" w:lineRule="auto"/>
        <w:rPr>
          <w:rFonts w:cs="Times New Roman"/>
          <w:b/>
          <w:sz w:val="24"/>
          <w:szCs w:val="24"/>
        </w:rPr>
      </w:pPr>
    </w:p>
    <w:p w:rsidR="004802EE" w:rsidRPr="00BB14F9" w:rsidRDefault="004802EE" w:rsidP="004802EE">
      <w:pPr>
        <w:pStyle w:val="Paragraphedeliste"/>
        <w:numPr>
          <w:ilvl w:val="0"/>
          <w:numId w:val="26"/>
        </w:numPr>
        <w:spacing w:after="120"/>
        <w:jc w:val="both"/>
        <w:rPr>
          <w:noProof/>
          <w:lang w:eastAsia="fr-FR"/>
        </w:rPr>
      </w:pPr>
      <w:r w:rsidRPr="00BB14F9">
        <w:rPr>
          <w:noProof/>
          <w:lang w:eastAsia="fr-FR"/>
        </w:rPr>
        <w:t xml:space="preserve">Dans un premier temps, prenez au moins </w:t>
      </w:r>
      <w:r>
        <w:rPr>
          <w:noProof/>
          <w:lang w:eastAsia="fr-FR"/>
        </w:rPr>
        <w:t>10</w:t>
      </w:r>
      <w:r w:rsidRPr="00BB14F9">
        <w:rPr>
          <w:noProof/>
          <w:lang w:eastAsia="fr-FR"/>
        </w:rPr>
        <w:t xml:space="preserve"> minutes pour mener </w:t>
      </w:r>
      <w:r w:rsidRPr="00BB14F9">
        <w:rPr>
          <w:b/>
          <w:noProof/>
          <w:lang w:eastAsia="fr-FR"/>
        </w:rPr>
        <w:t>une réflexion personnelle</w:t>
      </w:r>
      <w:r w:rsidRPr="00BB14F9">
        <w:rPr>
          <w:noProof/>
          <w:lang w:eastAsia="fr-FR"/>
        </w:rPr>
        <w:t xml:space="preserve"> </w:t>
      </w:r>
      <w:r w:rsidRPr="00D2659B">
        <w:rPr>
          <w:b/>
          <w:noProof/>
          <w:lang w:eastAsia="fr-FR"/>
        </w:rPr>
        <w:t>indépendamment des documents</w:t>
      </w:r>
      <w:r w:rsidRPr="00BB14F9">
        <w:rPr>
          <w:noProof/>
          <w:lang w:eastAsia="fr-FR"/>
        </w:rPr>
        <w:t xml:space="preserve">  ou des connaissances qui vous ont été transmises en cours. Cela vous permettra de dégager les principales dimensions du sujet sans tomber dans le </w:t>
      </w:r>
      <w:r w:rsidRPr="00BB14F9">
        <w:rPr>
          <w:b/>
          <w:noProof/>
          <w:lang w:eastAsia="fr-FR"/>
        </w:rPr>
        <w:t>piège du bachotage</w:t>
      </w:r>
      <w:r w:rsidRPr="00BB14F9">
        <w:rPr>
          <w:noProof/>
          <w:lang w:eastAsia="fr-FR"/>
        </w:rPr>
        <w:t xml:space="preserve"> (de votre cours).</w:t>
      </w:r>
    </w:p>
    <w:p w:rsidR="004802EE" w:rsidRPr="00BB14F9" w:rsidRDefault="004802EE" w:rsidP="004802EE">
      <w:pPr>
        <w:pStyle w:val="Paragraphedeliste"/>
        <w:numPr>
          <w:ilvl w:val="0"/>
          <w:numId w:val="26"/>
        </w:numPr>
        <w:spacing w:after="120"/>
        <w:jc w:val="both"/>
        <w:rPr>
          <w:noProof/>
          <w:lang w:eastAsia="fr-FR"/>
        </w:rPr>
      </w:pPr>
      <w:r w:rsidRPr="00D2659B">
        <w:rPr>
          <w:b/>
          <w:noProof/>
          <w:u w:val="single"/>
          <w:lang w:eastAsia="fr-FR"/>
        </w:rPr>
        <w:t>A l’issue de cette réflexion, il faut analyser les documents et mobiliser les connaissances issues des enseignements</w:t>
      </w:r>
      <w:r w:rsidRPr="00BB14F9">
        <w:rPr>
          <w:noProof/>
          <w:lang w:eastAsia="fr-FR"/>
        </w:rPr>
        <w:t>. Ne sélectionnez que celles qui sont pertinentes pour le sujet proposé. Le correcteur ne s’intéressera pas à votre capacité de mémorisation mais bien à votre capacité de répondre à une question originale. Les connaissances en question peuvent être des auteurs, des modèles, des faits historiques…</w:t>
      </w:r>
    </w:p>
    <w:p w:rsidR="004802EE" w:rsidRDefault="004802EE" w:rsidP="004802EE">
      <w:pPr>
        <w:pStyle w:val="Paragraphedeliste"/>
        <w:numPr>
          <w:ilvl w:val="0"/>
          <w:numId w:val="26"/>
        </w:numPr>
        <w:spacing w:after="120"/>
        <w:jc w:val="both"/>
        <w:rPr>
          <w:noProof/>
          <w:lang w:eastAsia="fr-FR"/>
        </w:rPr>
      </w:pPr>
      <w:r w:rsidRPr="00BB14F9">
        <w:rPr>
          <w:noProof/>
          <w:lang w:eastAsia="fr-FR"/>
        </w:rPr>
        <w:t>Les idées ne doivent pas être complètement rédigées au brouillon sous peine de perdre du temps. Travaillez sur la base des mots cl</w:t>
      </w:r>
      <w:r>
        <w:rPr>
          <w:noProof/>
          <w:lang w:eastAsia="fr-FR"/>
        </w:rPr>
        <w:t xml:space="preserve">és, de schémas simplificateurs </w:t>
      </w:r>
      <w:r w:rsidRPr="00BB14F9">
        <w:rPr>
          <w:noProof/>
          <w:lang w:eastAsia="fr-FR"/>
        </w:rPr>
        <w:t>. Cela exige de votre part une bonne maîtrise des mécanismes en question et donc du cours.</w:t>
      </w:r>
    </w:p>
    <w:p w:rsidR="004802EE" w:rsidRDefault="004802EE" w:rsidP="004731B1">
      <w:pPr>
        <w:spacing w:after="0" w:line="240" w:lineRule="auto"/>
        <w:rPr>
          <w:rFonts w:cs="Times New Roman"/>
          <w:sz w:val="24"/>
          <w:szCs w:val="24"/>
        </w:rPr>
      </w:pPr>
    </w:p>
    <w:p w:rsidR="004802EE" w:rsidRDefault="005223D1" w:rsidP="004731B1">
      <w:pPr>
        <w:spacing w:after="0" w:line="240" w:lineRule="auto"/>
        <w:rPr>
          <w:rFonts w:cs="Times New Roman"/>
          <w:sz w:val="24"/>
          <w:szCs w:val="24"/>
        </w:rPr>
      </w:pPr>
      <w:r>
        <w:rPr>
          <w:noProof/>
          <w:lang w:eastAsia="fr-FR"/>
        </w:rPr>
        <mc:AlternateContent>
          <mc:Choice Requires="wps">
            <w:drawing>
              <wp:anchor distT="0" distB="0" distL="114300" distR="114300" simplePos="0" relativeHeight="251663360" behindDoc="0" locked="0" layoutInCell="1" allowOverlap="1" wp14:anchorId="21C96DD1" wp14:editId="4786A931">
                <wp:simplePos x="0" y="0"/>
                <wp:positionH relativeFrom="column">
                  <wp:posOffset>-19050</wp:posOffset>
                </wp:positionH>
                <wp:positionV relativeFrom="paragraph">
                  <wp:posOffset>24764</wp:posOffset>
                </wp:positionV>
                <wp:extent cx="6791325" cy="6372225"/>
                <wp:effectExtent l="19050" t="19050" r="28575" b="28575"/>
                <wp:wrapNone/>
                <wp:docPr id="6" name="Rectangle 6"/>
                <wp:cNvGraphicFramePr/>
                <a:graphic xmlns:a="http://schemas.openxmlformats.org/drawingml/2006/main">
                  <a:graphicData uri="http://schemas.microsoft.com/office/word/2010/wordprocessingShape">
                    <wps:wsp>
                      <wps:cNvSpPr/>
                      <wps:spPr>
                        <a:xfrm>
                          <a:off x="0" y="0"/>
                          <a:ext cx="6791325" cy="6372225"/>
                        </a:xfrm>
                        <a:prstGeom prst="rect">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107B5" id="Rectangle 6" o:spid="_x0000_s1026" style="position:absolute;margin-left:-1.5pt;margin-top:1.95pt;width:534.75pt;height:5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" filled="f" strokecolor="#0070c0" strokeweight="2.25pt"/>
            </w:pict>
          </mc:Fallback>
        </mc:AlternateContent>
      </w:r>
    </w:p>
    <w:p w:rsidR="004802EE" w:rsidRDefault="004802EE">
      <w:pPr>
        <w:spacing w:after="160" w:line="259" w:lineRule="auto"/>
        <w:rPr>
          <w:rFonts w:cs="Times New Roman"/>
          <w:sz w:val="24"/>
          <w:szCs w:val="24"/>
        </w:rPr>
      </w:pPr>
      <w:r>
        <w:rPr>
          <w:rFonts w:cs="Times New Roman"/>
          <w:sz w:val="24"/>
          <w:szCs w:val="24"/>
        </w:rPr>
        <w:br w:type="page"/>
      </w:r>
    </w:p>
    <w:p w:rsidR="005223D1" w:rsidRPr="00966B9C" w:rsidRDefault="005223D1" w:rsidP="005223D1">
      <w:pPr>
        <w:pBdr>
          <w:top w:val="single" w:sz="12" w:space="1" w:color="2E74B5" w:themeColor="accent1" w:themeShade="BF"/>
          <w:bottom w:val="single" w:sz="12" w:space="1" w:color="2E74B5" w:themeColor="accent1" w:themeShade="BF"/>
        </w:pBdr>
        <w:spacing w:after="0" w:line="240" w:lineRule="auto"/>
        <w:rPr>
          <w:rFonts w:cs="Times New Roman"/>
          <w:b/>
          <w:color w:val="0070C0"/>
          <w:sz w:val="24"/>
          <w:szCs w:val="24"/>
        </w:rPr>
      </w:pPr>
      <w:r w:rsidRPr="00966B9C">
        <w:rPr>
          <w:rFonts w:cs="Times New Roman"/>
          <w:b/>
          <w:color w:val="0070C0"/>
          <w:sz w:val="24"/>
          <w:szCs w:val="24"/>
        </w:rPr>
        <w:lastRenderedPageBreak/>
        <w:t xml:space="preserve">Etape </w:t>
      </w:r>
      <w:r>
        <w:rPr>
          <w:rFonts w:cs="Times New Roman"/>
          <w:b/>
          <w:color w:val="0070C0"/>
          <w:sz w:val="24"/>
          <w:szCs w:val="24"/>
        </w:rPr>
        <w:t>n°4 – Répondre à la problématique indiquée dans le sujet par un plan en deux parties</w:t>
      </w:r>
    </w:p>
    <w:p w:rsidR="005223D1" w:rsidRDefault="005223D1" w:rsidP="005223D1">
      <w:pPr>
        <w:widowControl w:val="0"/>
        <w:autoSpaceDE w:val="0"/>
        <w:autoSpaceDN w:val="0"/>
        <w:adjustRightInd w:val="0"/>
        <w:spacing w:after="0" w:line="240" w:lineRule="auto"/>
        <w:rPr>
          <w:rFonts w:eastAsia="Arial Unicode MS"/>
        </w:rPr>
      </w:pPr>
    </w:p>
    <w:p w:rsidR="005223D1" w:rsidRPr="00BB14F9" w:rsidRDefault="005223D1" w:rsidP="005223D1">
      <w:pPr>
        <w:widowControl w:val="0"/>
        <w:autoSpaceDE w:val="0"/>
        <w:autoSpaceDN w:val="0"/>
        <w:adjustRightInd w:val="0"/>
        <w:spacing w:after="0" w:line="240" w:lineRule="auto"/>
        <w:rPr>
          <w:rFonts w:eastAsia="Arial Unicode MS"/>
        </w:rPr>
      </w:pPr>
      <w:r w:rsidRPr="00BB14F9">
        <w:rPr>
          <w:rFonts w:eastAsia="Arial Unicode MS"/>
        </w:rPr>
        <w:t xml:space="preserve">Le plan doit proposer une </w:t>
      </w:r>
      <w:r w:rsidRPr="00BB14F9">
        <w:rPr>
          <w:rFonts w:eastAsia="Arial Unicode MS"/>
          <w:b/>
          <w:bCs/>
        </w:rPr>
        <w:t xml:space="preserve">articulation de votre réflexion </w:t>
      </w:r>
      <w:r w:rsidRPr="00BB14F9">
        <w:rPr>
          <w:rFonts w:eastAsia="Arial Unicode MS"/>
        </w:rPr>
        <w:t>afin de répondre à la question soulevée par la problématique.</w:t>
      </w:r>
    </w:p>
    <w:p w:rsidR="005223D1" w:rsidRPr="00BB14F9" w:rsidRDefault="005223D1" w:rsidP="005223D1">
      <w:pPr>
        <w:widowControl w:val="0"/>
        <w:autoSpaceDE w:val="0"/>
        <w:autoSpaceDN w:val="0"/>
        <w:adjustRightInd w:val="0"/>
        <w:spacing w:after="0" w:line="240" w:lineRule="auto"/>
        <w:rPr>
          <w:rFonts w:eastAsia="Arial Unicode MS"/>
        </w:rPr>
      </w:pPr>
      <w:r w:rsidRPr="00BB14F9">
        <w:rPr>
          <w:rFonts w:eastAsia="Arial Unicode MS"/>
        </w:rPr>
        <w:t xml:space="preserve">Il doit être </w:t>
      </w:r>
      <w:r w:rsidRPr="00BB14F9">
        <w:rPr>
          <w:rFonts w:eastAsia="Arial Unicode MS"/>
          <w:b/>
          <w:bCs/>
        </w:rPr>
        <w:t>logique, cohérent et expliciter la progression de votre démonstration</w:t>
      </w:r>
      <w:r w:rsidRPr="00BB14F9">
        <w:rPr>
          <w:rFonts w:eastAsia="Arial Unicode MS"/>
        </w:rPr>
        <w:t>.</w:t>
      </w:r>
    </w:p>
    <w:p w:rsidR="005223D1" w:rsidRPr="00BB14F9" w:rsidRDefault="005223D1" w:rsidP="005223D1">
      <w:pPr>
        <w:widowControl w:val="0"/>
        <w:autoSpaceDE w:val="0"/>
        <w:autoSpaceDN w:val="0"/>
        <w:adjustRightInd w:val="0"/>
        <w:spacing w:after="0" w:line="240" w:lineRule="auto"/>
        <w:rPr>
          <w:rFonts w:eastAsia="Arial Unicode MS"/>
        </w:rPr>
      </w:pPr>
    </w:p>
    <w:p w:rsidR="005223D1" w:rsidRPr="00BB14F9" w:rsidRDefault="005223D1" w:rsidP="005223D1">
      <w:pPr>
        <w:widowControl w:val="0"/>
        <w:autoSpaceDE w:val="0"/>
        <w:autoSpaceDN w:val="0"/>
        <w:adjustRightInd w:val="0"/>
        <w:spacing w:after="0" w:line="240" w:lineRule="auto"/>
        <w:rPr>
          <w:rFonts w:eastAsia="Arial Unicode MS"/>
        </w:rPr>
      </w:pPr>
      <w:r w:rsidRPr="00BB14F9">
        <w:rPr>
          <w:rFonts w:eastAsia="Arial Unicode MS"/>
        </w:rPr>
        <w:t xml:space="preserve">Une qualité essentielle que doit posséder un plan est sa </w:t>
      </w:r>
      <w:r>
        <w:rPr>
          <w:rFonts w:eastAsia="Arial Unicode MS"/>
          <w:b/>
        </w:rPr>
        <w:t>clarté</w:t>
      </w:r>
      <w:r w:rsidRPr="00BB14F9">
        <w:rPr>
          <w:rFonts w:eastAsia="Arial Unicode MS"/>
        </w:rPr>
        <w:t>. Si le plan est bien construit, un correcteur doit pouvoir comprendre votre raisonnement sans avoir à lire le détail de votre argumentation. Après ce premier aperçu, il va s’intéresser à ce qu’il y a dans entre les titres des parties et sous-parties…</w:t>
      </w:r>
    </w:p>
    <w:p w:rsidR="005223D1" w:rsidRPr="00BB14F9" w:rsidRDefault="005223D1" w:rsidP="005223D1">
      <w:pPr>
        <w:widowControl w:val="0"/>
        <w:autoSpaceDE w:val="0"/>
        <w:autoSpaceDN w:val="0"/>
        <w:adjustRightInd w:val="0"/>
        <w:spacing w:after="0" w:line="240" w:lineRule="auto"/>
        <w:rPr>
          <w:rFonts w:eastAsia="Arial Unicode MS"/>
        </w:rPr>
      </w:pPr>
    </w:p>
    <w:p w:rsidR="005223D1" w:rsidRDefault="005223D1" w:rsidP="005223D1">
      <w:pPr>
        <w:spacing w:after="120"/>
        <w:jc w:val="both"/>
        <w:rPr>
          <w:rFonts w:eastAsia="Arial Unicode MS"/>
        </w:rPr>
      </w:pPr>
      <w:r>
        <w:rPr>
          <w:noProof/>
          <w:lang w:eastAsia="fr-FR"/>
        </w:rPr>
        <mc:AlternateContent>
          <mc:Choice Requires="wps">
            <w:drawing>
              <wp:anchor distT="0" distB="0" distL="114300" distR="114300" simplePos="0" relativeHeight="251665408" behindDoc="0" locked="0" layoutInCell="1" allowOverlap="1" wp14:anchorId="2E418910" wp14:editId="2333E482">
                <wp:simplePos x="0" y="0"/>
                <wp:positionH relativeFrom="margin">
                  <wp:align>center</wp:align>
                </wp:positionH>
                <wp:positionV relativeFrom="paragraph">
                  <wp:posOffset>224790</wp:posOffset>
                </wp:positionV>
                <wp:extent cx="6791325" cy="7505700"/>
                <wp:effectExtent l="19050" t="19050" r="28575" b="19050"/>
                <wp:wrapNone/>
                <wp:docPr id="8" name="Rectangle 8"/>
                <wp:cNvGraphicFramePr/>
                <a:graphic xmlns:a="http://schemas.openxmlformats.org/drawingml/2006/main">
                  <a:graphicData uri="http://schemas.microsoft.com/office/word/2010/wordprocessingShape">
                    <wps:wsp>
                      <wps:cNvSpPr/>
                      <wps:spPr>
                        <a:xfrm>
                          <a:off x="0" y="0"/>
                          <a:ext cx="6791325" cy="7505700"/>
                        </a:xfrm>
                        <a:prstGeom prst="rect">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DC933" id="Rectangle 8" o:spid="_x0000_s1026" style="position:absolute;margin-left:0;margin-top:17.7pt;width:534.75pt;height:59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" filled="f" strokecolor="#0070c0" strokeweight="2.25pt">
                <w10:wrap anchorx="margin"/>
              </v:rect>
            </w:pict>
          </mc:Fallback>
        </mc:AlternateContent>
      </w:r>
      <w:r w:rsidRPr="00BB14F9">
        <w:rPr>
          <w:rFonts w:eastAsia="Arial Unicode MS"/>
        </w:rPr>
        <w:t>Enfin, le plan peut provenir directement de la problématique elle-même</w:t>
      </w:r>
      <w:r>
        <w:rPr>
          <w:rFonts w:eastAsia="Arial Unicode MS"/>
        </w:rPr>
        <w:t>.</w:t>
      </w:r>
    </w:p>
    <w:p w:rsidR="005223D1" w:rsidRDefault="005223D1" w:rsidP="005223D1">
      <w:pPr>
        <w:spacing w:after="120"/>
        <w:jc w:val="both"/>
        <w:rPr>
          <w:noProof/>
          <w:lang w:eastAsia="fr-FR"/>
        </w:rPr>
      </w:pPr>
      <w:r>
        <w:rPr>
          <w:noProof/>
          <w:lang w:eastAsia="fr-FR"/>
        </w:rPr>
        <w:t>Reprendre le sujet (problématique) :</w:t>
      </w:r>
    </w:p>
    <w:p w:rsidR="005223D1" w:rsidRDefault="005223D1" w:rsidP="005223D1">
      <w:pPr>
        <w:spacing w:after="120"/>
        <w:jc w:val="both"/>
        <w:rPr>
          <w:noProof/>
          <w:lang w:eastAsia="fr-FR"/>
        </w:rPr>
      </w:pPr>
      <w:r>
        <w:rPr>
          <w:noProof/>
          <w:lang w:eastAsia="fr-FR"/>
        </w:rPr>
        <w:t xml:space="preserve"> _______________________________________________________________________________________________</w:t>
      </w:r>
    </w:p>
    <w:p w:rsidR="005223D1" w:rsidRDefault="005223D1" w:rsidP="005223D1">
      <w:pPr>
        <w:spacing w:after="120"/>
        <w:jc w:val="both"/>
        <w:rPr>
          <w:noProof/>
          <w:lang w:eastAsia="fr-FR"/>
        </w:rPr>
      </w:pPr>
    </w:p>
    <w:p w:rsidR="005223D1" w:rsidRDefault="005223D1" w:rsidP="005223D1">
      <w:pPr>
        <w:pStyle w:val="Paragraphedeliste"/>
        <w:numPr>
          <w:ilvl w:val="0"/>
          <w:numId w:val="31"/>
        </w:numPr>
        <w:spacing w:after="120"/>
        <w:jc w:val="both"/>
        <w:rPr>
          <w:noProof/>
          <w:lang w:eastAsia="fr-FR"/>
        </w:rPr>
      </w:pPr>
      <w:r>
        <w:rPr>
          <w:noProof/>
          <w:lang w:eastAsia="fr-FR"/>
        </w:rPr>
        <w:t>_______________________________________________________________</w:t>
      </w:r>
    </w:p>
    <w:p w:rsidR="005223D1" w:rsidRDefault="005223D1" w:rsidP="005223D1">
      <w:pPr>
        <w:pStyle w:val="Paragraphedeliste"/>
        <w:spacing w:after="120"/>
        <w:ind w:left="1080"/>
        <w:jc w:val="both"/>
        <w:rPr>
          <w:noProof/>
          <w:lang w:eastAsia="fr-FR"/>
        </w:rPr>
      </w:pPr>
    </w:p>
    <w:p w:rsidR="005223D1" w:rsidRDefault="005223D1" w:rsidP="005223D1">
      <w:pPr>
        <w:pStyle w:val="Paragraphedeliste"/>
        <w:spacing w:after="120"/>
        <w:ind w:left="1080"/>
        <w:jc w:val="both"/>
        <w:rPr>
          <w:noProof/>
          <w:lang w:eastAsia="fr-FR"/>
        </w:rPr>
      </w:pPr>
    </w:p>
    <w:p w:rsidR="005223D1" w:rsidRDefault="005223D1" w:rsidP="005223D1">
      <w:pPr>
        <w:pStyle w:val="Paragraphedeliste"/>
        <w:numPr>
          <w:ilvl w:val="0"/>
          <w:numId w:val="32"/>
        </w:numPr>
        <w:spacing w:after="120"/>
        <w:jc w:val="both"/>
        <w:rPr>
          <w:noProof/>
          <w:lang w:eastAsia="fr-FR"/>
        </w:rPr>
      </w:pPr>
      <w:r>
        <w:rPr>
          <w:noProof/>
          <w:lang w:eastAsia="fr-FR"/>
        </w:rPr>
        <w:t>___________________________________________________________</w:t>
      </w:r>
    </w:p>
    <w:p w:rsidR="005223D1" w:rsidRDefault="005223D1" w:rsidP="005223D1">
      <w:pPr>
        <w:spacing w:after="120"/>
        <w:jc w:val="both"/>
        <w:rPr>
          <w:noProof/>
          <w:lang w:eastAsia="fr-FR"/>
        </w:rPr>
      </w:pPr>
    </w:p>
    <w:p w:rsidR="005223D1" w:rsidRDefault="005223D1" w:rsidP="005223D1">
      <w:pPr>
        <w:spacing w:after="120"/>
        <w:jc w:val="both"/>
        <w:rPr>
          <w:noProof/>
          <w:lang w:eastAsia="fr-FR"/>
        </w:rPr>
      </w:pPr>
      <w:r>
        <w:rPr>
          <w:noProof/>
          <w:lang w:eastAsia="fr-FR"/>
        </w:rPr>
        <w:t>Idée 1 :</w:t>
      </w:r>
    </w:p>
    <w:p w:rsidR="005223D1" w:rsidRDefault="005223D1" w:rsidP="005223D1">
      <w:pPr>
        <w:spacing w:after="120"/>
        <w:jc w:val="both"/>
        <w:rPr>
          <w:noProof/>
          <w:lang w:eastAsia="fr-FR"/>
        </w:rPr>
      </w:pPr>
    </w:p>
    <w:p w:rsidR="005223D1" w:rsidRDefault="005223D1" w:rsidP="005223D1">
      <w:pPr>
        <w:spacing w:after="120"/>
        <w:jc w:val="both"/>
        <w:rPr>
          <w:noProof/>
          <w:lang w:eastAsia="fr-FR"/>
        </w:rPr>
      </w:pPr>
      <w:r>
        <w:rPr>
          <w:noProof/>
          <w:lang w:eastAsia="fr-FR"/>
        </w:rPr>
        <w:t>Idée 2</w:t>
      </w:r>
    </w:p>
    <w:p w:rsidR="005223D1" w:rsidRDefault="005223D1" w:rsidP="005223D1">
      <w:pPr>
        <w:spacing w:after="120"/>
        <w:jc w:val="both"/>
        <w:rPr>
          <w:noProof/>
          <w:lang w:eastAsia="fr-FR"/>
        </w:rPr>
      </w:pPr>
    </w:p>
    <w:p w:rsidR="005223D1" w:rsidRDefault="005223D1" w:rsidP="005223D1">
      <w:pPr>
        <w:pStyle w:val="Paragraphedeliste"/>
        <w:numPr>
          <w:ilvl w:val="0"/>
          <w:numId w:val="32"/>
        </w:numPr>
        <w:spacing w:after="120"/>
        <w:jc w:val="both"/>
        <w:rPr>
          <w:noProof/>
          <w:lang w:eastAsia="fr-FR"/>
        </w:rPr>
      </w:pPr>
      <w:r>
        <w:rPr>
          <w:noProof/>
          <w:lang w:eastAsia="fr-FR"/>
        </w:rPr>
        <w:t>___________________________________________________________</w:t>
      </w:r>
    </w:p>
    <w:p w:rsidR="005223D1" w:rsidRDefault="005223D1" w:rsidP="005223D1">
      <w:pPr>
        <w:pStyle w:val="Paragraphedeliste"/>
        <w:spacing w:after="120"/>
        <w:ind w:left="1080"/>
        <w:jc w:val="both"/>
        <w:rPr>
          <w:noProof/>
          <w:lang w:eastAsia="fr-FR"/>
        </w:rPr>
      </w:pPr>
    </w:p>
    <w:p w:rsidR="005223D1" w:rsidRDefault="005223D1" w:rsidP="005223D1">
      <w:pPr>
        <w:spacing w:after="120"/>
        <w:jc w:val="both"/>
        <w:rPr>
          <w:noProof/>
          <w:lang w:eastAsia="fr-FR"/>
        </w:rPr>
      </w:pPr>
      <w:r>
        <w:rPr>
          <w:noProof/>
          <w:lang w:eastAsia="fr-FR"/>
        </w:rPr>
        <w:t>Idée 1 :</w:t>
      </w:r>
    </w:p>
    <w:p w:rsidR="005223D1" w:rsidRDefault="005223D1" w:rsidP="005223D1">
      <w:pPr>
        <w:spacing w:after="120"/>
        <w:jc w:val="both"/>
        <w:rPr>
          <w:noProof/>
          <w:lang w:eastAsia="fr-FR"/>
        </w:rPr>
      </w:pPr>
    </w:p>
    <w:p w:rsidR="005223D1" w:rsidRDefault="005223D1" w:rsidP="005223D1">
      <w:pPr>
        <w:spacing w:after="120"/>
        <w:jc w:val="both"/>
        <w:rPr>
          <w:noProof/>
          <w:lang w:eastAsia="fr-FR"/>
        </w:rPr>
      </w:pPr>
      <w:r>
        <w:rPr>
          <w:noProof/>
          <w:lang w:eastAsia="fr-FR"/>
        </w:rPr>
        <w:t>Idée 2</w:t>
      </w:r>
    </w:p>
    <w:p w:rsidR="005223D1" w:rsidRDefault="005223D1" w:rsidP="005223D1">
      <w:pPr>
        <w:spacing w:after="120"/>
        <w:jc w:val="both"/>
        <w:rPr>
          <w:noProof/>
          <w:lang w:eastAsia="fr-FR"/>
        </w:rPr>
      </w:pPr>
    </w:p>
    <w:p w:rsidR="005223D1" w:rsidRDefault="005223D1" w:rsidP="005223D1">
      <w:pPr>
        <w:pStyle w:val="Paragraphedeliste"/>
        <w:numPr>
          <w:ilvl w:val="0"/>
          <w:numId w:val="31"/>
        </w:numPr>
        <w:spacing w:after="120"/>
        <w:jc w:val="both"/>
        <w:rPr>
          <w:noProof/>
          <w:lang w:eastAsia="fr-FR"/>
        </w:rPr>
      </w:pPr>
      <w:r>
        <w:rPr>
          <w:noProof/>
          <w:lang w:eastAsia="fr-FR"/>
        </w:rPr>
        <w:t>_______________________________________________________________</w:t>
      </w:r>
    </w:p>
    <w:p w:rsidR="005223D1" w:rsidRDefault="005223D1" w:rsidP="005223D1">
      <w:pPr>
        <w:pStyle w:val="Paragraphedeliste"/>
        <w:spacing w:after="120"/>
        <w:ind w:left="1080"/>
        <w:jc w:val="both"/>
        <w:rPr>
          <w:noProof/>
          <w:lang w:eastAsia="fr-FR"/>
        </w:rPr>
      </w:pPr>
    </w:p>
    <w:p w:rsidR="005223D1" w:rsidRDefault="005223D1" w:rsidP="005223D1">
      <w:pPr>
        <w:pStyle w:val="Paragraphedeliste"/>
        <w:numPr>
          <w:ilvl w:val="0"/>
          <w:numId w:val="33"/>
        </w:numPr>
        <w:spacing w:after="120"/>
        <w:jc w:val="both"/>
        <w:rPr>
          <w:noProof/>
          <w:lang w:eastAsia="fr-FR"/>
        </w:rPr>
      </w:pPr>
      <w:r>
        <w:rPr>
          <w:noProof/>
          <w:lang w:eastAsia="fr-FR"/>
        </w:rPr>
        <w:t>___________________________________________________________</w:t>
      </w:r>
    </w:p>
    <w:p w:rsidR="005223D1" w:rsidRDefault="005223D1" w:rsidP="005223D1">
      <w:pPr>
        <w:spacing w:after="120"/>
        <w:jc w:val="both"/>
        <w:rPr>
          <w:noProof/>
          <w:lang w:eastAsia="fr-FR"/>
        </w:rPr>
      </w:pPr>
      <w:r>
        <w:rPr>
          <w:noProof/>
          <w:lang w:eastAsia="fr-FR"/>
        </w:rPr>
        <w:t>Idée 1 :</w:t>
      </w:r>
    </w:p>
    <w:p w:rsidR="005223D1" w:rsidRDefault="005223D1" w:rsidP="005223D1">
      <w:pPr>
        <w:spacing w:after="120"/>
        <w:jc w:val="both"/>
        <w:rPr>
          <w:noProof/>
          <w:lang w:eastAsia="fr-FR"/>
        </w:rPr>
      </w:pPr>
    </w:p>
    <w:p w:rsidR="005223D1" w:rsidRDefault="005223D1" w:rsidP="005223D1">
      <w:pPr>
        <w:spacing w:after="120"/>
        <w:jc w:val="both"/>
        <w:rPr>
          <w:noProof/>
          <w:lang w:eastAsia="fr-FR"/>
        </w:rPr>
      </w:pPr>
      <w:r>
        <w:rPr>
          <w:noProof/>
          <w:lang w:eastAsia="fr-FR"/>
        </w:rPr>
        <w:t>Idée 2</w:t>
      </w:r>
    </w:p>
    <w:p w:rsidR="005223D1" w:rsidRDefault="005223D1" w:rsidP="005223D1">
      <w:pPr>
        <w:spacing w:after="120"/>
        <w:jc w:val="both"/>
        <w:rPr>
          <w:noProof/>
          <w:lang w:eastAsia="fr-FR"/>
        </w:rPr>
      </w:pPr>
    </w:p>
    <w:p w:rsidR="005223D1" w:rsidRDefault="005223D1" w:rsidP="005223D1">
      <w:pPr>
        <w:pStyle w:val="Paragraphedeliste"/>
        <w:numPr>
          <w:ilvl w:val="0"/>
          <w:numId w:val="33"/>
        </w:numPr>
        <w:spacing w:after="120"/>
        <w:jc w:val="both"/>
        <w:rPr>
          <w:noProof/>
          <w:lang w:eastAsia="fr-FR"/>
        </w:rPr>
      </w:pPr>
      <w:r>
        <w:rPr>
          <w:noProof/>
          <w:lang w:eastAsia="fr-FR"/>
        </w:rPr>
        <w:t>___________________________________________________________</w:t>
      </w:r>
    </w:p>
    <w:p w:rsidR="005223D1" w:rsidRDefault="005223D1" w:rsidP="005223D1">
      <w:pPr>
        <w:pStyle w:val="Paragraphedeliste"/>
        <w:spacing w:after="120"/>
        <w:ind w:left="1080"/>
        <w:jc w:val="both"/>
        <w:rPr>
          <w:noProof/>
          <w:lang w:eastAsia="fr-FR"/>
        </w:rPr>
      </w:pPr>
    </w:p>
    <w:p w:rsidR="005223D1" w:rsidRDefault="005223D1" w:rsidP="005223D1">
      <w:pPr>
        <w:spacing w:after="120"/>
        <w:jc w:val="both"/>
        <w:rPr>
          <w:noProof/>
          <w:lang w:eastAsia="fr-FR"/>
        </w:rPr>
      </w:pPr>
      <w:r>
        <w:rPr>
          <w:noProof/>
          <w:lang w:eastAsia="fr-FR"/>
        </w:rPr>
        <w:t>Idée 1 :</w:t>
      </w:r>
    </w:p>
    <w:p w:rsidR="005223D1" w:rsidRDefault="005223D1" w:rsidP="005223D1">
      <w:pPr>
        <w:spacing w:after="120"/>
        <w:jc w:val="both"/>
        <w:rPr>
          <w:noProof/>
          <w:lang w:eastAsia="fr-FR"/>
        </w:rPr>
      </w:pPr>
    </w:p>
    <w:p w:rsidR="005223D1" w:rsidRDefault="005223D1" w:rsidP="005223D1">
      <w:pPr>
        <w:spacing w:after="120"/>
        <w:jc w:val="both"/>
        <w:rPr>
          <w:noProof/>
          <w:lang w:eastAsia="fr-FR"/>
        </w:rPr>
      </w:pPr>
      <w:r>
        <w:rPr>
          <w:noProof/>
          <w:lang w:eastAsia="fr-FR"/>
        </w:rPr>
        <w:t>Idée 2</w:t>
      </w:r>
    </w:p>
    <w:p w:rsidR="007A714F" w:rsidRPr="00966B9C" w:rsidRDefault="007A714F" w:rsidP="007A714F">
      <w:pPr>
        <w:pBdr>
          <w:top w:val="single" w:sz="12" w:space="1" w:color="2E74B5" w:themeColor="accent1" w:themeShade="BF"/>
          <w:bottom w:val="single" w:sz="12" w:space="1" w:color="2E74B5" w:themeColor="accent1" w:themeShade="BF"/>
        </w:pBdr>
        <w:spacing w:after="0" w:line="240" w:lineRule="auto"/>
        <w:rPr>
          <w:rFonts w:cs="Times New Roman"/>
          <w:b/>
          <w:color w:val="0070C0"/>
          <w:sz w:val="24"/>
          <w:szCs w:val="24"/>
        </w:rPr>
      </w:pPr>
      <w:r w:rsidRPr="00966B9C">
        <w:rPr>
          <w:rFonts w:cs="Times New Roman"/>
          <w:b/>
          <w:color w:val="0070C0"/>
          <w:sz w:val="24"/>
          <w:szCs w:val="24"/>
        </w:rPr>
        <w:lastRenderedPageBreak/>
        <w:t xml:space="preserve">Etape </w:t>
      </w:r>
      <w:r>
        <w:rPr>
          <w:rFonts w:cs="Times New Roman"/>
          <w:b/>
          <w:color w:val="0070C0"/>
          <w:sz w:val="24"/>
          <w:szCs w:val="24"/>
        </w:rPr>
        <w:t>n°5 – Rédigez l’introduction</w:t>
      </w:r>
    </w:p>
    <w:p w:rsidR="007A714F" w:rsidRDefault="007A714F" w:rsidP="007A714F">
      <w:pPr>
        <w:widowControl w:val="0"/>
        <w:autoSpaceDE w:val="0"/>
        <w:autoSpaceDN w:val="0"/>
        <w:adjustRightInd w:val="0"/>
        <w:spacing w:after="0" w:line="240" w:lineRule="auto"/>
        <w:rPr>
          <w:rFonts w:eastAsia="Arial Unicode MS"/>
        </w:rPr>
      </w:pPr>
    </w:p>
    <w:p w:rsidR="007A714F" w:rsidRPr="007A714F" w:rsidRDefault="007A714F" w:rsidP="007A714F">
      <w:pPr>
        <w:spacing w:after="0" w:line="240" w:lineRule="auto"/>
        <w:rPr>
          <w:b/>
        </w:rPr>
      </w:pPr>
      <w:r w:rsidRPr="007A714F">
        <w:rPr>
          <w:b/>
        </w:rPr>
        <w:t>L’accroche</w:t>
      </w:r>
    </w:p>
    <w:p w:rsidR="007A714F" w:rsidRPr="00BB14F9" w:rsidRDefault="007A714F" w:rsidP="007A714F">
      <w:pPr>
        <w:widowControl w:val="0"/>
        <w:numPr>
          <w:ilvl w:val="0"/>
          <w:numId w:val="34"/>
        </w:numPr>
        <w:autoSpaceDE w:val="0"/>
        <w:autoSpaceDN w:val="0"/>
        <w:adjustRightInd w:val="0"/>
        <w:spacing w:after="0" w:line="240" w:lineRule="auto"/>
        <w:rPr>
          <w:rFonts w:eastAsia="Arial Unicode MS"/>
        </w:rPr>
      </w:pPr>
      <w:r w:rsidRPr="00BB14F9">
        <w:rPr>
          <w:rFonts w:eastAsia="Arial Unicode MS"/>
        </w:rPr>
        <w:t xml:space="preserve">Elle doit être </w:t>
      </w:r>
      <w:r w:rsidRPr="00BB14F9">
        <w:rPr>
          <w:rFonts w:eastAsia="Arial Unicode MS"/>
          <w:b/>
          <w:bCs/>
        </w:rPr>
        <w:t>directement liée au sujet</w:t>
      </w:r>
      <w:r w:rsidRPr="00BB14F9">
        <w:rPr>
          <w:rFonts w:eastAsia="Arial Unicode MS"/>
        </w:rPr>
        <w:t>.</w:t>
      </w:r>
    </w:p>
    <w:p w:rsidR="007A714F" w:rsidRPr="00BB14F9" w:rsidRDefault="007A714F" w:rsidP="007A714F">
      <w:pPr>
        <w:widowControl w:val="0"/>
        <w:numPr>
          <w:ilvl w:val="0"/>
          <w:numId w:val="34"/>
        </w:numPr>
        <w:autoSpaceDE w:val="0"/>
        <w:autoSpaceDN w:val="0"/>
        <w:adjustRightInd w:val="0"/>
        <w:spacing w:after="0" w:line="240" w:lineRule="auto"/>
        <w:ind w:right="72"/>
        <w:jc w:val="both"/>
        <w:rPr>
          <w:rFonts w:eastAsia="Arial Unicode MS"/>
        </w:rPr>
      </w:pPr>
      <w:r w:rsidRPr="00BB14F9">
        <w:rPr>
          <w:rFonts w:eastAsia="Arial Unicode MS"/>
        </w:rPr>
        <w:t xml:space="preserve">Elle peut prendre la forme d’une </w:t>
      </w:r>
      <w:r w:rsidRPr="00BB14F9">
        <w:rPr>
          <w:rFonts w:eastAsia="Arial Unicode MS"/>
          <w:b/>
          <w:bCs/>
        </w:rPr>
        <w:t xml:space="preserve">citation </w:t>
      </w:r>
      <w:r w:rsidRPr="00BB14F9">
        <w:rPr>
          <w:rFonts w:eastAsia="Arial Unicode MS"/>
        </w:rPr>
        <w:t xml:space="preserve">(à condition de se constituer une base solide et de bien les connaître), d’un </w:t>
      </w:r>
      <w:r w:rsidRPr="00BB14F9">
        <w:rPr>
          <w:rFonts w:eastAsia="Arial Unicode MS"/>
          <w:b/>
          <w:bCs/>
        </w:rPr>
        <w:t>exemple historique ou issu de l’actualité</w:t>
      </w:r>
      <w:r w:rsidRPr="00BB14F9">
        <w:rPr>
          <w:rFonts w:eastAsia="Arial Unicode MS"/>
        </w:rPr>
        <w:t>,…</w:t>
      </w:r>
    </w:p>
    <w:p w:rsidR="007A714F" w:rsidRDefault="007A714F" w:rsidP="007A714F">
      <w:pPr>
        <w:spacing w:after="0" w:line="240" w:lineRule="auto"/>
      </w:pPr>
      <w:r>
        <w:rPr>
          <w:noProof/>
          <w:lang w:eastAsia="fr-FR"/>
        </w:rPr>
        <mc:AlternateContent>
          <mc:Choice Requires="wps">
            <w:drawing>
              <wp:anchor distT="0" distB="0" distL="114300" distR="114300" simplePos="0" relativeHeight="251667456" behindDoc="0" locked="0" layoutInCell="1" allowOverlap="1" wp14:anchorId="6F6BE768" wp14:editId="19997B85">
                <wp:simplePos x="0" y="0"/>
                <wp:positionH relativeFrom="margin">
                  <wp:align>left</wp:align>
                </wp:positionH>
                <wp:positionV relativeFrom="paragraph">
                  <wp:posOffset>121920</wp:posOffset>
                </wp:positionV>
                <wp:extent cx="6791325" cy="157162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6791325" cy="1571625"/>
                        </a:xfrm>
                        <a:prstGeom prst="rect">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59654" id="Rectangle 9" o:spid="_x0000_s1026" style="position:absolute;margin-left:0;margin-top:9.6pt;width:534.75pt;height:123.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" filled="f" strokecolor="#0070c0" strokeweight="2.25pt">
                <w10:wrap anchorx="margin"/>
              </v:rect>
            </w:pict>
          </mc:Fallback>
        </mc:AlternateContent>
      </w:r>
    </w:p>
    <w:p w:rsidR="007A714F" w:rsidRDefault="007A714F" w:rsidP="007A714F">
      <w:pPr>
        <w:spacing w:after="160" w:line="259" w:lineRule="auto"/>
      </w:pPr>
    </w:p>
    <w:p w:rsidR="007A714F" w:rsidRDefault="007A714F" w:rsidP="007A714F">
      <w:pPr>
        <w:spacing w:after="160" w:line="259" w:lineRule="auto"/>
      </w:pPr>
    </w:p>
    <w:p w:rsidR="007A714F" w:rsidRDefault="007A714F" w:rsidP="007A714F">
      <w:pPr>
        <w:spacing w:after="160" w:line="259" w:lineRule="auto"/>
      </w:pPr>
    </w:p>
    <w:p w:rsidR="007A714F" w:rsidRDefault="007A714F" w:rsidP="007A714F">
      <w:pPr>
        <w:spacing w:after="160" w:line="259" w:lineRule="auto"/>
      </w:pPr>
    </w:p>
    <w:p w:rsidR="007A714F" w:rsidRDefault="007A714F" w:rsidP="007A714F">
      <w:pPr>
        <w:spacing w:after="160" w:line="259" w:lineRule="auto"/>
      </w:pPr>
    </w:p>
    <w:p w:rsidR="007A714F" w:rsidRDefault="007A714F" w:rsidP="007A714F">
      <w:pPr>
        <w:spacing w:after="160" w:line="259" w:lineRule="auto"/>
      </w:pPr>
    </w:p>
    <w:p w:rsidR="007A714F" w:rsidRDefault="007A714F" w:rsidP="007A714F">
      <w:pPr>
        <w:spacing w:after="0" w:line="240" w:lineRule="auto"/>
        <w:rPr>
          <w:b/>
        </w:rPr>
      </w:pPr>
      <w:r>
        <w:rPr>
          <w:b/>
        </w:rPr>
        <w:t>La définition des termes du sujet</w:t>
      </w:r>
    </w:p>
    <w:p w:rsidR="007A714F" w:rsidRDefault="007A714F" w:rsidP="007A714F">
      <w:pPr>
        <w:spacing w:after="0" w:line="240" w:lineRule="auto"/>
        <w:rPr>
          <w:b/>
        </w:rPr>
      </w:pPr>
    </w:p>
    <w:p w:rsidR="007A714F" w:rsidRPr="007A714F" w:rsidRDefault="007A714F" w:rsidP="007A714F">
      <w:pPr>
        <w:spacing w:after="0" w:line="240" w:lineRule="auto"/>
        <w:rPr>
          <w:b/>
        </w:rPr>
      </w:pPr>
      <w:r>
        <w:rPr>
          <w:noProof/>
          <w:lang w:eastAsia="fr-FR"/>
        </w:rPr>
        <mc:AlternateContent>
          <mc:Choice Requires="wps">
            <w:drawing>
              <wp:anchor distT="0" distB="0" distL="114300" distR="114300" simplePos="0" relativeHeight="251669504" behindDoc="0" locked="0" layoutInCell="1" allowOverlap="1" wp14:anchorId="27ED7EA8" wp14:editId="5D20B677">
                <wp:simplePos x="0" y="0"/>
                <wp:positionH relativeFrom="margin">
                  <wp:posOffset>0</wp:posOffset>
                </wp:positionH>
                <wp:positionV relativeFrom="paragraph">
                  <wp:posOffset>19050</wp:posOffset>
                </wp:positionV>
                <wp:extent cx="6791325" cy="3286125"/>
                <wp:effectExtent l="19050" t="19050" r="28575" b="28575"/>
                <wp:wrapNone/>
                <wp:docPr id="10" name="Rectangle 10"/>
                <wp:cNvGraphicFramePr/>
                <a:graphic xmlns:a="http://schemas.openxmlformats.org/drawingml/2006/main">
                  <a:graphicData uri="http://schemas.microsoft.com/office/word/2010/wordprocessingShape">
                    <wps:wsp>
                      <wps:cNvSpPr/>
                      <wps:spPr>
                        <a:xfrm>
                          <a:off x="0" y="0"/>
                          <a:ext cx="6791325" cy="3286125"/>
                        </a:xfrm>
                        <a:prstGeom prst="rect">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915AA" id="Rectangle 10" o:spid="_x0000_s1026" style="position:absolute;margin-left:0;margin-top:1.5pt;width:534.75pt;height:25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" filled="f" strokecolor="#0070c0" strokeweight="2.25pt">
                <w10:wrap anchorx="margin"/>
              </v:rect>
            </w:pict>
          </mc:Fallback>
        </mc:AlternateContent>
      </w:r>
    </w:p>
    <w:p w:rsidR="007A714F" w:rsidRDefault="007A714F" w:rsidP="007A714F">
      <w:pPr>
        <w:spacing w:after="160" w:line="259" w:lineRule="auto"/>
      </w:pPr>
    </w:p>
    <w:p w:rsidR="007A714F" w:rsidRDefault="007A714F" w:rsidP="007A714F">
      <w:pPr>
        <w:spacing w:after="160" w:line="259" w:lineRule="auto"/>
      </w:pPr>
    </w:p>
    <w:p w:rsidR="007A714F" w:rsidRDefault="007A714F" w:rsidP="007A714F">
      <w:pPr>
        <w:spacing w:after="160" w:line="259" w:lineRule="auto"/>
      </w:pPr>
    </w:p>
    <w:p w:rsidR="007A714F" w:rsidRDefault="007A714F" w:rsidP="007A714F">
      <w:pPr>
        <w:spacing w:after="160" w:line="259" w:lineRule="auto"/>
      </w:pPr>
    </w:p>
    <w:p w:rsidR="007A714F" w:rsidRDefault="007A714F" w:rsidP="007A714F">
      <w:pPr>
        <w:spacing w:after="160" w:line="259" w:lineRule="auto"/>
      </w:pPr>
    </w:p>
    <w:p w:rsidR="007A714F" w:rsidRDefault="007A714F" w:rsidP="007A714F">
      <w:pPr>
        <w:spacing w:after="160" w:line="259" w:lineRule="auto"/>
      </w:pPr>
    </w:p>
    <w:p w:rsidR="007A714F" w:rsidRDefault="007A714F" w:rsidP="007A714F">
      <w:pPr>
        <w:spacing w:after="160" w:line="259" w:lineRule="auto"/>
      </w:pPr>
    </w:p>
    <w:p w:rsidR="007A714F" w:rsidRDefault="007A714F" w:rsidP="007A714F">
      <w:pPr>
        <w:spacing w:after="160" w:line="259" w:lineRule="auto"/>
      </w:pPr>
    </w:p>
    <w:p w:rsidR="007A714F" w:rsidRDefault="007A714F" w:rsidP="007A714F">
      <w:pPr>
        <w:spacing w:after="160" w:line="259" w:lineRule="auto"/>
      </w:pPr>
    </w:p>
    <w:p w:rsidR="007A714F" w:rsidRDefault="007A714F" w:rsidP="007A714F">
      <w:pPr>
        <w:spacing w:after="160" w:line="259" w:lineRule="auto"/>
      </w:pPr>
    </w:p>
    <w:p w:rsidR="007A714F" w:rsidRDefault="007A714F" w:rsidP="007A714F">
      <w:pPr>
        <w:spacing w:after="160" w:line="259" w:lineRule="auto"/>
      </w:pPr>
    </w:p>
    <w:p w:rsidR="007A714F" w:rsidRDefault="007A714F" w:rsidP="007A714F">
      <w:pPr>
        <w:spacing w:after="160" w:line="259" w:lineRule="auto"/>
      </w:pPr>
    </w:p>
    <w:p w:rsidR="007A714F" w:rsidRDefault="007A714F" w:rsidP="007A714F">
      <w:pPr>
        <w:spacing w:after="0" w:line="240" w:lineRule="auto"/>
        <w:rPr>
          <w:b/>
        </w:rPr>
      </w:pPr>
      <w:r>
        <w:rPr>
          <w:b/>
        </w:rPr>
        <w:t xml:space="preserve">La problématique (reformuler le sujet) </w:t>
      </w:r>
    </w:p>
    <w:p w:rsidR="007A714F" w:rsidRDefault="007A714F" w:rsidP="007A714F">
      <w:pPr>
        <w:spacing w:after="160" w:line="259" w:lineRule="auto"/>
      </w:pPr>
      <w:r>
        <w:rPr>
          <w:noProof/>
          <w:lang w:eastAsia="fr-FR"/>
        </w:rPr>
        <mc:AlternateContent>
          <mc:Choice Requires="wps">
            <w:drawing>
              <wp:anchor distT="0" distB="0" distL="114300" distR="114300" simplePos="0" relativeHeight="251671552" behindDoc="0" locked="0" layoutInCell="1" allowOverlap="1" wp14:anchorId="2A1DF6A1" wp14:editId="5A8B4D03">
                <wp:simplePos x="0" y="0"/>
                <wp:positionH relativeFrom="margin">
                  <wp:posOffset>-19050</wp:posOffset>
                </wp:positionH>
                <wp:positionV relativeFrom="paragraph">
                  <wp:posOffset>170180</wp:posOffset>
                </wp:positionV>
                <wp:extent cx="6791325" cy="2114550"/>
                <wp:effectExtent l="19050" t="19050" r="28575" b="19050"/>
                <wp:wrapNone/>
                <wp:docPr id="11" name="Rectangle 11"/>
                <wp:cNvGraphicFramePr/>
                <a:graphic xmlns:a="http://schemas.openxmlformats.org/drawingml/2006/main">
                  <a:graphicData uri="http://schemas.microsoft.com/office/word/2010/wordprocessingShape">
                    <wps:wsp>
                      <wps:cNvSpPr/>
                      <wps:spPr>
                        <a:xfrm>
                          <a:off x="0" y="0"/>
                          <a:ext cx="6791325" cy="2114550"/>
                        </a:xfrm>
                        <a:prstGeom prst="rect">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0000E" id="Rectangle 11" o:spid="_x0000_s1026" style="position:absolute;margin-left:-1.5pt;margin-top:13.4pt;width:534.75pt;height:16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" filled="f" strokecolor="#0070c0" strokeweight="2.25pt">
                <w10:wrap anchorx="margin"/>
              </v:rect>
            </w:pict>
          </mc:Fallback>
        </mc:AlternateContent>
      </w:r>
    </w:p>
    <w:p w:rsidR="007A714F" w:rsidRDefault="007A714F" w:rsidP="007A714F">
      <w:pPr>
        <w:spacing w:after="160" w:line="259" w:lineRule="auto"/>
      </w:pPr>
    </w:p>
    <w:p w:rsidR="007A714F" w:rsidRDefault="007A714F" w:rsidP="007A714F">
      <w:pPr>
        <w:spacing w:after="160" w:line="259" w:lineRule="auto"/>
      </w:pPr>
    </w:p>
    <w:p w:rsidR="007A714F" w:rsidRDefault="007A714F" w:rsidP="007A714F">
      <w:pPr>
        <w:spacing w:after="160" w:line="259" w:lineRule="auto"/>
      </w:pPr>
    </w:p>
    <w:p w:rsidR="007A714F" w:rsidRDefault="007A714F" w:rsidP="007A714F">
      <w:pPr>
        <w:spacing w:after="160" w:line="259" w:lineRule="auto"/>
      </w:pPr>
    </w:p>
    <w:p w:rsidR="007A714F" w:rsidRDefault="007A714F" w:rsidP="007A714F">
      <w:pPr>
        <w:spacing w:after="160" w:line="259" w:lineRule="auto"/>
      </w:pPr>
    </w:p>
    <w:p w:rsidR="007A714F" w:rsidRDefault="007A714F" w:rsidP="007A714F">
      <w:pPr>
        <w:spacing w:after="160" w:line="259" w:lineRule="auto"/>
      </w:pPr>
    </w:p>
    <w:p w:rsidR="007A714F" w:rsidRDefault="007A714F" w:rsidP="007A714F">
      <w:pPr>
        <w:spacing w:after="160" w:line="259" w:lineRule="auto"/>
      </w:pPr>
    </w:p>
    <w:p w:rsidR="007A714F" w:rsidRDefault="007A714F">
      <w:pPr>
        <w:spacing w:after="160" w:line="259" w:lineRule="auto"/>
      </w:pPr>
      <w:r>
        <w:br w:type="page"/>
      </w:r>
    </w:p>
    <w:p w:rsidR="007A714F" w:rsidRPr="007A714F" w:rsidRDefault="007A714F">
      <w:pPr>
        <w:spacing w:after="160" w:line="259" w:lineRule="auto"/>
        <w:rPr>
          <w:b/>
        </w:rPr>
      </w:pPr>
      <w:r w:rsidRPr="007A714F">
        <w:rPr>
          <w:b/>
        </w:rPr>
        <w:lastRenderedPageBreak/>
        <w:t>L’annonce du plan</w:t>
      </w:r>
    </w:p>
    <w:p w:rsidR="007A714F" w:rsidRDefault="007A714F">
      <w:pPr>
        <w:spacing w:after="160" w:line="259" w:lineRule="auto"/>
      </w:pPr>
      <w:r>
        <w:rPr>
          <w:noProof/>
          <w:lang w:eastAsia="fr-FR"/>
        </w:rPr>
        <mc:AlternateContent>
          <mc:Choice Requires="wps">
            <w:drawing>
              <wp:anchor distT="0" distB="0" distL="114300" distR="114300" simplePos="0" relativeHeight="251673600" behindDoc="0" locked="0" layoutInCell="1" allowOverlap="1" wp14:anchorId="48422E8F" wp14:editId="2E00F3E6">
                <wp:simplePos x="0" y="0"/>
                <wp:positionH relativeFrom="margin">
                  <wp:posOffset>0</wp:posOffset>
                </wp:positionH>
                <wp:positionV relativeFrom="paragraph">
                  <wp:posOffset>19050</wp:posOffset>
                </wp:positionV>
                <wp:extent cx="6791325" cy="2114550"/>
                <wp:effectExtent l="19050" t="19050" r="28575" b="19050"/>
                <wp:wrapNone/>
                <wp:docPr id="12" name="Rectangle 12"/>
                <wp:cNvGraphicFramePr/>
                <a:graphic xmlns:a="http://schemas.openxmlformats.org/drawingml/2006/main">
                  <a:graphicData uri="http://schemas.microsoft.com/office/word/2010/wordprocessingShape">
                    <wps:wsp>
                      <wps:cNvSpPr/>
                      <wps:spPr>
                        <a:xfrm>
                          <a:off x="0" y="0"/>
                          <a:ext cx="6791325" cy="2114550"/>
                        </a:xfrm>
                        <a:prstGeom prst="rect">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34252" id="Rectangle 12" o:spid="_x0000_s1026" style="position:absolute;margin-left:0;margin-top:1.5pt;width:534.75pt;height:16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" filled="f" strokecolor="#0070c0" strokeweight="2.25pt">
                <w10:wrap anchorx="margin"/>
              </v:rect>
            </w:pict>
          </mc:Fallback>
        </mc:AlternateContent>
      </w:r>
    </w:p>
    <w:p w:rsidR="007A714F" w:rsidRDefault="007A714F">
      <w:pPr>
        <w:spacing w:after="160" w:line="259" w:lineRule="auto"/>
      </w:pPr>
    </w:p>
    <w:p w:rsidR="007A714F" w:rsidRDefault="007A714F">
      <w:pPr>
        <w:spacing w:after="160" w:line="259" w:lineRule="auto"/>
      </w:pPr>
    </w:p>
    <w:p w:rsidR="007A714F" w:rsidRDefault="007A714F">
      <w:pPr>
        <w:spacing w:after="160" w:line="259" w:lineRule="auto"/>
      </w:pPr>
    </w:p>
    <w:p w:rsidR="007A714F" w:rsidRDefault="007A714F">
      <w:pPr>
        <w:spacing w:after="160" w:line="259" w:lineRule="auto"/>
      </w:pPr>
    </w:p>
    <w:p w:rsidR="007A714F" w:rsidRDefault="007A714F">
      <w:pPr>
        <w:spacing w:after="160" w:line="259" w:lineRule="auto"/>
      </w:pPr>
    </w:p>
    <w:p w:rsidR="007A714F" w:rsidRDefault="007A714F">
      <w:pPr>
        <w:spacing w:after="160" w:line="259" w:lineRule="auto"/>
      </w:pPr>
    </w:p>
    <w:p w:rsidR="007A714F" w:rsidRDefault="007A714F">
      <w:pPr>
        <w:spacing w:after="160" w:line="259" w:lineRule="auto"/>
      </w:pPr>
    </w:p>
    <w:p w:rsidR="007A714F" w:rsidRDefault="007A714F">
      <w:pPr>
        <w:spacing w:after="160" w:line="259" w:lineRule="auto"/>
      </w:pPr>
    </w:p>
    <w:p w:rsidR="007A714F" w:rsidRPr="00966B9C" w:rsidRDefault="007A714F" w:rsidP="007A714F">
      <w:pPr>
        <w:pBdr>
          <w:top w:val="single" w:sz="12" w:space="1" w:color="2E74B5" w:themeColor="accent1" w:themeShade="BF"/>
          <w:bottom w:val="single" w:sz="12" w:space="1" w:color="2E74B5" w:themeColor="accent1" w:themeShade="BF"/>
        </w:pBdr>
        <w:spacing w:after="0" w:line="240" w:lineRule="auto"/>
        <w:rPr>
          <w:rFonts w:cs="Times New Roman"/>
          <w:b/>
          <w:color w:val="0070C0"/>
          <w:sz w:val="24"/>
          <w:szCs w:val="24"/>
        </w:rPr>
      </w:pPr>
      <w:r w:rsidRPr="00966B9C">
        <w:rPr>
          <w:rFonts w:cs="Times New Roman"/>
          <w:b/>
          <w:color w:val="0070C0"/>
          <w:sz w:val="24"/>
          <w:szCs w:val="24"/>
        </w:rPr>
        <w:t xml:space="preserve">Etape </w:t>
      </w:r>
      <w:r>
        <w:rPr>
          <w:rFonts w:cs="Times New Roman"/>
          <w:b/>
          <w:color w:val="0070C0"/>
          <w:sz w:val="24"/>
          <w:szCs w:val="24"/>
        </w:rPr>
        <w:t>n°6 – Rédigez le développement (2 pages)</w:t>
      </w:r>
    </w:p>
    <w:p w:rsidR="007A714F" w:rsidRDefault="007A714F">
      <w:pPr>
        <w:spacing w:after="160" w:line="259" w:lineRule="auto"/>
      </w:pPr>
    </w:p>
    <w:p w:rsidR="007A714F" w:rsidRPr="00BB14F9" w:rsidRDefault="007A714F" w:rsidP="007A714F">
      <w:pPr>
        <w:widowControl w:val="0"/>
        <w:autoSpaceDE w:val="0"/>
        <w:autoSpaceDN w:val="0"/>
        <w:adjustRightInd w:val="0"/>
        <w:spacing w:after="0" w:line="240" w:lineRule="auto"/>
        <w:ind w:right="73"/>
        <w:rPr>
          <w:rFonts w:eastAsia="Arial Unicode MS"/>
        </w:rPr>
      </w:pPr>
      <w:r w:rsidRPr="00BB14F9">
        <w:rPr>
          <w:rFonts w:eastAsia="Arial Unicode MS"/>
        </w:rPr>
        <w:t>Le développement est une démonstration qui permet de présenter votre argumentation et d’apporter des éléments de réponse à la question soulevée par la problématique. Elle doit donc être cohérente, claire et progressive.</w:t>
      </w:r>
    </w:p>
    <w:p w:rsidR="007A714F" w:rsidRPr="00BB14F9" w:rsidRDefault="007A714F" w:rsidP="007A714F">
      <w:pPr>
        <w:widowControl w:val="0"/>
        <w:autoSpaceDE w:val="0"/>
        <w:autoSpaceDN w:val="0"/>
        <w:adjustRightInd w:val="0"/>
        <w:spacing w:before="16" w:after="0" w:line="260" w:lineRule="exact"/>
        <w:rPr>
          <w:rFonts w:eastAsia="Arial Unicode MS"/>
        </w:rPr>
      </w:pPr>
    </w:p>
    <w:p w:rsidR="007A714F" w:rsidRPr="007A714F" w:rsidRDefault="007A714F" w:rsidP="007A714F">
      <w:pPr>
        <w:widowControl w:val="0"/>
        <w:autoSpaceDE w:val="0"/>
        <w:autoSpaceDN w:val="0"/>
        <w:adjustRightInd w:val="0"/>
        <w:spacing w:after="0" w:line="240" w:lineRule="auto"/>
        <w:ind w:right="72"/>
        <w:jc w:val="both"/>
        <w:rPr>
          <w:rFonts w:eastAsia="Arial Unicode MS"/>
        </w:rPr>
      </w:pPr>
      <w:r w:rsidRPr="007A714F">
        <w:rPr>
          <w:rFonts w:eastAsia="Arial Unicode MS"/>
          <w:b/>
        </w:rPr>
        <w:t>La rédaction, quant à elle, doit être directement réalisée sur la copie</w:t>
      </w:r>
      <w:r w:rsidRPr="007A714F">
        <w:rPr>
          <w:rFonts w:eastAsia="Arial Unicode MS"/>
        </w:rPr>
        <w:t>. Il ne faut surtout pas chercher à rédiger quoi que ce soit au brouillon sous peine de ne pouvoir achever votre travail.</w:t>
      </w:r>
    </w:p>
    <w:p w:rsidR="007A714F" w:rsidRPr="00BB14F9" w:rsidRDefault="007A714F" w:rsidP="007A714F">
      <w:pPr>
        <w:widowControl w:val="0"/>
        <w:autoSpaceDE w:val="0"/>
        <w:autoSpaceDN w:val="0"/>
        <w:adjustRightInd w:val="0"/>
        <w:spacing w:before="16" w:after="0" w:line="260" w:lineRule="exact"/>
        <w:rPr>
          <w:rFonts w:eastAsia="Arial Unicode MS"/>
        </w:rPr>
      </w:pPr>
    </w:p>
    <w:p w:rsidR="007A714F" w:rsidRPr="007A714F" w:rsidRDefault="007A714F" w:rsidP="007A714F">
      <w:pPr>
        <w:widowControl w:val="0"/>
        <w:autoSpaceDE w:val="0"/>
        <w:autoSpaceDN w:val="0"/>
        <w:adjustRightInd w:val="0"/>
        <w:spacing w:after="0" w:line="240" w:lineRule="auto"/>
        <w:ind w:right="72"/>
        <w:jc w:val="both"/>
        <w:rPr>
          <w:rFonts w:eastAsia="Arial Unicode MS"/>
        </w:rPr>
      </w:pPr>
      <w:r w:rsidRPr="007A714F">
        <w:rPr>
          <w:rFonts w:eastAsia="Arial Unicode MS"/>
        </w:rPr>
        <w:t xml:space="preserve">Il ne faut pas oublier </w:t>
      </w:r>
      <w:r>
        <w:rPr>
          <w:rFonts w:eastAsia="Arial Unicode MS"/>
        </w:rPr>
        <w:t>que le sujet</w:t>
      </w:r>
      <w:r w:rsidRPr="007A714F">
        <w:rPr>
          <w:rFonts w:eastAsia="Arial Unicode MS"/>
        </w:rPr>
        <w:t xml:space="preserve"> fait appel à la </w:t>
      </w:r>
      <w:r w:rsidRPr="007A714F">
        <w:rPr>
          <w:rFonts w:eastAsia="Arial Unicode MS"/>
          <w:b/>
          <w:bCs/>
        </w:rPr>
        <w:t>réflexion</w:t>
      </w:r>
      <w:r w:rsidRPr="007A714F">
        <w:rPr>
          <w:rFonts w:eastAsia="Arial Unicode MS"/>
        </w:rPr>
        <w:t xml:space="preserve">. Il ne s’agit pas de restituer le cours de façon exhaustive mais de voir de quelle façon on peut l’utiliser. La précision des  connaissances constitue un critère important de l’évaluation mais ces connaissances sont inutiles  si elles ne sont pas appliquées au sujet. Ainsi,  </w:t>
      </w:r>
      <w:r w:rsidRPr="007A714F">
        <w:rPr>
          <w:rFonts w:eastAsia="Arial Unicode MS"/>
          <w:b/>
        </w:rPr>
        <w:t>chaque argument doit être lié explicitement au sujet</w:t>
      </w:r>
      <w:r w:rsidRPr="007A714F">
        <w:rPr>
          <w:rFonts w:eastAsia="Arial Unicode MS"/>
        </w:rPr>
        <w:t>. N’attendez pas que le correcteur fournisse cet effort à votre place !</w:t>
      </w:r>
    </w:p>
    <w:p w:rsidR="007A714F" w:rsidRPr="00EF5023" w:rsidRDefault="007A714F" w:rsidP="007A714F">
      <w:pPr>
        <w:pStyle w:val="Paragraphedeliste"/>
        <w:rPr>
          <w:rFonts w:eastAsia="Arial Unicode MS"/>
        </w:rPr>
      </w:pPr>
    </w:p>
    <w:p w:rsidR="007A714F" w:rsidRDefault="007A714F" w:rsidP="007A714F">
      <w:pPr>
        <w:widowControl w:val="0"/>
        <w:autoSpaceDE w:val="0"/>
        <w:autoSpaceDN w:val="0"/>
        <w:adjustRightInd w:val="0"/>
        <w:spacing w:after="0" w:line="240" w:lineRule="auto"/>
        <w:ind w:right="72"/>
        <w:rPr>
          <w:rFonts w:eastAsia="Arial Unicode MS"/>
        </w:rPr>
      </w:pPr>
      <w:r>
        <w:rPr>
          <w:rFonts w:eastAsia="Arial Unicode MS"/>
        </w:rPr>
        <w:t>Adoptez la démarche :</w:t>
      </w:r>
    </w:p>
    <w:p w:rsidR="007A714F" w:rsidRDefault="007A714F" w:rsidP="007A714F">
      <w:pPr>
        <w:widowControl w:val="0"/>
        <w:autoSpaceDE w:val="0"/>
        <w:autoSpaceDN w:val="0"/>
        <w:adjustRightInd w:val="0"/>
        <w:spacing w:after="0" w:line="240" w:lineRule="auto"/>
        <w:ind w:right="72"/>
        <w:rPr>
          <w:rFonts w:eastAsia="Arial Unicode MS"/>
        </w:rPr>
      </w:pPr>
    </w:p>
    <w:tbl>
      <w:tblPr>
        <w:tblStyle w:val="Grilledutableau"/>
        <w:tblW w:w="0" w:type="auto"/>
        <w:tblLook w:val="04A0" w:firstRow="1" w:lastRow="0" w:firstColumn="1" w:lastColumn="0" w:noHBand="0" w:noVBand="1"/>
      </w:tblPr>
      <w:tblGrid>
        <w:gridCol w:w="2622"/>
        <w:gridCol w:w="2710"/>
        <w:gridCol w:w="2733"/>
        <w:gridCol w:w="2391"/>
      </w:tblGrid>
      <w:tr w:rsidR="007A714F" w:rsidTr="00082382">
        <w:tc>
          <w:tcPr>
            <w:tcW w:w="2692" w:type="dxa"/>
          </w:tcPr>
          <w:p w:rsidR="007A714F" w:rsidRPr="00EF5023" w:rsidRDefault="007A714F" w:rsidP="00082382">
            <w:pPr>
              <w:widowControl w:val="0"/>
              <w:autoSpaceDE w:val="0"/>
              <w:autoSpaceDN w:val="0"/>
              <w:adjustRightInd w:val="0"/>
              <w:ind w:right="72"/>
              <w:jc w:val="center"/>
              <w:rPr>
                <w:rFonts w:eastAsia="Arial Unicode MS"/>
                <w:b/>
              </w:rPr>
            </w:pPr>
            <w:r w:rsidRPr="00EF5023">
              <w:rPr>
                <w:rFonts w:eastAsia="Arial Unicode MS"/>
                <w:b/>
              </w:rPr>
              <w:t>Je dis</w:t>
            </w:r>
          </w:p>
        </w:tc>
        <w:tc>
          <w:tcPr>
            <w:tcW w:w="2773" w:type="dxa"/>
          </w:tcPr>
          <w:p w:rsidR="007A714F" w:rsidRPr="00EF5023" w:rsidRDefault="007A714F" w:rsidP="00082382">
            <w:pPr>
              <w:widowControl w:val="0"/>
              <w:autoSpaceDE w:val="0"/>
              <w:autoSpaceDN w:val="0"/>
              <w:adjustRightInd w:val="0"/>
              <w:ind w:right="72"/>
              <w:jc w:val="center"/>
              <w:rPr>
                <w:rFonts w:eastAsia="Arial Unicode MS"/>
                <w:b/>
              </w:rPr>
            </w:pPr>
            <w:r w:rsidRPr="00EF5023">
              <w:rPr>
                <w:rFonts w:eastAsia="Arial Unicode MS"/>
                <w:b/>
              </w:rPr>
              <w:t>J’explique</w:t>
            </w:r>
          </w:p>
        </w:tc>
        <w:tc>
          <w:tcPr>
            <w:tcW w:w="2794" w:type="dxa"/>
          </w:tcPr>
          <w:p w:rsidR="007A714F" w:rsidRPr="00EF5023" w:rsidRDefault="007A714F" w:rsidP="00082382">
            <w:pPr>
              <w:widowControl w:val="0"/>
              <w:autoSpaceDE w:val="0"/>
              <w:autoSpaceDN w:val="0"/>
              <w:adjustRightInd w:val="0"/>
              <w:ind w:right="72"/>
              <w:jc w:val="center"/>
              <w:rPr>
                <w:rFonts w:eastAsia="Arial Unicode MS"/>
                <w:b/>
              </w:rPr>
            </w:pPr>
            <w:r w:rsidRPr="00EF5023">
              <w:rPr>
                <w:rFonts w:eastAsia="Arial Unicode MS"/>
                <w:b/>
              </w:rPr>
              <w:t>J’illustre</w:t>
            </w:r>
          </w:p>
        </w:tc>
        <w:tc>
          <w:tcPr>
            <w:tcW w:w="2423" w:type="dxa"/>
          </w:tcPr>
          <w:p w:rsidR="007A714F" w:rsidRPr="00EF5023" w:rsidRDefault="007A714F" w:rsidP="00082382">
            <w:pPr>
              <w:widowControl w:val="0"/>
              <w:autoSpaceDE w:val="0"/>
              <w:autoSpaceDN w:val="0"/>
              <w:adjustRightInd w:val="0"/>
              <w:ind w:right="72"/>
              <w:jc w:val="center"/>
              <w:rPr>
                <w:rFonts w:eastAsia="Arial Unicode MS"/>
                <w:b/>
              </w:rPr>
            </w:pPr>
            <w:r>
              <w:rPr>
                <w:rFonts w:eastAsia="Arial Unicode MS"/>
                <w:b/>
              </w:rPr>
              <w:t>Je réponds à ma problématique</w:t>
            </w:r>
          </w:p>
        </w:tc>
      </w:tr>
      <w:tr w:rsidR="007A714F" w:rsidTr="00082382">
        <w:tc>
          <w:tcPr>
            <w:tcW w:w="2692" w:type="dxa"/>
          </w:tcPr>
          <w:p w:rsidR="007A714F" w:rsidRDefault="007A714F" w:rsidP="00082382">
            <w:pPr>
              <w:widowControl w:val="0"/>
              <w:autoSpaceDE w:val="0"/>
              <w:autoSpaceDN w:val="0"/>
              <w:adjustRightInd w:val="0"/>
              <w:ind w:right="72"/>
              <w:rPr>
                <w:rFonts w:eastAsia="Arial Unicode MS"/>
              </w:rPr>
            </w:pPr>
            <w:r>
              <w:rPr>
                <w:rFonts w:eastAsia="Arial Unicode MS"/>
              </w:rPr>
              <w:t>Mon idée est la suivante</w:t>
            </w:r>
          </w:p>
        </w:tc>
        <w:tc>
          <w:tcPr>
            <w:tcW w:w="2773" w:type="dxa"/>
          </w:tcPr>
          <w:p w:rsidR="007A714F" w:rsidRDefault="007A714F" w:rsidP="00082382">
            <w:pPr>
              <w:widowControl w:val="0"/>
              <w:autoSpaceDE w:val="0"/>
              <w:autoSpaceDN w:val="0"/>
              <w:adjustRightInd w:val="0"/>
              <w:ind w:right="72"/>
              <w:rPr>
                <w:rFonts w:eastAsia="Arial Unicode MS"/>
              </w:rPr>
            </w:pPr>
            <w:r>
              <w:rPr>
                <w:rFonts w:eastAsia="Arial Unicode MS"/>
              </w:rPr>
              <w:t>En effet, j’explique avec des notions de cours.</w:t>
            </w:r>
          </w:p>
        </w:tc>
        <w:tc>
          <w:tcPr>
            <w:tcW w:w="2794" w:type="dxa"/>
          </w:tcPr>
          <w:p w:rsidR="007A714F" w:rsidRDefault="007A714F" w:rsidP="00082382">
            <w:pPr>
              <w:widowControl w:val="0"/>
              <w:autoSpaceDE w:val="0"/>
              <w:autoSpaceDN w:val="0"/>
              <w:adjustRightInd w:val="0"/>
              <w:ind w:right="72"/>
              <w:rPr>
                <w:rFonts w:eastAsia="Arial Unicode MS"/>
              </w:rPr>
            </w:pPr>
            <w:r>
              <w:rPr>
                <w:rFonts w:eastAsia="Arial Unicode MS"/>
              </w:rPr>
              <w:t>J’appuie mes arguments en reformulant une idée d’un document ou de l’actualité (document x)</w:t>
            </w:r>
          </w:p>
        </w:tc>
        <w:tc>
          <w:tcPr>
            <w:tcW w:w="2423" w:type="dxa"/>
          </w:tcPr>
          <w:p w:rsidR="007A714F" w:rsidRDefault="007A714F" w:rsidP="00082382">
            <w:pPr>
              <w:widowControl w:val="0"/>
              <w:autoSpaceDE w:val="0"/>
              <w:autoSpaceDN w:val="0"/>
              <w:adjustRightInd w:val="0"/>
              <w:ind w:right="72"/>
              <w:rPr>
                <w:rFonts w:eastAsia="Arial Unicode MS"/>
              </w:rPr>
            </w:pPr>
            <w:r>
              <w:rPr>
                <w:rFonts w:eastAsia="Arial Unicode MS"/>
              </w:rPr>
              <w:t>Donc …. J’indique en quoi j’ai répondu à ma problématique (titre de la section)</w:t>
            </w:r>
          </w:p>
        </w:tc>
      </w:tr>
    </w:tbl>
    <w:p w:rsidR="007A714F" w:rsidRPr="00EF5023" w:rsidRDefault="007A714F" w:rsidP="007A714F">
      <w:pPr>
        <w:widowControl w:val="0"/>
        <w:autoSpaceDE w:val="0"/>
        <w:autoSpaceDN w:val="0"/>
        <w:adjustRightInd w:val="0"/>
        <w:spacing w:after="0" w:line="240" w:lineRule="auto"/>
        <w:ind w:right="72"/>
        <w:rPr>
          <w:rFonts w:eastAsia="Arial Unicode MS"/>
        </w:rPr>
      </w:pPr>
    </w:p>
    <w:p w:rsidR="007A714F" w:rsidRPr="00BB14F9" w:rsidRDefault="007A714F" w:rsidP="007A714F">
      <w:pPr>
        <w:spacing w:after="0" w:line="240" w:lineRule="auto"/>
      </w:pPr>
    </w:p>
    <w:p w:rsidR="00950B80" w:rsidRPr="00966B9C" w:rsidRDefault="00950B80" w:rsidP="00950B80">
      <w:pPr>
        <w:pBdr>
          <w:top w:val="single" w:sz="12" w:space="1" w:color="2E74B5" w:themeColor="accent1" w:themeShade="BF"/>
          <w:bottom w:val="single" w:sz="12" w:space="1" w:color="2E74B5" w:themeColor="accent1" w:themeShade="BF"/>
        </w:pBdr>
        <w:spacing w:after="0" w:line="240" w:lineRule="auto"/>
        <w:rPr>
          <w:rFonts w:cs="Times New Roman"/>
          <w:b/>
          <w:color w:val="0070C0"/>
          <w:sz w:val="24"/>
          <w:szCs w:val="24"/>
        </w:rPr>
      </w:pPr>
      <w:r w:rsidRPr="00966B9C">
        <w:rPr>
          <w:rFonts w:cs="Times New Roman"/>
          <w:b/>
          <w:color w:val="0070C0"/>
          <w:sz w:val="24"/>
          <w:szCs w:val="24"/>
        </w:rPr>
        <w:t xml:space="preserve">Etape </w:t>
      </w:r>
      <w:r>
        <w:rPr>
          <w:rFonts w:cs="Times New Roman"/>
          <w:b/>
          <w:color w:val="0070C0"/>
          <w:sz w:val="24"/>
          <w:szCs w:val="24"/>
        </w:rPr>
        <w:t>n°7 – Rédigez la conclusion</w:t>
      </w:r>
    </w:p>
    <w:p w:rsidR="007A714F" w:rsidRDefault="007A714F">
      <w:pPr>
        <w:spacing w:after="160" w:line="259" w:lineRule="auto"/>
      </w:pPr>
    </w:p>
    <w:p w:rsidR="00950B80" w:rsidRDefault="00950B80" w:rsidP="00950B80">
      <w:pPr>
        <w:spacing w:after="0" w:line="240" w:lineRule="auto"/>
        <w:rPr>
          <w:b/>
        </w:rPr>
      </w:pPr>
      <w:r>
        <w:rPr>
          <w:b/>
        </w:rPr>
        <w:t>Elle doit être très concise si vous choisissez d’en rédiger une.</w:t>
      </w:r>
    </w:p>
    <w:p w:rsidR="00950B80" w:rsidRPr="00BB14F9" w:rsidRDefault="00950B80" w:rsidP="00950B80">
      <w:pPr>
        <w:spacing w:after="0" w:line="240" w:lineRule="auto"/>
        <w:rPr>
          <w:b/>
        </w:rPr>
      </w:pPr>
    </w:p>
    <w:p w:rsidR="00950B80" w:rsidRPr="00BB14F9" w:rsidRDefault="00950B80" w:rsidP="00950B80">
      <w:pPr>
        <w:spacing w:after="0" w:line="240" w:lineRule="auto"/>
      </w:pPr>
      <w:r w:rsidRPr="00BB14F9">
        <w:t>Nous vous conseillons de rédiger votre conclusion aussitôt après l’introduction car il sera plus facile pour vous d’apporter une réponse à la question soulevée par la problématique.</w:t>
      </w:r>
    </w:p>
    <w:p w:rsidR="00950B80" w:rsidRPr="00BB14F9" w:rsidRDefault="00950B80" w:rsidP="00950B80">
      <w:pPr>
        <w:spacing w:after="0" w:line="240" w:lineRule="auto"/>
      </w:pPr>
    </w:p>
    <w:p w:rsidR="00950B80" w:rsidRDefault="00950B80" w:rsidP="00950B80">
      <w:pPr>
        <w:spacing w:after="160" w:line="259" w:lineRule="auto"/>
      </w:pPr>
      <w:r w:rsidRPr="00BB14F9">
        <w:rPr>
          <w:rFonts w:eastAsia="Arial Unicode MS"/>
        </w:rPr>
        <w:t xml:space="preserve">La conclusion est la </w:t>
      </w:r>
      <w:r w:rsidRPr="00BB14F9">
        <w:rPr>
          <w:rFonts w:eastAsia="Arial Unicode MS"/>
          <w:b/>
          <w:bCs/>
        </w:rPr>
        <w:t>dernière impression que vous allez laisser au correcteur</w:t>
      </w:r>
      <w:r w:rsidRPr="00BB14F9">
        <w:rPr>
          <w:rFonts w:eastAsia="Arial Unicode MS"/>
        </w:rPr>
        <w:t>. Pour paraphraser le langage culinaire,  il  s’agit de la dernière « touche sucrée » dont se souviendra le correcteur. Cela signifie aussi que si le dessert est raté,  cela peut gâcher l’idée que l’on se fait du repas dans son ensemble</w:t>
      </w:r>
    </w:p>
    <w:p w:rsidR="007A714F" w:rsidRDefault="007A714F">
      <w:pPr>
        <w:spacing w:after="160" w:line="259" w:lineRule="auto"/>
      </w:pPr>
    </w:p>
    <w:sectPr w:rsidR="007A714F" w:rsidSect="006C1E1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056" w:rsidRDefault="008B3056" w:rsidP="00765D1C">
      <w:pPr>
        <w:spacing w:after="0" w:line="240" w:lineRule="auto"/>
      </w:pPr>
      <w:r>
        <w:separator/>
      </w:r>
    </w:p>
  </w:endnote>
  <w:endnote w:type="continuationSeparator" w:id="0">
    <w:p w:rsidR="008B3056" w:rsidRDefault="008B3056" w:rsidP="0076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9B0" w:rsidRPr="00990296" w:rsidRDefault="0043038E" w:rsidP="00E47538">
    <w:pPr>
      <w:pStyle w:val="Pieddepage"/>
      <w:pBdr>
        <w:top w:val="single" w:sz="12" w:space="1" w:color="0070C0"/>
      </w:pBdr>
      <w:rPr>
        <w:color w:val="0070C0"/>
      </w:rPr>
    </w:pPr>
    <w:r>
      <w:rPr>
        <w:b/>
        <w:i/>
        <w:color w:val="0070C0"/>
      </w:rPr>
      <w:t>TD</w:t>
    </w:r>
    <w:r w:rsidR="00E47538">
      <w:rPr>
        <w:b/>
        <w:i/>
        <w:color w:val="0070C0"/>
      </w:rPr>
      <w:t xml:space="preserve"> question de gestion</w:t>
    </w:r>
    <w:r w:rsidR="009119B0" w:rsidRPr="00990296">
      <w:rPr>
        <w:b/>
        <w:i/>
        <w:color w:val="0070C0"/>
      </w:rPr>
      <w:tab/>
    </w:r>
    <w:r w:rsidR="009119B0" w:rsidRPr="00990296">
      <w:rPr>
        <w:b/>
        <w:i/>
        <w:color w:val="0070C0"/>
      </w:rPr>
      <w:tab/>
    </w:r>
    <w:r w:rsidR="009119B0" w:rsidRPr="00990296">
      <w:rPr>
        <w:b/>
        <w:i/>
        <w:color w:val="0070C0"/>
      </w:rPr>
      <w:tab/>
    </w:r>
    <w:r w:rsidR="009119B0" w:rsidRPr="00990296">
      <w:rPr>
        <w:color w:val="0070C0"/>
      </w:rPr>
      <w:t xml:space="preserve">page </w:t>
    </w:r>
    <w:r w:rsidR="009119B0" w:rsidRPr="00990296">
      <w:rPr>
        <w:color w:val="0070C0"/>
      </w:rPr>
      <w:fldChar w:fldCharType="begin"/>
    </w:r>
    <w:r w:rsidR="009119B0" w:rsidRPr="00990296">
      <w:rPr>
        <w:color w:val="0070C0"/>
      </w:rPr>
      <w:instrText>PAGE   \* MERGEFORMAT</w:instrText>
    </w:r>
    <w:r w:rsidR="009119B0" w:rsidRPr="00990296">
      <w:rPr>
        <w:color w:val="0070C0"/>
      </w:rPr>
      <w:fldChar w:fldCharType="separate"/>
    </w:r>
    <w:r w:rsidR="00E47538">
      <w:rPr>
        <w:noProof/>
        <w:color w:val="0070C0"/>
      </w:rPr>
      <w:t>7</w:t>
    </w:r>
    <w:r w:rsidR="009119B0" w:rsidRPr="00990296">
      <w:rPr>
        <w:color w:val="0070C0"/>
      </w:rPr>
      <w:fldChar w:fldCharType="end"/>
    </w:r>
  </w:p>
  <w:p w:rsidR="009119B0" w:rsidRDefault="009119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056" w:rsidRDefault="008B3056" w:rsidP="00765D1C">
      <w:pPr>
        <w:spacing w:after="0" w:line="240" w:lineRule="auto"/>
      </w:pPr>
      <w:r>
        <w:separator/>
      </w:r>
    </w:p>
  </w:footnote>
  <w:footnote w:type="continuationSeparator" w:id="0">
    <w:p w:rsidR="008B3056" w:rsidRDefault="008B3056" w:rsidP="00765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778"/>
    <w:multiLevelType w:val="hybridMultilevel"/>
    <w:tmpl w:val="E41A6A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8C7B01"/>
    <w:multiLevelType w:val="hybridMultilevel"/>
    <w:tmpl w:val="4D88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2774F7"/>
    <w:multiLevelType w:val="hybridMultilevel"/>
    <w:tmpl w:val="10362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5248C7"/>
    <w:multiLevelType w:val="hybridMultilevel"/>
    <w:tmpl w:val="96F84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DC429A"/>
    <w:multiLevelType w:val="hybridMultilevel"/>
    <w:tmpl w:val="618E1C22"/>
    <w:lvl w:ilvl="0" w:tplc="39641E9A">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0F346CF9"/>
    <w:multiLevelType w:val="hybridMultilevel"/>
    <w:tmpl w:val="AC34E584"/>
    <w:lvl w:ilvl="0" w:tplc="040C0001">
      <w:start w:val="1"/>
      <w:numFmt w:val="bullet"/>
      <w:lvlText w:val=""/>
      <w:lvlJc w:val="left"/>
      <w:pPr>
        <w:ind w:left="1187" w:hanging="360"/>
      </w:pPr>
      <w:rPr>
        <w:rFonts w:ascii="Symbol" w:hAnsi="Symbol" w:hint="default"/>
      </w:rPr>
    </w:lvl>
    <w:lvl w:ilvl="1" w:tplc="040C0003" w:tentative="1">
      <w:start w:val="1"/>
      <w:numFmt w:val="bullet"/>
      <w:lvlText w:val="o"/>
      <w:lvlJc w:val="left"/>
      <w:pPr>
        <w:ind w:left="1907" w:hanging="360"/>
      </w:pPr>
      <w:rPr>
        <w:rFonts w:ascii="Courier New" w:hAnsi="Courier New" w:cs="Courier New" w:hint="default"/>
      </w:rPr>
    </w:lvl>
    <w:lvl w:ilvl="2" w:tplc="040C0005" w:tentative="1">
      <w:start w:val="1"/>
      <w:numFmt w:val="bullet"/>
      <w:lvlText w:val=""/>
      <w:lvlJc w:val="left"/>
      <w:pPr>
        <w:ind w:left="2627" w:hanging="360"/>
      </w:pPr>
      <w:rPr>
        <w:rFonts w:ascii="Wingdings" w:hAnsi="Wingdings" w:hint="default"/>
      </w:rPr>
    </w:lvl>
    <w:lvl w:ilvl="3" w:tplc="040C0001" w:tentative="1">
      <w:start w:val="1"/>
      <w:numFmt w:val="bullet"/>
      <w:lvlText w:val=""/>
      <w:lvlJc w:val="left"/>
      <w:pPr>
        <w:ind w:left="3347" w:hanging="360"/>
      </w:pPr>
      <w:rPr>
        <w:rFonts w:ascii="Symbol" w:hAnsi="Symbol" w:hint="default"/>
      </w:rPr>
    </w:lvl>
    <w:lvl w:ilvl="4" w:tplc="040C0003" w:tentative="1">
      <w:start w:val="1"/>
      <w:numFmt w:val="bullet"/>
      <w:lvlText w:val="o"/>
      <w:lvlJc w:val="left"/>
      <w:pPr>
        <w:ind w:left="4067" w:hanging="360"/>
      </w:pPr>
      <w:rPr>
        <w:rFonts w:ascii="Courier New" w:hAnsi="Courier New" w:cs="Courier New" w:hint="default"/>
      </w:rPr>
    </w:lvl>
    <w:lvl w:ilvl="5" w:tplc="040C0005" w:tentative="1">
      <w:start w:val="1"/>
      <w:numFmt w:val="bullet"/>
      <w:lvlText w:val=""/>
      <w:lvlJc w:val="left"/>
      <w:pPr>
        <w:ind w:left="4787" w:hanging="360"/>
      </w:pPr>
      <w:rPr>
        <w:rFonts w:ascii="Wingdings" w:hAnsi="Wingdings" w:hint="default"/>
      </w:rPr>
    </w:lvl>
    <w:lvl w:ilvl="6" w:tplc="040C0001" w:tentative="1">
      <w:start w:val="1"/>
      <w:numFmt w:val="bullet"/>
      <w:lvlText w:val=""/>
      <w:lvlJc w:val="left"/>
      <w:pPr>
        <w:ind w:left="5507" w:hanging="360"/>
      </w:pPr>
      <w:rPr>
        <w:rFonts w:ascii="Symbol" w:hAnsi="Symbol" w:hint="default"/>
      </w:rPr>
    </w:lvl>
    <w:lvl w:ilvl="7" w:tplc="040C0003" w:tentative="1">
      <w:start w:val="1"/>
      <w:numFmt w:val="bullet"/>
      <w:lvlText w:val="o"/>
      <w:lvlJc w:val="left"/>
      <w:pPr>
        <w:ind w:left="6227" w:hanging="360"/>
      </w:pPr>
      <w:rPr>
        <w:rFonts w:ascii="Courier New" w:hAnsi="Courier New" w:cs="Courier New" w:hint="default"/>
      </w:rPr>
    </w:lvl>
    <w:lvl w:ilvl="8" w:tplc="040C0005" w:tentative="1">
      <w:start w:val="1"/>
      <w:numFmt w:val="bullet"/>
      <w:lvlText w:val=""/>
      <w:lvlJc w:val="left"/>
      <w:pPr>
        <w:ind w:left="6947" w:hanging="360"/>
      </w:pPr>
      <w:rPr>
        <w:rFonts w:ascii="Wingdings" w:hAnsi="Wingdings" w:hint="default"/>
      </w:rPr>
    </w:lvl>
  </w:abstractNum>
  <w:abstractNum w:abstractNumId="6" w15:restartNumberingAfterBreak="0">
    <w:nsid w:val="173879EB"/>
    <w:multiLevelType w:val="hybridMultilevel"/>
    <w:tmpl w:val="4A88B7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99F1672"/>
    <w:multiLevelType w:val="hybridMultilevel"/>
    <w:tmpl w:val="75C22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9A094A"/>
    <w:multiLevelType w:val="hybridMultilevel"/>
    <w:tmpl w:val="C8FC2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8A04AF"/>
    <w:multiLevelType w:val="hybridMultilevel"/>
    <w:tmpl w:val="349E2384"/>
    <w:lvl w:ilvl="0" w:tplc="CA3E686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767425"/>
    <w:multiLevelType w:val="hybridMultilevel"/>
    <w:tmpl w:val="09763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D701F4"/>
    <w:multiLevelType w:val="hybridMultilevel"/>
    <w:tmpl w:val="2056DB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34492B"/>
    <w:multiLevelType w:val="hybridMultilevel"/>
    <w:tmpl w:val="69B83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5955BF"/>
    <w:multiLevelType w:val="hybridMultilevel"/>
    <w:tmpl w:val="98905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7E0B2D"/>
    <w:multiLevelType w:val="hybridMultilevel"/>
    <w:tmpl w:val="EAE4DF06"/>
    <w:lvl w:ilvl="0" w:tplc="95266120">
      <w:start w:val="1"/>
      <w:numFmt w:val="decimal"/>
      <w:lvlText w:val="%1."/>
      <w:lvlJc w:val="left"/>
      <w:pPr>
        <w:ind w:left="3337" w:hanging="360"/>
      </w:pPr>
    </w:lvl>
    <w:lvl w:ilvl="1" w:tplc="040C0019" w:tentative="1">
      <w:start w:val="1"/>
      <w:numFmt w:val="lowerLetter"/>
      <w:lvlText w:val="%2."/>
      <w:lvlJc w:val="left"/>
      <w:pPr>
        <w:ind w:left="4057" w:hanging="360"/>
      </w:pPr>
    </w:lvl>
    <w:lvl w:ilvl="2" w:tplc="040C001B" w:tentative="1">
      <w:start w:val="1"/>
      <w:numFmt w:val="lowerRoman"/>
      <w:lvlText w:val="%3."/>
      <w:lvlJc w:val="right"/>
      <w:pPr>
        <w:ind w:left="4777" w:hanging="180"/>
      </w:pPr>
    </w:lvl>
    <w:lvl w:ilvl="3" w:tplc="040C000F" w:tentative="1">
      <w:start w:val="1"/>
      <w:numFmt w:val="decimal"/>
      <w:lvlText w:val="%4."/>
      <w:lvlJc w:val="left"/>
      <w:pPr>
        <w:ind w:left="5497" w:hanging="360"/>
      </w:pPr>
    </w:lvl>
    <w:lvl w:ilvl="4" w:tplc="040C0019" w:tentative="1">
      <w:start w:val="1"/>
      <w:numFmt w:val="lowerLetter"/>
      <w:lvlText w:val="%5."/>
      <w:lvlJc w:val="left"/>
      <w:pPr>
        <w:ind w:left="6217" w:hanging="360"/>
      </w:pPr>
    </w:lvl>
    <w:lvl w:ilvl="5" w:tplc="040C001B" w:tentative="1">
      <w:start w:val="1"/>
      <w:numFmt w:val="lowerRoman"/>
      <w:lvlText w:val="%6."/>
      <w:lvlJc w:val="right"/>
      <w:pPr>
        <w:ind w:left="6937" w:hanging="180"/>
      </w:pPr>
    </w:lvl>
    <w:lvl w:ilvl="6" w:tplc="040C000F" w:tentative="1">
      <w:start w:val="1"/>
      <w:numFmt w:val="decimal"/>
      <w:lvlText w:val="%7."/>
      <w:lvlJc w:val="left"/>
      <w:pPr>
        <w:ind w:left="7657" w:hanging="360"/>
      </w:pPr>
    </w:lvl>
    <w:lvl w:ilvl="7" w:tplc="040C0019" w:tentative="1">
      <w:start w:val="1"/>
      <w:numFmt w:val="lowerLetter"/>
      <w:lvlText w:val="%8."/>
      <w:lvlJc w:val="left"/>
      <w:pPr>
        <w:ind w:left="8377" w:hanging="360"/>
      </w:pPr>
    </w:lvl>
    <w:lvl w:ilvl="8" w:tplc="040C001B" w:tentative="1">
      <w:start w:val="1"/>
      <w:numFmt w:val="lowerRoman"/>
      <w:lvlText w:val="%9."/>
      <w:lvlJc w:val="right"/>
      <w:pPr>
        <w:ind w:left="9097" w:hanging="180"/>
      </w:pPr>
    </w:lvl>
  </w:abstractNum>
  <w:abstractNum w:abstractNumId="15" w15:restartNumberingAfterBreak="0">
    <w:nsid w:val="30091461"/>
    <w:multiLevelType w:val="hybridMultilevel"/>
    <w:tmpl w:val="14EC1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D82C35"/>
    <w:multiLevelType w:val="hybridMultilevel"/>
    <w:tmpl w:val="67326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BC1DC1"/>
    <w:multiLevelType w:val="hybridMultilevel"/>
    <w:tmpl w:val="3E2A2CBE"/>
    <w:lvl w:ilvl="0" w:tplc="208C0B5C">
      <w:numFmt w:val="bullet"/>
      <w:lvlText w:val="•"/>
      <w:lvlJc w:val="left"/>
      <w:pPr>
        <w:ind w:left="1065" w:hanging="705"/>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4728C7"/>
    <w:multiLevelType w:val="hybridMultilevel"/>
    <w:tmpl w:val="2446E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295620"/>
    <w:multiLevelType w:val="hybridMultilevel"/>
    <w:tmpl w:val="73DC3C08"/>
    <w:lvl w:ilvl="0" w:tplc="208C0B5C">
      <w:numFmt w:val="bullet"/>
      <w:lvlText w:val="•"/>
      <w:lvlJc w:val="left"/>
      <w:pPr>
        <w:ind w:left="1065" w:hanging="705"/>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A17CA5"/>
    <w:multiLevelType w:val="hybridMultilevel"/>
    <w:tmpl w:val="1FBAA5B8"/>
    <w:lvl w:ilvl="0" w:tplc="040C0001">
      <w:start w:val="1"/>
      <w:numFmt w:val="bullet"/>
      <w:lvlText w:val=""/>
      <w:lvlJc w:val="left"/>
      <w:pPr>
        <w:ind w:left="1187" w:hanging="360"/>
      </w:pPr>
      <w:rPr>
        <w:rFonts w:ascii="Symbol" w:hAnsi="Symbol" w:hint="default"/>
        <w:sz w:val="24"/>
      </w:rPr>
    </w:lvl>
    <w:lvl w:ilvl="1" w:tplc="040C0003" w:tentative="1">
      <w:start w:val="1"/>
      <w:numFmt w:val="bullet"/>
      <w:lvlText w:val="o"/>
      <w:lvlJc w:val="left"/>
      <w:pPr>
        <w:ind w:left="1907" w:hanging="360"/>
      </w:pPr>
      <w:rPr>
        <w:rFonts w:ascii="Courier New" w:hAnsi="Courier New" w:cs="Courier New" w:hint="default"/>
      </w:rPr>
    </w:lvl>
    <w:lvl w:ilvl="2" w:tplc="040C0005" w:tentative="1">
      <w:start w:val="1"/>
      <w:numFmt w:val="bullet"/>
      <w:lvlText w:val=""/>
      <w:lvlJc w:val="left"/>
      <w:pPr>
        <w:ind w:left="2627" w:hanging="360"/>
      </w:pPr>
      <w:rPr>
        <w:rFonts w:ascii="Wingdings" w:hAnsi="Wingdings" w:hint="default"/>
      </w:rPr>
    </w:lvl>
    <w:lvl w:ilvl="3" w:tplc="040C0001" w:tentative="1">
      <w:start w:val="1"/>
      <w:numFmt w:val="bullet"/>
      <w:lvlText w:val=""/>
      <w:lvlJc w:val="left"/>
      <w:pPr>
        <w:ind w:left="3347" w:hanging="360"/>
      </w:pPr>
      <w:rPr>
        <w:rFonts w:ascii="Symbol" w:hAnsi="Symbol" w:hint="default"/>
      </w:rPr>
    </w:lvl>
    <w:lvl w:ilvl="4" w:tplc="040C0003" w:tentative="1">
      <w:start w:val="1"/>
      <w:numFmt w:val="bullet"/>
      <w:lvlText w:val="o"/>
      <w:lvlJc w:val="left"/>
      <w:pPr>
        <w:ind w:left="4067" w:hanging="360"/>
      </w:pPr>
      <w:rPr>
        <w:rFonts w:ascii="Courier New" w:hAnsi="Courier New" w:cs="Courier New" w:hint="default"/>
      </w:rPr>
    </w:lvl>
    <w:lvl w:ilvl="5" w:tplc="040C0005" w:tentative="1">
      <w:start w:val="1"/>
      <w:numFmt w:val="bullet"/>
      <w:lvlText w:val=""/>
      <w:lvlJc w:val="left"/>
      <w:pPr>
        <w:ind w:left="4787" w:hanging="360"/>
      </w:pPr>
      <w:rPr>
        <w:rFonts w:ascii="Wingdings" w:hAnsi="Wingdings" w:hint="default"/>
      </w:rPr>
    </w:lvl>
    <w:lvl w:ilvl="6" w:tplc="040C0001" w:tentative="1">
      <w:start w:val="1"/>
      <w:numFmt w:val="bullet"/>
      <w:lvlText w:val=""/>
      <w:lvlJc w:val="left"/>
      <w:pPr>
        <w:ind w:left="5507" w:hanging="360"/>
      </w:pPr>
      <w:rPr>
        <w:rFonts w:ascii="Symbol" w:hAnsi="Symbol" w:hint="default"/>
      </w:rPr>
    </w:lvl>
    <w:lvl w:ilvl="7" w:tplc="040C0003" w:tentative="1">
      <w:start w:val="1"/>
      <w:numFmt w:val="bullet"/>
      <w:lvlText w:val="o"/>
      <w:lvlJc w:val="left"/>
      <w:pPr>
        <w:ind w:left="6227" w:hanging="360"/>
      </w:pPr>
      <w:rPr>
        <w:rFonts w:ascii="Courier New" w:hAnsi="Courier New" w:cs="Courier New" w:hint="default"/>
      </w:rPr>
    </w:lvl>
    <w:lvl w:ilvl="8" w:tplc="040C0005" w:tentative="1">
      <w:start w:val="1"/>
      <w:numFmt w:val="bullet"/>
      <w:lvlText w:val=""/>
      <w:lvlJc w:val="left"/>
      <w:pPr>
        <w:ind w:left="6947" w:hanging="360"/>
      </w:pPr>
      <w:rPr>
        <w:rFonts w:ascii="Wingdings" w:hAnsi="Wingdings" w:hint="default"/>
      </w:rPr>
    </w:lvl>
  </w:abstractNum>
  <w:abstractNum w:abstractNumId="21" w15:restartNumberingAfterBreak="0">
    <w:nsid w:val="47B35E80"/>
    <w:multiLevelType w:val="hybridMultilevel"/>
    <w:tmpl w:val="47D2B0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A2702BE"/>
    <w:multiLevelType w:val="hybridMultilevel"/>
    <w:tmpl w:val="FA122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954081"/>
    <w:multiLevelType w:val="hybridMultilevel"/>
    <w:tmpl w:val="12BE40FE"/>
    <w:lvl w:ilvl="0" w:tplc="27BEF2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EA974AF"/>
    <w:multiLevelType w:val="hybridMultilevel"/>
    <w:tmpl w:val="EB70DF06"/>
    <w:lvl w:ilvl="0" w:tplc="040C0013">
      <w:start w:val="1"/>
      <w:numFmt w:val="upperRoman"/>
      <w:lvlText w:val="%1."/>
      <w:lvlJc w:val="right"/>
      <w:pPr>
        <w:ind w:left="720" w:hanging="360"/>
      </w:pPr>
    </w:lvl>
    <w:lvl w:ilvl="1" w:tplc="040C0015">
      <w:start w:val="1"/>
      <w:numFmt w:val="upperLetter"/>
      <w:lvlText w:val="%2."/>
      <w:lvlJc w:val="left"/>
      <w:pPr>
        <w:ind w:left="1440" w:hanging="360"/>
      </w:pPr>
    </w:lvl>
    <w:lvl w:ilvl="2" w:tplc="853E33CA">
      <w:start w:val="2"/>
      <w:numFmt w:val="upperRoman"/>
      <w:lvlText w:val="%3)"/>
      <w:lvlJc w:val="left"/>
      <w:pPr>
        <w:ind w:left="2700" w:hanging="720"/>
      </w:pPr>
      <w:rPr>
        <w:rFonts w:hint="default"/>
        <w:u w:val="single"/>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16C752E"/>
    <w:multiLevelType w:val="hybridMultilevel"/>
    <w:tmpl w:val="5EA0AC5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15:restartNumberingAfterBreak="0">
    <w:nsid w:val="54F63BA6"/>
    <w:multiLevelType w:val="hybridMultilevel"/>
    <w:tmpl w:val="3DCE5502"/>
    <w:lvl w:ilvl="0" w:tplc="91EC8106">
      <w:start w:val="1"/>
      <w:numFmt w:val="upperLetter"/>
      <w:lvlText w:val="%1."/>
      <w:lvlJc w:val="left"/>
      <w:pPr>
        <w:ind w:left="927"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7482748"/>
    <w:multiLevelType w:val="hybridMultilevel"/>
    <w:tmpl w:val="D122A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E46294"/>
    <w:multiLevelType w:val="hybridMultilevel"/>
    <w:tmpl w:val="4224CF50"/>
    <w:lvl w:ilvl="0" w:tplc="CA3E6864">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043C1E"/>
    <w:multiLevelType w:val="hybridMultilevel"/>
    <w:tmpl w:val="32E25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264B35"/>
    <w:multiLevelType w:val="hybridMultilevel"/>
    <w:tmpl w:val="FA40FE16"/>
    <w:lvl w:ilvl="0" w:tplc="75800C4A">
      <w:start w:val="1"/>
      <w:numFmt w:val="bullet"/>
      <w:lvlText w:val="Ä"/>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2C7736"/>
    <w:multiLevelType w:val="hybridMultilevel"/>
    <w:tmpl w:val="CDA264D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CD05BA"/>
    <w:multiLevelType w:val="hybridMultilevel"/>
    <w:tmpl w:val="A05A31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64502C71"/>
    <w:multiLevelType w:val="hybridMultilevel"/>
    <w:tmpl w:val="0AF84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4227B2"/>
    <w:multiLevelType w:val="hybridMultilevel"/>
    <w:tmpl w:val="1D6E5F88"/>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9868FB"/>
    <w:multiLevelType w:val="hybridMultilevel"/>
    <w:tmpl w:val="7DD0328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F7C3C0C"/>
    <w:multiLevelType w:val="hybridMultilevel"/>
    <w:tmpl w:val="DE281DE2"/>
    <w:lvl w:ilvl="0" w:tplc="BFF80958">
      <w:start w:val="2"/>
      <w:numFmt w:val="upperRoman"/>
      <w:lvlText w:val="%1)"/>
      <w:lvlJc w:val="left"/>
      <w:pPr>
        <w:ind w:left="1080" w:hanging="72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45412B0"/>
    <w:multiLevelType w:val="hybridMultilevel"/>
    <w:tmpl w:val="57BE6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B44220"/>
    <w:multiLevelType w:val="hybridMultilevel"/>
    <w:tmpl w:val="618E1C22"/>
    <w:lvl w:ilvl="0" w:tplc="39641E9A">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75B6285A"/>
    <w:multiLevelType w:val="hybridMultilevel"/>
    <w:tmpl w:val="7918F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A42166"/>
    <w:multiLevelType w:val="hybridMultilevel"/>
    <w:tmpl w:val="4E0A4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9568E7"/>
    <w:multiLevelType w:val="hybridMultilevel"/>
    <w:tmpl w:val="7E7E2DA0"/>
    <w:lvl w:ilvl="0" w:tplc="208C0B5C">
      <w:numFmt w:val="bullet"/>
      <w:lvlText w:val="•"/>
      <w:lvlJc w:val="left"/>
      <w:pPr>
        <w:ind w:left="1065" w:hanging="705"/>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22"/>
  </w:num>
  <w:num w:numId="4">
    <w:abstractNumId w:val="19"/>
  </w:num>
  <w:num w:numId="5">
    <w:abstractNumId w:val="17"/>
  </w:num>
  <w:num w:numId="6">
    <w:abstractNumId w:val="35"/>
  </w:num>
  <w:num w:numId="7">
    <w:abstractNumId w:val="41"/>
  </w:num>
  <w:num w:numId="8">
    <w:abstractNumId w:val="28"/>
  </w:num>
  <w:num w:numId="9">
    <w:abstractNumId w:val="9"/>
  </w:num>
  <w:num w:numId="10">
    <w:abstractNumId w:val="3"/>
  </w:num>
  <w:num w:numId="11">
    <w:abstractNumId w:val="10"/>
  </w:num>
  <w:num w:numId="12">
    <w:abstractNumId w:val="12"/>
  </w:num>
  <w:num w:numId="13">
    <w:abstractNumId w:val="39"/>
  </w:num>
  <w:num w:numId="14">
    <w:abstractNumId w:val="36"/>
  </w:num>
  <w:num w:numId="15">
    <w:abstractNumId w:val="13"/>
  </w:num>
  <w:num w:numId="16">
    <w:abstractNumId w:val="34"/>
  </w:num>
  <w:num w:numId="17">
    <w:abstractNumId w:val="16"/>
  </w:num>
  <w:num w:numId="18">
    <w:abstractNumId w:val="8"/>
  </w:num>
  <w:num w:numId="19">
    <w:abstractNumId w:val="40"/>
  </w:num>
  <w:num w:numId="20">
    <w:abstractNumId w:val="0"/>
  </w:num>
  <w:num w:numId="21">
    <w:abstractNumId w:val="37"/>
  </w:num>
  <w:num w:numId="22">
    <w:abstractNumId w:val="27"/>
  </w:num>
  <w:num w:numId="23">
    <w:abstractNumId w:val="7"/>
  </w:num>
  <w:num w:numId="24">
    <w:abstractNumId w:val="15"/>
  </w:num>
  <w:num w:numId="25">
    <w:abstractNumId w:val="6"/>
  </w:num>
  <w:num w:numId="26">
    <w:abstractNumId w:val="21"/>
  </w:num>
  <w:num w:numId="27">
    <w:abstractNumId w:val="14"/>
  </w:num>
  <w:num w:numId="28">
    <w:abstractNumId w:val="18"/>
  </w:num>
  <w:num w:numId="29">
    <w:abstractNumId w:val="2"/>
  </w:num>
  <w:num w:numId="30">
    <w:abstractNumId w:val="14"/>
    <w:lvlOverride w:ilvl="0">
      <w:startOverride w:val="1"/>
    </w:lvlOverride>
  </w:num>
  <w:num w:numId="31">
    <w:abstractNumId w:val="23"/>
  </w:num>
  <w:num w:numId="32">
    <w:abstractNumId w:val="4"/>
  </w:num>
  <w:num w:numId="33">
    <w:abstractNumId w:val="38"/>
  </w:num>
  <w:num w:numId="34">
    <w:abstractNumId w:val="20"/>
  </w:num>
  <w:num w:numId="35">
    <w:abstractNumId w:val="5"/>
  </w:num>
  <w:num w:numId="36">
    <w:abstractNumId w:val="11"/>
  </w:num>
  <w:num w:numId="37">
    <w:abstractNumId w:val="25"/>
  </w:num>
  <w:num w:numId="38">
    <w:abstractNumId w:val="33"/>
  </w:num>
  <w:num w:numId="39">
    <w:abstractNumId w:val="31"/>
  </w:num>
  <w:num w:numId="40">
    <w:abstractNumId w:val="29"/>
  </w:num>
  <w:num w:numId="41">
    <w:abstractNumId w:val="26"/>
  </w:num>
  <w:num w:numId="42">
    <w:abstractNumId w:val="1"/>
  </w:num>
  <w:num w:numId="43">
    <w:abstractNumId w:val="32"/>
  </w:num>
  <w:num w:numId="44">
    <w:abstractNumId w:val="26"/>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56"/>
    <w:rsid w:val="000002CB"/>
    <w:rsid w:val="000126FC"/>
    <w:rsid w:val="00012907"/>
    <w:rsid w:val="000157BC"/>
    <w:rsid w:val="00016D4B"/>
    <w:rsid w:val="000173F7"/>
    <w:rsid w:val="00022A0B"/>
    <w:rsid w:val="00037C31"/>
    <w:rsid w:val="0004725F"/>
    <w:rsid w:val="0006043B"/>
    <w:rsid w:val="00071523"/>
    <w:rsid w:val="00075D2D"/>
    <w:rsid w:val="00083088"/>
    <w:rsid w:val="00083AA2"/>
    <w:rsid w:val="00096043"/>
    <w:rsid w:val="000A1CC5"/>
    <w:rsid w:val="000A41BC"/>
    <w:rsid w:val="000B3DCC"/>
    <w:rsid w:val="000B51BA"/>
    <w:rsid w:val="000E59C6"/>
    <w:rsid w:val="000F0DA4"/>
    <w:rsid w:val="000F62E1"/>
    <w:rsid w:val="000F6C92"/>
    <w:rsid w:val="001177E9"/>
    <w:rsid w:val="001241B6"/>
    <w:rsid w:val="00124E16"/>
    <w:rsid w:val="00125782"/>
    <w:rsid w:val="00131F82"/>
    <w:rsid w:val="00140A22"/>
    <w:rsid w:val="0014169F"/>
    <w:rsid w:val="001448FC"/>
    <w:rsid w:val="00146F37"/>
    <w:rsid w:val="0016022B"/>
    <w:rsid w:val="00162066"/>
    <w:rsid w:val="00176C3D"/>
    <w:rsid w:val="00180633"/>
    <w:rsid w:val="0018684B"/>
    <w:rsid w:val="00196F61"/>
    <w:rsid w:val="001A1219"/>
    <w:rsid w:val="001A66C4"/>
    <w:rsid w:val="001B46B8"/>
    <w:rsid w:val="001C5868"/>
    <w:rsid w:val="001D5147"/>
    <w:rsid w:val="001D5D70"/>
    <w:rsid w:val="001D6679"/>
    <w:rsid w:val="001E08FD"/>
    <w:rsid w:val="001E48CD"/>
    <w:rsid w:val="00200718"/>
    <w:rsid w:val="0022494E"/>
    <w:rsid w:val="00231375"/>
    <w:rsid w:val="00237933"/>
    <w:rsid w:val="00240310"/>
    <w:rsid w:val="00240B06"/>
    <w:rsid w:val="00242F0A"/>
    <w:rsid w:val="00251EB7"/>
    <w:rsid w:val="00253C78"/>
    <w:rsid w:val="00256106"/>
    <w:rsid w:val="00257269"/>
    <w:rsid w:val="002658FA"/>
    <w:rsid w:val="00265D38"/>
    <w:rsid w:val="0028046D"/>
    <w:rsid w:val="00285D81"/>
    <w:rsid w:val="002875B6"/>
    <w:rsid w:val="00291C07"/>
    <w:rsid w:val="002938DE"/>
    <w:rsid w:val="002A4770"/>
    <w:rsid w:val="002A5644"/>
    <w:rsid w:val="002A63AD"/>
    <w:rsid w:val="002B6DF3"/>
    <w:rsid w:val="002D1EAB"/>
    <w:rsid w:val="002D2075"/>
    <w:rsid w:val="002D7B6B"/>
    <w:rsid w:val="002E3E83"/>
    <w:rsid w:val="00315658"/>
    <w:rsid w:val="0032526A"/>
    <w:rsid w:val="00331D13"/>
    <w:rsid w:val="00335C24"/>
    <w:rsid w:val="00340A32"/>
    <w:rsid w:val="003450DA"/>
    <w:rsid w:val="00345DF3"/>
    <w:rsid w:val="00356B9F"/>
    <w:rsid w:val="00357EB7"/>
    <w:rsid w:val="00362222"/>
    <w:rsid w:val="003825E3"/>
    <w:rsid w:val="0039382E"/>
    <w:rsid w:val="003D368A"/>
    <w:rsid w:val="003D581E"/>
    <w:rsid w:val="003D706E"/>
    <w:rsid w:val="003E16A2"/>
    <w:rsid w:val="003E3836"/>
    <w:rsid w:val="003E7D53"/>
    <w:rsid w:val="003F3243"/>
    <w:rsid w:val="004246DD"/>
    <w:rsid w:val="00425685"/>
    <w:rsid w:val="0043038E"/>
    <w:rsid w:val="00443179"/>
    <w:rsid w:val="00446A07"/>
    <w:rsid w:val="00450108"/>
    <w:rsid w:val="00462119"/>
    <w:rsid w:val="0046313B"/>
    <w:rsid w:val="0047102E"/>
    <w:rsid w:val="004731B1"/>
    <w:rsid w:val="00474301"/>
    <w:rsid w:val="00474B40"/>
    <w:rsid w:val="004802EE"/>
    <w:rsid w:val="0048112F"/>
    <w:rsid w:val="00490C2B"/>
    <w:rsid w:val="00497D7D"/>
    <w:rsid w:val="004A7E56"/>
    <w:rsid w:val="004B741D"/>
    <w:rsid w:val="004C11D0"/>
    <w:rsid w:val="004D6D55"/>
    <w:rsid w:val="004E5EAE"/>
    <w:rsid w:val="004F056A"/>
    <w:rsid w:val="004F49E9"/>
    <w:rsid w:val="00502BD8"/>
    <w:rsid w:val="00510434"/>
    <w:rsid w:val="00512568"/>
    <w:rsid w:val="005223D1"/>
    <w:rsid w:val="005259AE"/>
    <w:rsid w:val="005266BE"/>
    <w:rsid w:val="00532C8F"/>
    <w:rsid w:val="00532EE4"/>
    <w:rsid w:val="00541427"/>
    <w:rsid w:val="00550A51"/>
    <w:rsid w:val="00571A44"/>
    <w:rsid w:val="00574955"/>
    <w:rsid w:val="00583785"/>
    <w:rsid w:val="00586027"/>
    <w:rsid w:val="005871CF"/>
    <w:rsid w:val="00590184"/>
    <w:rsid w:val="005A0C62"/>
    <w:rsid w:val="005A1D8D"/>
    <w:rsid w:val="005A26AC"/>
    <w:rsid w:val="005B0274"/>
    <w:rsid w:val="005B08C4"/>
    <w:rsid w:val="005B3D88"/>
    <w:rsid w:val="005B71B7"/>
    <w:rsid w:val="005D5B95"/>
    <w:rsid w:val="005D661C"/>
    <w:rsid w:val="005E0E69"/>
    <w:rsid w:val="005F0FA1"/>
    <w:rsid w:val="005F5383"/>
    <w:rsid w:val="00602C00"/>
    <w:rsid w:val="006207DD"/>
    <w:rsid w:val="00620ACC"/>
    <w:rsid w:val="00622061"/>
    <w:rsid w:val="00644A9C"/>
    <w:rsid w:val="00653E37"/>
    <w:rsid w:val="00662117"/>
    <w:rsid w:val="00662189"/>
    <w:rsid w:val="006652A7"/>
    <w:rsid w:val="00667BF8"/>
    <w:rsid w:val="00694547"/>
    <w:rsid w:val="00694A87"/>
    <w:rsid w:val="006A5AE9"/>
    <w:rsid w:val="006A7004"/>
    <w:rsid w:val="006B0ECE"/>
    <w:rsid w:val="006B7817"/>
    <w:rsid w:val="006C1E1D"/>
    <w:rsid w:val="006D04F0"/>
    <w:rsid w:val="006D5E4F"/>
    <w:rsid w:val="006D611F"/>
    <w:rsid w:val="006D6336"/>
    <w:rsid w:val="006D7A7F"/>
    <w:rsid w:val="007043F2"/>
    <w:rsid w:val="00715C57"/>
    <w:rsid w:val="00745F39"/>
    <w:rsid w:val="00755BA6"/>
    <w:rsid w:val="007566F5"/>
    <w:rsid w:val="00765D1C"/>
    <w:rsid w:val="007663A9"/>
    <w:rsid w:val="00766AC3"/>
    <w:rsid w:val="0077636B"/>
    <w:rsid w:val="00784C20"/>
    <w:rsid w:val="007867CD"/>
    <w:rsid w:val="0079037F"/>
    <w:rsid w:val="00790EF2"/>
    <w:rsid w:val="00796072"/>
    <w:rsid w:val="0079618A"/>
    <w:rsid w:val="007A0363"/>
    <w:rsid w:val="007A25E0"/>
    <w:rsid w:val="007A47B4"/>
    <w:rsid w:val="007A714F"/>
    <w:rsid w:val="007B3533"/>
    <w:rsid w:val="007E00DE"/>
    <w:rsid w:val="007E403E"/>
    <w:rsid w:val="007F6FD9"/>
    <w:rsid w:val="00810BE9"/>
    <w:rsid w:val="00814179"/>
    <w:rsid w:val="00835409"/>
    <w:rsid w:val="00836FE1"/>
    <w:rsid w:val="00837736"/>
    <w:rsid w:val="00841B06"/>
    <w:rsid w:val="008434EC"/>
    <w:rsid w:val="00850B0E"/>
    <w:rsid w:val="008645FF"/>
    <w:rsid w:val="00882CD9"/>
    <w:rsid w:val="00883813"/>
    <w:rsid w:val="00886D4C"/>
    <w:rsid w:val="008907BF"/>
    <w:rsid w:val="008935D1"/>
    <w:rsid w:val="008A5A10"/>
    <w:rsid w:val="008B036F"/>
    <w:rsid w:val="008B0B8A"/>
    <w:rsid w:val="008B0F34"/>
    <w:rsid w:val="008B3056"/>
    <w:rsid w:val="008B3446"/>
    <w:rsid w:val="008C01DA"/>
    <w:rsid w:val="008D6A5C"/>
    <w:rsid w:val="008D718E"/>
    <w:rsid w:val="008D7D2E"/>
    <w:rsid w:val="008E6504"/>
    <w:rsid w:val="008E6A64"/>
    <w:rsid w:val="00904CD7"/>
    <w:rsid w:val="00905418"/>
    <w:rsid w:val="009119B0"/>
    <w:rsid w:val="009254A9"/>
    <w:rsid w:val="009268FF"/>
    <w:rsid w:val="009279ED"/>
    <w:rsid w:val="00927DE6"/>
    <w:rsid w:val="0093036C"/>
    <w:rsid w:val="00933280"/>
    <w:rsid w:val="00933FBD"/>
    <w:rsid w:val="00940C66"/>
    <w:rsid w:val="009437CF"/>
    <w:rsid w:val="00946EAB"/>
    <w:rsid w:val="00950B80"/>
    <w:rsid w:val="009748CD"/>
    <w:rsid w:val="00982556"/>
    <w:rsid w:val="00984EEA"/>
    <w:rsid w:val="00985DE6"/>
    <w:rsid w:val="00990296"/>
    <w:rsid w:val="00993A0F"/>
    <w:rsid w:val="00997816"/>
    <w:rsid w:val="009A3449"/>
    <w:rsid w:val="009B3092"/>
    <w:rsid w:val="009B3578"/>
    <w:rsid w:val="009B7FAF"/>
    <w:rsid w:val="009C17FD"/>
    <w:rsid w:val="009C37CE"/>
    <w:rsid w:val="009C404E"/>
    <w:rsid w:val="009C4A38"/>
    <w:rsid w:val="009C5B1F"/>
    <w:rsid w:val="009D482C"/>
    <w:rsid w:val="009D75A5"/>
    <w:rsid w:val="009D76AF"/>
    <w:rsid w:val="009D7AF1"/>
    <w:rsid w:val="009E683E"/>
    <w:rsid w:val="009E75EC"/>
    <w:rsid w:val="00A1042A"/>
    <w:rsid w:val="00A11630"/>
    <w:rsid w:val="00A1165B"/>
    <w:rsid w:val="00A30131"/>
    <w:rsid w:val="00A33090"/>
    <w:rsid w:val="00A42C42"/>
    <w:rsid w:val="00A474F9"/>
    <w:rsid w:val="00A50550"/>
    <w:rsid w:val="00A561AC"/>
    <w:rsid w:val="00A57A34"/>
    <w:rsid w:val="00A57D99"/>
    <w:rsid w:val="00A610DE"/>
    <w:rsid w:val="00A674BC"/>
    <w:rsid w:val="00A67A75"/>
    <w:rsid w:val="00A70D4E"/>
    <w:rsid w:val="00A71F13"/>
    <w:rsid w:val="00A82466"/>
    <w:rsid w:val="00A846D2"/>
    <w:rsid w:val="00A87D98"/>
    <w:rsid w:val="00AC0467"/>
    <w:rsid w:val="00AC2E35"/>
    <w:rsid w:val="00AC65E6"/>
    <w:rsid w:val="00AE14AC"/>
    <w:rsid w:val="00AE6B82"/>
    <w:rsid w:val="00AE74A8"/>
    <w:rsid w:val="00AF4280"/>
    <w:rsid w:val="00B02062"/>
    <w:rsid w:val="00B04E34"/>
    <w:rsid w:val="00B07C17"/>
    <w:rsid w:val="00B11C45"/>
    <w:rsid w:val="00B125E6"/>
    <w:rsid w:val="00B21FE8"/>
    <w:rsid w:val="00B57EDD"/>
    <w:rsid w:val="00B62A91"/>
    <w:rsid w:val="00B65CE3"/>
    <w:rsid w:val="00B751E7"/>
    <w:rsid w:val="00B76B6D"/>
    <w:rsid w:val="00B81F64"/>
    <w:rsid w:val="00B9313E"/>
    <w:rsid w:val="00B977EE"/>
    <w:rsid w:val="00BB2E6B"/>
    <w:rsid w:val="00BB4683"/>
    <w:rsid w:val="00BC5103"/>
    <w:rsid w:val="00BC6997"/>
    <w:rsid w:val="00BD462E"/>
    <w:rsid w:val="00BD6ACA"/>
    <w:rsid w:val="00BE0AF5"/>
    <w:rsid w:val="00BF568A"/>
    <w:rsid w:val="00C00C85"/>
    <w:rsid w:val="00C03967"/>
    <w:rsid w:val="00C04C2C"/>
    <w:rsid w:val="00C244E5"/>
    <w:rsid w:val="00C315BB"/>
    <w:rsid w:val="00C40289"/>
    <w:rsid w:val="00C43AE5"/>
    <w:rsid w:val="00C53D38"/>
    <w:rsid w:val="00C60265"/>
    <w:rsid w:val="00C77F34"/>
    <w:rsid w:val="00C81D7D"/>
    <w:rsid w:val="00C832DE"/>
    <w:rsid w:val="00C87C5D"/>
    <w:rsid w:val="00C91297"/>
    <w:rsid w:val="00C94230"/>
    <w:rsid w:val="00C944B8"/>
    <w:rsid w:val="00C9588C"/>
    <w:rsid w:val="00C9645E"/>
    <w:rsid w:val="00CB3241"/>
    <w:rsid w:val="00CB6CAC"/>
    <w:rsid w:val="00CC1BC5"/>
    <w:rsid w:val="00CC40E6"/>
    <w:rsid w:val="00CD785B"/>
    <w:rsid w:val="00CE008B"/>
    <w:rsid w:val="00D040FD"/>
    <w:rsid w:val="00D237BF"/>
    <w:rsid w:val="00D25638"/>
    <w:rsid w:val="00D314B5"/>
    <w:rsid w:val="00D407B9"/>
    <w:rsid w:val="00D4141F"/>
    <w:rsid w:val="00D57D6F"/>
    <w:rsid w:val="00D708DD"/>
    <w:rsid w:val="00D804F7"/>
    <w:rsid w:val="00D852B0"/>
    <w:rsid w:val="00D96896"/>
    <w:rsid w:val="00DA440D"/>
    <w:rsid w:val="00DC0BF1"/>
    <w:rsid w:val="00DC4F72"/>
    <w:rsid w:val="00DC6A8D"/>
    <w:rsid w:val="00DD1B21"/>
    <w:rsid w:val="00DE2C04"/>
    <w:rsid w:val="00DE5B3F"/>
    <w:rsid w:val="00E024FC"/>
    <w:rsid w:val="00E074E4"/>
    <w:rsid w:val="00E12811"/>
    <w:rsid w:val="00E2116F"/>
    <w:rsid w:val="00E30C64"/>
    <w:rsid w:val="00E31C5C"/>
    <w:rsid w:val="00E334C5"/>
    <w:rsid w:val="00E343A1"/>
    <w:rsid w:val="00E401F0"/>
    <w:rsid w:val="00E47538"/>
    <w:rsid w:val="00E70304"/>
    <w:rsid w:val="00E724D8"/>
    <w:rsid w:val="00EA3A28"/>
    <w:rsid w:val="00EC5DBD"/>
    <w:rsid w:val="00EC61D3"/>
    <w:rsid w:val="00EC7CD0"/>
    <w:rsid w:val="00ED1518"/>
    <w:rsid w:val="00ED6585"/>
    <w:rsid w:val="00EE2E29"/>
    <w:rsid w:val="00EE3323"/>
    <w:rsid w:val="00EE3AC3"/>
    <w:rsid w:val="00EE5BAB"/>
    <w:rsid w:val="00F268AD"/>
    <w:rsid w:val="00F30A84"/>
    <w:rsid w:val="00F377FB"/>
    <w:rsid w:val="00F40D8E"/>
    <w:rsid w:val="00F4434F"/>
    <w:rsid w:val="00F462F2"/>
    <w:rsid w:val="00F465A6"/>
    <w:rsid w:val="00F553F1"/>
    <w:rsid w:val="00F7724F"/>
    <w:rsid w:val="00FA4A42"/>
    <w:rsid w:val="00FB3B8F"/>
    <w:rsid w:val="00FB6ABB"/>
    <w:rsid w:val="00FB6BB4"/>
    <w:rsid w:val="00FB6FCE"/>
    <w:rsid w:val="00FC4E21"/>
    <w:rsid w:val="00FC6B6E"/>
    <w:rsid w:val="00FE0501"/>
    <w:rsid w:val="00FF4718"/>
    <w:rsid w:val="00FF74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2D746"/>
  <w15:chartTrackingRefBased/>
  <w15:docId w15:val="{3CC9583D-FD25-40C8-BA52-3E1D9180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C42"/>
    <w:pPr>
      <w:spacing w:after="200" w:line="276" w:lineRule="auto"/>
    </w:pPr>
    <w:rPr>
      <w:rFonts w:ascii="Times New Roman" w:hAnsi="Times New Roman"/>
    </w:rPr>
  </w:style>
  <w:style w:type="paragraph" w:styleId="Titre1">
    <w:name w:val="heading 1"/>
    <w:basedOn w:val="Normal"/>
    <w:link w:val="Titre1Car"/>
    <w:uiPriority w:val="9"/>
    <w:qFormat/>
    <w:rsid w:val="005D661C"/>
    <w:pPr>
      <w:spacing w:before="100" w:beforeAutospacing="1" w:after="100" w:afterAutospacing="1" w:line="240" w:lineRule="auto"/>
      <w:outlineLvl w:val="0"/>
    </w:pPr>
    <w:rPr>
      <w:rFonts w:eastAsia="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A71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A71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F443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7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65D1C"/>
    <w:pPr>
      <w:tabs>
        <w:tab w:val="center" w:pos="4536"/>
        <w:tab w:val="right" w:pos="9072"/>
      </w:tabs>
      <w:spacing w:after="0" w:line="240" w:lineRule="auto"/>
    </w:pPr>
  </w:style>
  <w:style w:type="character" w:customStyle="1" w:styleId="En-tteCar">
    <w:name w:val="En-tête Car"/>
    <w:basedOn w:val="Policepardfaut"/>
    <w:link w:val="En-tte"/>
    <w:uiPriority w:val="99"/>
    <w:rsid w:val="00765D1C"/>
  </w:style>
  <w:style w:type="paragraph" w:styleId="Pieddepage">
    <w:name w:val="footer"/>
    <w:basedOn w:val="Normal"/>
    <w:link w:val="PieddepageCar"/>
    <w:uiPriority w:val="99"/>
    <w:unhideWhenUsed/>
    <w:rsid w:val="00765D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5D1C"/>
  </w:style>
  <w:style w:type="paragraph" w:styleId="Paragraphedeliste">
    <w:name w:val="List Paragraph"/>
    <w:basedOn w:val="Normal"/>
    <w:uiPriority w:val="34"/>
    <w:qFormat/>
    <w:rsid w:val="004731B1"/>
    <w:pPr>
      <w:ind w:left="720"/>
      <w:contextualSpacing/>
    </w:pPr>
  </w:style>
  <w:style w:type="character" w:styleId="Lienhypertexte">
    <w:name w:val="Hyperlink"/>
    <w:basedOn w:val="Policepardfaut"/>
    <w:uiPriority w:val="99"/>
    <w:unhideWhenUsed/>
    <w:rsid w:val="004731B1"/>
    <w:rPr>
      <w:color w:val="0563C1" w:themeColor="hyperlink"/>
      <w:u w:val="single"/>
    </w:rPr>
  </w:style>
  <w:style w:type="table" w:customStyle="1" w:styleId="TableGrid">
    <w:name w:val="TableGrid"/>
    <w:rsid w:val="0079037F"/>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Titre1Car">
    <w:name w:val="Titre 1 Car"/>
    <w:basedOn w:val="Policepardfaut"/>
    <w:link w:val="Titre1"/>
    <w:uiPriority w:val="9"/>
    <w:rsid w:val="005D661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5D661C"/>
    <w:pPr>
      <w:spacing w:before="100" w:beforeAutospacing="1" w:after="100" w:afterAutospacing="1" w:line="240" w:lineRule="auto"/>
    </w:pPr>
    <w:rPr>
      <w:rFonts w:eastAsia="Times New Roman" w:cs="Times New Roman"/>
      <w:sz w:val="24"/>
      <w:szCs w:val="24"/>
      <w:lang w:eastAsia="fr-FR"/>
    </w:rPr>
  </w:style>
  <w:style w:type="character" w:styleId="lev">
    <w:name w:val="Strong"/>
    <w:basedOn w:val="Policepardfaut"/>
    <w:uiPriority w:val="22"/>
    <w:qFormat/>
    <w:rsid w:val="00FB6BB4"/>
    <w:rPr>
      <w:b/>
      <w:bCs/>
    </w:rPr>
  </w:style>
  <w:style w:type="paragraph" w:customStyle="1" w:styleId="contenu">
    <w:name w:val="contenu"/>
    <w:basedOn w:val="Normal"/>
    <w:rsid w:val="000F62E1"/>
    <w:pPr>
      <w:spacing w:before="100" w:beforeAutospacing="1" w:after="100" w:afterAutospacing="1" w:line="240" w:lineRule="auto"/>
    </w:pPr>
    <w:rPr>
      <w:rFonts w:eastAsia="Times New Roman" w:cs="Times New Roman"/>
      <w:sz w:val="24"/>
      <w:szCs w:val="24"/>
      <w:lang w:eastAsia="fr-FR"/>
    </w:rPr>
  </w:style>
  <w:style w:type="character" w:customStyle="1" w:styleId="Titre4Car">
    <w:name w:val="Titre 4 Car"/>
    <w:basedOn w:val="Policepardfaut"/>
    <w:link w:val="Titre4"/>
    <w:uiPriority w:val="9"/>
    <w:semiHidden/>
    <w:rsid w:val="00F4434F"/>
    <w:rPr>
      <w:rFonts w:asciiTheme="majorHAnsi" w:eastAsiaTheme="majorEastAsia" w:hAnsiTheme="majorHAnsi" w:cstheme="majorBidi"/>
      <w:i/>
      <w:iCs/>
      <w:color w:val="2E74B5" w:themeColor="accent1" w:themeShade="BF"/>
    </w:rPr>
  </w:style>
  <w:style w:type="character" w:customStyle="1" w:styleId="articleauteurdate">
    <w:name w:val="articleauteurdate"/>
    <w:basedOn w:val="Policepardfaut"/>
    <w:rsid w:val="00F4434F"/>
  </w:style>
  <w:style w:type="paragraph" w:customStyle="1" w:styleId="articlechapeau">
    <w:name w:val="articlechapeau"/>
    <w:basedOn w:val="Normal"/>
    <w:rsid w:val="00F4434F"/>
    <w:pPr>
      <w:spacing w:before="100" w:beforeAutospacing="1" w:after="100" w:afterAutospacing="1" w:line="240" w:lineRule="auto"/>
    </w:pPr>
    <w:rPr>
      <w:rFonts w:eastAsia="Times New Roman" w:cs="Times New Roman"/>
      <w:sz w:val="24"/>
      <w:szCs w:val="24"/>
      <w:lang w:eastAsia="fr-FR"/>
    </w:rPr>
  </w:style>
  <w:style w:type="character" w:customStyle="1" w:styleId="intertitre">
    <w:name w:val="intertitre"/>
    <w:basedOn w:val="Policepardfaut"/>
    <w:rsid w:val="00F4434F"/>
  </w:style>
  <w:style w:type="paragraph" w:customStyle="1" w:styleId="textecitation">
    <w:name w:val="textecitation"/>
    <w:basedOn w:val="Normal"/>
    <w:rsid w:val="00F4434F"/>
    <w:pPr>
      <w:spacing w:before="100" w:beforeAutospacing="1" w:after="100" w:afterAutospacing="1" w:line="240" w:lineRule="auto"/>
    </w:pPr>
    <w:rPr>
      <w:rFonts w:eastAsia="Times New Roman" w:cs="Times New Roman"/>
      <w:sz w:val="24"/>
      <w:szCs w:val="24"/>
      <w:lang w:eastAsia="fr-FR"/>
    </w:rPr>
  </w:style>
  <w:style w:type="paragraph" w:customStyle="1" w:styleId="auteurcitation">
    <w:name w:val="auteurcitation"/>
    <w:basedOn w:val="Normal"/>
    <w:rsid w:val="00F4434F"/>
    <w:pPr>
      <w:spacing w:before="100" w:beforeAutospacing="1" w:after="100" w:afterAutospacing="1" w:line="240" w:lineRule="auto"/>
    </w:pPr>
    <w:rPr>
      <w:rFonts w:eastAsia="Times New Roman" w:cs="Times New Roman"/>
      <w:sz w:val="24"/>
      <w:szCs w:val="24"/>
      <w:lang w:eastAsia="fr-FR"/>
    </w:rPr>
  </w:style>
  <w:style w:type="character" w:customStyle="1" w:styleId="Titre2Car">
    <w:name w:val="Titre 2 Car"/>
    <w:basedOn w:val="Policepardfaut"/>
    <w:link w:val="Titre2"/>
    <w:uiPriority w:val="9"/>
    <w:semiHidden/>
    <w:rsid w:val="007A714F"/>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7A714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56457">
      <w:bodyDiv w:val="1"/>
      <w:marLeft w:val="0"/>
      <w:marRight w:val="0"/>
      <w:marTop w:val="0"/>
      <w:marBottom w:val="0"/>
      <w:divBdr>
        <w:top w:val="none" w:sz="0" w:space="0" w:color="auto"/>
        <w:left w:val="none" w:sz="0" w:space="0" w:color="auto"/>
        <w:bottom w:val="none" w:sz="0" w:space="0" w:color="auto"/>
        <w:right w:val="none" w:sz="0" w:space="0" w:color="auto"/>
      </w:divBdr>
    </w:div>
    <w:div w:id="656425471">
      <w:bodyDiv w:val="1"/>
      <w:marLeft w:val="0"/>
      <w:marRight w:val="0"/>
      <w:marTop w:val="0"/>
      <w:marBottom w:val="0"/>
      <w:divBdr>
        <w:top w:val="none" w:sz="0" w:space="0" w:color="auto"/>
        <w:left w:val="none" w:sz="0" w:space="0" w:color="auto"/>
        <w:bottom w:val="none" w:sz="0" w:space="0" w:color="auto"/>
        <w:right w:val="none" w:sz="0" w:space="0" w:color="auto"/>
      </w:divBdr>
      <w:divsChild>
        <w:div w:id="955407517">
          <w:marLeft w:val="0"/>
          <w:marRight w:val="0"/>
          <w:marTop w:val="0"/>
          <w:marBottom w:val="0"/>
          <w:divBdr>
            <w:top w:val="none" w:sz="0" w:space="0" w:color="auto"/>
            <w:left w:val="none" w:sz="0" w:space="0" w:color="auto"/>
            <w:bottom w:val="none" w:sz="0" w:space="0" w:color="auto"/>
            <w:right w:val="none" w:sz="0" w:space="0" w:color="auto"/>
          </w:divBdr>
        </w:div>
        <w:div w:id="1231503235">
          <w:marLeft w:val="0"/>
          <w:marRight w:val="0"/>
          <w:marTop w:val="0"/>
          <w:marBottom w:val="0"/>
          <w:divBdr>
            <w:top w:val="none" w:sz="0" w:space="0" w:color="auto"/>
            <w:left w:val="none" w:sz="0" w:space="0" w:color="auto"/>
            <w:bottom w:val="none" w:sz="0" w:space="0" w:color="auto"/>
            <w:right w:val="none" w:sz="0" w:space="0" w:color="auto"/>
          </w:divBdr>
          <w:divsChild>
            <w:div w:id="997226907">
              <w:marLeft w:val="0"/>
              <w:marRight w:val="0"/>
              <w:marTop w:val="0"/>
              <w:marBottom w:val="0"/>
              <w:divBdr>
                <w:top w:val="none" w:sz="0" w:space="0" w:color="auto"/>
                <w:left w:val="none" w:sz="0" w:space="0" w:color="auto"/>
                <w:bottom w:val="none" w:sz="0" w:space="0" w:color="auto"/>
                <w:right w:val="none" w:sz="0" w:space="0" w:color="auto"/>
              </w:divBdr>
              <w:divsChild>
                <w:div w:id="1841851680">
                  <w:marLeft w:val="0"/>
                  <w:marRight w:val="0"/>
                  <w:marTop w:val="0"/>
                  <w:marBottom w:val="0"/>
                  <w:divBdr>
                    <w:top w:val="none" w:sz="0" w:space="0" w:color="auto"/>
                    <w:left w:val="none" w:sz="0" w:space="0" w:color="auto"/>
                    <w:bottom w:val="none" w:sz="0" w:space="0" w:color="auto"/>
                    <w:right w:val="none" w:sz="0" w:space="0" w:color="auto"/>
                  </w:divBdr>
                </w:div>
                <w:div w:id="2355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88900">
      <w:bodyDiv w:val="1"/>
      <w:marLeft w:val="0"/>
      <w:marRight w:val="0"/>
      <w:marTop w:val="0"/>
      <w:marBottom w:val="0"/>
      <w:divBdr>
        <w:top w:val="none" w:sz="0" w:space="0" w:color="auto"/>
        <w:left w:val="none" w:sz="0" w:space="0" w:color="auto"/>
        <w:bottom w:val="none" w:sz="0" w:space="0" w:color="auto"/>
        <w:right w:val="none" w:sz="0" w:space="0" w:color="auto"/>
      </w:divBdr>
      <w:divsChild>
        <w:div w:id="961619646">
          <w:marLeft w:val="0"/>
          <w:marRight w:val="0"/>
          <w:marTop w:val="0"/>
          <w:marBottom w:val="0"/>
          <w:divBdr>
            <w:top w:val="none" w:sz="0" w:space="0" w:color="auto"/>
            <w:left w:val="none" w:sz="0" w:space="0" w:color="auto"/>
            <w:bottom w:val="none" w:sz="0" w:space="0" w:color="auto"/>
            <w:right w:val="none" w:sz="0" w:space="0" w:color="auto"/>
          </w:divBdr>
        </w:div>
        <w:div w:id="1440367131">
          <w:marLeft w:val="0"/>
          <w:marRight w:val="0"/>
          <w:marTop w:val="0"/>
          <w:marBottom w:val="0"/>
          <w:divBdr>
            <w:top w:val="none" w:sz="0" w:space="0" w:color="auto"/>
            <w:left w:val="none" w:sz="0" w:space="0" w:color="auto"/>
            <w:bottom w:val="none" w:sz="0" w:space="0" w:color="auto"/>
            <w:right w:val="none" w:sz="0" w:space="0" w:color="auto"/>
          </w:divBdr>
        </w:div>
      </w:divsChild>
    </w:div>
    <w:div w:id="747388713">
      <w:bodyDiv w:val="1"/>
      <w:marLeft w:val="0"/>
      <w:marRight w:val="0"/>
      <w:marTop w:val="0"/>
      <w:marBottom w:val="0"/>
      <w:divBdr>
        <w:top w:val="none" w:sz="0" w:space="0" w:color="auto"/>
        <w:left w:val="none" w:sz="0" w:space="0" w:color="auto"/>
        <w:bottom w:val="none" w:sz="0" w:space="0" w:color="auto"/>
        <w:right w:val="none" w:sz="0" w:space="0" w:color="auto"/>
      </w:divBdr>
    </w:div>
    <w:div w:id="1770587156">
      <w:bodyDiv w:val="1"/>
      <w:marLeft w:val="0"/>
      <w:marRight w:val="0"/>
      <w:marTop w:val="0"/>
      <w:marBottom w:val="0"/>
      <w:divBdr>
        <w:top w:val="none" w:sz="0" w:space="0" w:color="auto"/>
        <w:left w:val="none" w:sz="0" w:space="0" w:color="auto"/>
        <w:bottom w:val="none" w:sz="0" w:space="0" w:color="auto"/>
        <w:right w:val="none" w:sz="0" w:space="0" w:color="auto"/>
      </w:divBdr>
      <w:divsChild>
        <w:div w:id="715933940">
          <w:marLeft w:val="0"/>
          <w:marRight w:val="0"/>
          <w:marTop w:val="0"/>
          <w:marBottom w:val="0"/>
          <w:divBdr>
            <w:top w:val="none" w:sz="0" w:space="0" w:color="auto"/>
            <w:left w:val="none" w:sz="0" w:space="0" w:color="auto"/>
            <w:bottom w:val="none" w:sz="0" w:space="0" w:color="auto"/>
            <w:right w:val="none" w:sz="0" w:space="0" w:color="auto"/>
          </w:divBdr>
          <w:divsChild>
            <w:div w:id="1246573499">
              <w:marLeft w:val="0"/>
              <w:marRight w:val="0"/>
              <w:marTop w:val="0"/>
              <w:marBottom w:val="0"/>
              <w:divBdr>
                <w:top w:val="none" w:sz="0" w:space="0" w:color="auto"/>
                <w:left w:val="none" w:sz="0" w:space="0" w:color="auto"/>
                <w:bottom w:val="none" w:sz="0" w:space="0" w:color="auto"/>
                <w:right w:val="none" w:sz="0" w:space="0" w:color="auto"/>
              </w:divBdr>
              <w:divsChild>
                <w:div w:id="1767995270">
                  <w:marLeft w:val="0"/>
                  <w:marRight w:val="0"/>
                  <w:marTop w:val="0"/>
                  <w:marBottom w:val="0"/>
                  <w:divBdr>
                    <w:top w:val="none" w:sz="0" w:space="0" w:color="auto"/>
                    <w:left w:val="none" w:sz="0" w:space="0" w:color="auto"/>
                    <w:bottom w:val="none" w:sz="0" w:space="0" w:color="auto"/>
                    <w:right w:val="none" w:sz="0" w:space="0" w:color="auto"/>
                  </w:divBdr>
                </w:div>
                <w:div w:id="18344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3462">
      <w:bodyDiv w:val="1"/>
      <w:marLeft w:val="0"/>
      <w:marRight w:val="0"/>
      <w:marTop w:val="0"/>
      <w:marBottom w:val="0"/>
      <w:divBdr>
        <w:top w:val="none" w:sz="0" w:space="0" w:color="auto"/>
        <w:left w:val="none" w:sz="0" w:space="0" w:color="auto"/>
        <w:bottom w:val="none" w:sz="0" w:space="0" w:color="auto"/>
        <w:right w:val="none" w:sz="0" w:space="0" w:color="auto"/>
      </w:divBdr>
      <w:divsChild>
        <w:div w:id="2091265433">
          <w:marLeft w:val="0"/>
          <w:marRight w:val="0"/>
          <w:marTop w:val="0"/>
          <w:marBottom w:val="0"/>
          <w:divBdr>
            <w:top w:val="none" w:sz="0" w:space="0" w:color="auto"/>
            <w:left w:val="none" w:sz="0" w:space="0" w:color="auto"/>
            <w:bottom w:val="none" w:sz="0" w:space="0" w:color="auto"/>
            <w:right w:val="none" w:sz="0" w:space="0" w:color="auto"/>
          </w:divBdr>
          <w:divsChild>
            <w:div w:id="20132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2408">
      <w:bodyDiv w:val="1"/>
      <w:marLeft w:val="0"/>
      <w:marRight w:val="0"/>
      <w:marTop w:val="0"/>
      <w:marBottom w:val="0"/>
      <w:divBdr>
        <w:top w:val="none" w:sz="0" w:space="0" w:color="auto"/>
        <w:left w:val="none" w:sz="0" w:space="0" w:color="auto"/>
        <w:bottom w:val="none" w:sz="0" w:space="0" w:color="auto"/>
        <w:right w:val="none" w:sz="0" w:space="0" w:color="auto"/>
      </w:divBdr>
      <w:divsChild>
        <w:div w:id="1651982181">
          <w:marLeft w:val="0"/>
          <w:marRight w:val="0"/>
          <w:marTop w:val="0"/>
          <w:marBottom w:val="0"/>
          <w:divBdr>
            <w:top w:val="none" w:sz="0" w:space="0" w:color="auto"/>
            <w:left w:val="none" w:sz="0" w:space="0" w:color="auto"/>
            <w:bottom w:val="none" w:sz="0" w:space="0" w:color="auto"/>
            <w:right w:val="none" w:sz="0" w:space="0" w:color="auto"/>
          </w:divBdr>
          <w:divsChild>
            <w:div w:id="262954360">
              <w:marLeft w:val="0"/>
              <w:marRight w:val="0"/>
              <w:marTop w:val="0"/>
              <w:marBottom w:val="0"/>
              <w:divBdr>
                <w:top w:val="none" w:sz="0" w:space="0" w:color="auto"/>
                <w:left w:val="none" w:sz="0" w:space="0" w:color="auto"/>
                <w:bottom w:val="none" w:sz="0" w:space="0" w:color="auto"/>
                <w:right w:val="none" w:sz="0" w:space="0" w:color="auto"/>
              </w:divBdr>
              <w:divsChild>
                <w:div w:id="1901403649">
                  <w:marLeft w:val="0"/>
                  <w:marRight w:val="0"/>
                  <w:marTop w:val="0"/>
                  <w:marBottom w:val="0"/>
                  <w:divBdr>
                    <w:top w:val="none" w:sz="0" w:space="0" w:color="auto"/>
                    <w:left w:val="none" w:sz="0" w:space="0" w:color="auto"/>
                    <w:bottom w:val="none" w:sz="0" w:space="0" w:color="auto"/>
                    <w:right w:val="none" w:sz="0" w:space="0" w:color="auto"/>
                  </w:divBdr>
                </w:div>
                <w:div w:id="7678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6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0BB366-ADA1-4B19-ACFA-990A702F869D}">
  <we:reference id="wa104099688" version="1.2.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0D84B-528C-4D0B-80B8-E66B512B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1213</Words>
  <Characters>6677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 ELLAH</dc:creator>
  <cp:keywords/>
  <dc:description/>
  <cp:lastModifiedBy>Jamila Khaddam-ellah</cp:lastModifiedBy>
  <cp:revision>4</cp:revision>
  <dcterms:created xsi:type="dcterms:W3CDTF">2021-01-02T13:05:00Z</dcterms:created>
  <dcterms:modified xsi:type="dcterms:W3CDTF">2021-01-02T13:07:00Z</dcterms:modified>
</cp:coreProperties>
</file>