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773" w:type="dxa"/>
        <w:jc w:val="center"/>
        <w:tblLook w:val="04A0" w:firstRow="1" w:lastRow="0" w:firstColumn="1" w:lastColumn="0" w:noHBand="0" w:noVBand="1"/>
      </w:tblPr>
      <w:tblGrid>
        <w:gridCol w:w="3382"/>
        <w:gridCol w:w="3779"/>
        <w:gridCol w:w="2415"/>
        <w:gridCol w:w="1404"/>
        <w:gridCol w:w="3793"/>
      </w:tblGrid>
      <w:tr w:rsidR="007B4A5E" w:rsidRPr="00CA5F5E" w:rsidTr="00CA5F5E">
        <w:trPr>
          <w:trHeight w:val="397"/>
          <w:jc w:val="center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7B4A5E" w:rsidRPr="00CA5F5E" w:rsidRDefault="007B4A5E" w:rsidP="00FF4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F5E">
              <w:rPr>
                <w:rFonts w:ascii="Arial" w:hAnsi="Arial" w:cs="Arial"/>
                <w:b/>
                <w:sz w:val="24"/>
                <w:szCs w:val="24"/>
              </w:rPr>
              <w:t>Lycée</w:t>
            </w:r>
            <w:r w:rsidR="007D7DDB">
              <w:rPr>
                <w:rFonts w:ascii="Arial" w:hAnsi="Arial" w:cs="Arial"/>
                <w:b/>
                <w:sz w:val="24"/>
                <w:szCs w:val="24"/>
              </w:rPr>
              <w:t xml:space="preserve"> professionnel</w:t>
            </w:r>
          </w:p>
        </w:tc>
        <w:tc>
          <w:tcPr>
            <w:tcW w:w="6194" w:type="dxa"/>
            <w:gridSpan w:val="2"/>
          </w:tcPr>
          <w:p w:rsidR="007B4A5E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Champ d’apprentissage n°</w:t>
            </w:r>
          </w:p>
        </w:tc>
        <w:tc>
          <w:tcPr>
            <w:tcW w:w="5197" w:type="dxa"/>
            <w:gridSpan w:val="2"/>
          </w:tcPr>
          <w:p w:rsidR="007B4A5E" w:rsidRPr="00CA5F5E" w:rsidRDefault="007B4A5E" w:rsidP="005A01A8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 xml:space="preserve">APSA : </w:t>
            </w:r>
          </w:p>
        </w:tc>
      </w:tr>
      <w:tr w:rsidR="007B4A5E" w:rsidRPr="00CA5F5E" w:rsidTr="005A01A8">
        <w:trPr>
          <w:jc w:val="center"/>
        </w:trPr>
        <w:tc>
          <w:tcPr>
            <w:tcW w:w="9576" w:type="dxa"/>
            <w:gridSpan w:val="3"/>
          </w:tcPr>
          <w:p w:rsidR="007B4A5E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 xml:space="preserve">Niveau de classe : </w:t>
            </w:r>
          </w:p>
        </w:tc>
        <w:tc>
          <w:tcPr>
            <w:tcW w:w="5197" w:type="dxa"/>
            <w:gridSpan w:val="2"/>
          </w:tcPr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Séquence</w:t>
            </w:r>
            <w:r w:rsidR="00CA1B07" w:rsidRPr="00CA5F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1A8" w:rsidRPr="00CA5F5E">
              <w:rPr>
                <w:rFonts w:ascii="Arial" w:hAnsi="Arial" w:cs="Arial"/>
                <w:sz w:val="24"/>
                <w:szCs w:val="24"/>
              </w:rPr>
              <w:t xml:space="preserve">d’enseignement :    /  </w:t>
            </w:r>
          </w:p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Pr="00CA5F5E" w:rsidRDefault="007B4A5E" w:rsidP="00587538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b/>
                <w:color w:val="00B0F0"/>
                <w:sz w:val="24"/>
                <w:szCs w:val="24"/>
              </w:rPr>
              <w:t>Objectifs</w:t>
            </w:r>
            <w:r w:rsidRPr="00CA5F5E">
              <w:rPr>
                <w:rFonts w:ascii="Arial" w:hAnsi="Arial" w:cs="Arial"/>
                <w:sz w:val="24"/>
                <w:szCs w:val="24"/>
              </w:rPr>
              <w:t xml:space="preserve"> du projet EPS </w:t>
            </w:r>
          </w:p>
        </w:tc>
        <w:tc>
          <w:tcPr>
            <w:tcW w:w="11391" w:type="dxa"/>
            <w:gridSpan w:val="4"/>
          </w:tcPr>
          <w:p w:rsidR="007B4A5E" w:rsidRPr="00CA5F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→ </w:t>
            </w:r>
            <w:r w:rsidRPr="00CA5F5E">
              <w:rPr>
                <w:rFonts w:ascii="Arial" w:hAnsi="Arial" w:cs="Arial"/>
                <w:sz w:val="24"/>
                <w:szCs w:val="24"/>
              </w:rPr>
              <w:t>retenus qui guide</w:t>
            </w:r>
            <w:r>
              <w:rPr>
                <w:rFonts w:ascii="Arial" w:hAnsi="Arial" w:cs="Arial"/>
                <w:sz w:val="24"/>
                <w:szCs w:val="24"/>
              </w:rPr>
              <w:t>nt les choix dans la séquence :</w:t>
            </w: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Attendus de fin de Lycée</w:t>
            </w:r>
            <w:r w:rsidR="007D7DDB">
              <w:rPr>
                <w:rFonts w:ascii="Arial" w:hAnsi="Arial" w:cs="Arial"/>
                <w:color w:val="00B0F0"/>
                <w:sz w:val="24"/>
                <w:szCs w:val="24"/>
              </w:rPr>
              <w:t xml:space="preserve"> professionnel</w:t>
            </w:r>
          </w:p>
          <w:p w:rsidR="00CA5F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1" w:type="dxa"/>
            <w:gridSpan w:val="4"/>
          </w:tcPr>
          <w:p w:rsidR="007B4A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Ceux retenus dans cette APSA, à cette séquence</w:t>
            </w:r>
          </w:p>
          <w:p w:rsidR="00587538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Non « négociables » : ne peuvent pas être reformulés</w:t>
            </w:r>
          </w:p>
          <w:p w:rsidR="00587538" w:rsidRPr="00CA5F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</w:tc>
      </w:tr>
      <w:tr w:rsidR="00FF4712" w:rsidRPr="00CA5F5E" w:rsidTr="005A01A8">
        <w:trPr>
          <w:jc w:val="center"/>
        </w:trPr>
        <w:tc>
          <w:tcPr>
            <w:tcW w:w="3382" w:type="dxa"/>
          </w:tcPr>
          <w:p w:rsidR="007B4A5E" w:rsidRPr="00CA5F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Compétence attendue</w:t>
            </w:r>
          </w:p>
          <w:p w:rsidR="00245EFC" w:rsidRPr="00CA5F5E" w:rsidRDefault="00245EFC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1" w:type="dxa"/>
            <w:gridSpan w:val="4"/>
            <w:tcBorders>
              <w:bottom w:val="single" w:sz="4" w:space="0" w:color="auto"/>
            </w:tcBorders>
          </w:tcPr>
          <w:p w:rsidR="00587538" w:rsidRPr="00CA5F5E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→Locale, spé à l’établissement + élèves particuliers de cet établissement</w:t>
            </w:r>
          </w:p>
          <w:p w:rsidR="00587538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→ </w:t>
            </w:r>
            <w:r w:rsidRPr="00CA5F5E">
              <w:rPr>
                <w:rFonts w:ascii="Arial" w:hAnsi="Arial" w:cs="Arial"/>
                <w:sz w:val="24"/>
                <w:szCs w:val="24"/>
              </w:rPr>
              <w:t xml:space="preserve">Motrice, </w:t>
            </w:r>
            <w:proofErr w:type="spellStart"/>
            <w:r w:rsidRPr="00CA5F5E">
              <w:rPr>
                <w:rFonts w:ascii="Arial" w:hAnsi="Arial" w:cs="Arial"/>
                <w:sz w:val="24"/>
                <w:szCs w:val="24"/>
              </w:rPr>
              <w:t>méthodo</w:t>
            </w:r>
            <w:proofErr w:type="spellEnd"/>
            <w:r w:rsidRPr="00CA5F5E">
              <w:rPr>
                <w:rFonts w:ascii="Arial" w:hAnsi="Arial" w:cs="Arial"/>
                <w:sz w:val="24"/>
                <w:szCs w:val="24"/>
              </w:rPr>
              <w:t>, sociale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453A" w:rsidRDefault="00587538" w:rsidP="005875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→formulée par l’équipe</w:t>
            </w:r>
            <w:r w:rsidRPr="00245E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7B4A5E" w:rsidRPr="00CA5F5E" w:rsidRDefault="0003453A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→</w:t>
            </w:r>
            <w:r w:rsidR="00587538" w:rsidRPr="00245EFC">
              <w:rPr>
                <w:rFonts w:ascii="Arial" w:hAnsi="Arial" w:cs="Arial"/>
                <w:color w:val="FF0000"/>
                <w:sz w:val="24"/>
                <w:szCs w:val="24"/>
              </w:rPr>
              <w:t>Préciser les AFL</w:t>
            </w:r>
            <w:r w:rsidR="007D7DDB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="00587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538" w:rsidRPr="00245EFC">
              <w:rPr>
                <w:rFonts w:ascii="Arial" w:hAnsi="Arial" w:cs="Arial"/>
                <w:color w:val="FF0000"/>
                <w:sz w:val="24"/>
                <w:szCs w:val="24"/>
              </w:rPr>
              <w:t>au sein de la compétence</w:t>
            </w:r>
          </w:p>
        </w:tc>
      </w:tr>
      <w:tr w:rsidR="005A01A8" w:rsidRPr="00CA5F5E" w:rsidTr="00CA5F5E">
        <w:trPr>
          <w:trHeight w:val="397"/>
          <w:jc w:val="center"/>
        </w:trPr>
        <w:tc>
          <w:tcPr>
            <w:tcW w:w="3382" w:type="dxa"/>
            <w:vMerge w:val="restart"/>
          </w:tcPr>
          <w:p w:rsidR="00587538" w:rsidRDefault="005A01A8" w:rsidP="00587538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Acquisitions prioritaires</w:t>
            </w:r>
            <w:r w:rsidR="00F26CB9">
              <w:rPr>
                <w:rFonts w:ascii="Arial" w:hAnsi="Arial" w:cs="Arial"/>
                <w:color w:val="00B0F0"/>
                <w:sz w:val="24"/>
                <w:szCs w:val="24"/>
              </w:rPr>
              <w:t xml:space="preserve"> : </w:t>
            </w:r>
          </w:p>
          <w:p w:rsidR="00587538" w:rsidRPr="00CA5F5E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CA5F5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essources qu’on va développer</w:t>
            </w:r>
          </w:p>
          <w:p w:rsidR="00587538" w:rsidRDefault="00587538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587538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7538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→ AP : incontournables sur lesquels l’équipe est d’accord </w:t>
            </w:r>
          </w:p>
          <w:p w:rsidR="00587538" w:rsidRDefault="00587538" w:rsidP="0058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AP : Reconnus et acceptés par tous les collègues et pour tous les élèves</w:t>
            </w:r>
          </w:p>
          <w:p w:rsidR="00CA5F5E" w:rsidRPr="00CA5F5E" w:rsidRDefault="00CA5F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CAPACITES</w:t>
            </w:r>
          </w:p>
        </w:tc>
        <w:tc>
          <w:tcPr>
            <w:tcW w:w="3819" w:type="dxa"/>
            <w:gridSpan w:val="2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CONNAISSANCES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A01A8" w:rsidRPr="00CA5F5E" w:rsidRDefault="005A01A8" w:rsidP="005A0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</w:tr>
      <w:tr w:rsidR="005A01A8" w:rsidRPr="00CA5F5E" w:rsidTr="005A01A8">
        <w:trPr>
          <w:jc w:val="center"/>
        </w:trPr>
        <w:tc>
          <w:tcPr>
            <w:tcW w:w="3382" w:type="dxa"/>
            <w:vMerge/>
          </w:tcPr>
          <w:p w:rsidR="005A01A8" w:rsidRPr="00CA5F5E" w:rsidRDefault="005A01A8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9" w:type="dxa"/>
          </w:tcPr>
          <w:p w:rsidR="005A01A8" w:rsidRPr="00CA5F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245EFC">
              <w:rPr>
                <w:rFonts w:ascii="Arial" w:hAnsi="Arial" w:cs="Arial"/>
                <w:color w:val="FF0000"/>
                <w:sz w:val="24"/>
                <w:szCs w:val="24"/>
              </w:rPr>
              <w:t>Préciser les AFL</w:t>
            </w:r>
            <w:r w:rsidR="007D7DDB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</w:p>
          <w:p w:rsidR="00587538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565" w:rsidRDefault="008C3565" w:rsidP="00293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3565" w:rsidRPr="00CA5F5E" w:rsidRDefault="008C3565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gridSpan w:val="2"/>
          </w:tcPr>
          <w:p w:rsidR="005A01A8" w:rsidRPr="00CA5F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245EFC">
              <w:rPr>
                <w:rFonts w:ascii="Arial" w:hAnsi="Arial" w:cs="Arial"/>
                <w:color w:val="FF0000"/>
                <w:sz w:val="24"/>
                <w:szCs w:val="24"/>
              </w:rPr>
              <w:t>Préciser les AFL</w:t>
            </w:r>
            <w:r w:rsidR="007D7DDB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</w:p>
        </w:tc>
        <w:tc>
          <w:tcPr>
            <w:tcW w:w="3793" w:type="dxa"/>
          </w:tcPr>
          <w:p w:rsidR="005A01A8" w:rsidRPr="00CA5F5E" w:rsidRDefault="00587538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245EFC">
              <w:rPr>
                <w:rFonts w:ascii="Arial" w:hAnsi="Arial" w:cs="Arial"/>
                <w:color w:val="FF0000"/>
                <w:sz w:val="24"/>
                <w:szCs w:val="24"/>
              </w:rPr>
              <w:t>Préciser les AFL</w:t>
            </w:r>
            <w:r w:rsidR="007D7DDB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</w:p>
        </w:tc>
      </w:tr>
      <w:tr w:rsidR="00FF4712" w:rsidRPr="00CA5F5E" w:rsidTr="00813C8F">
        <w:trPr>
          <w:trHeight w:val="983"/>
          <w:jc w:val="center"/>
        </w:trPr>
        <w:tc>
          <w:tcPr>
            <w:tcW w:w="3382" w:type="dxa"/>
          </w:tcPr>
          <w:p w:rsidR="007B4A5E" w:rsidRPr="00CA5F5E" w:rsidRDefault="007B4A5E" w:rsidP="0029353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A5F5E">
              <w:rPr>
                <w:rFonts w:ascii="Arial" w:hAnsi="Arial" w:cs="Arial"/>
                <w:color w:val="00B0F0"/>
                <w:sz w:val="24"/>
                <w:szCs w:val="24"/>
              </w:rPr>
              <w:t>Situation d’évaluation</w:t>
            </w:r>
          </w:p>
          <w:p w:rsidR="007B4A5E" w:rsidRPr="00CA5F5E" w:rsidRDefault="007B4A5E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1" w:type="dxa"/>
            <w:gridSpan w:val="4"/>
          </w:tcPr>
          <w:p w:rsidR="00813C8F" w:rsidRDefault="00813C8F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Effectif</w:t>
            </w:r>
          </w:p>
          <w:p w:rsidR="00813C8F" w:rsidRDefault="00813C8F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Temps</w:t>
            </w:r>
            <w:r w:rsidRPr="00CA5F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3C8F" w:rsidRDefault="00813C8F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→Dispositif </w:t>
            </w:r>
          </w:p>
          <w:p w:rsidR="00813C8F" w:rsidRDefault="00813C8F" w:rsidP="0029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Organisation</w:t>
            </w:r>
            <w:r w:rsidR="0091649C">
              <w:rPr>
                <w:rFonts w:ascii="Arial" w:hAnsi="Arial" w:cs="Arial"/>
                <w:sz w:val="24"/>
                <w:szCs w:val="24"/>
              </w:rPr>
              <w:t xml:space="preserve"> (spatiale, outils…)</w:t>
            </w:r>
          </w:p>
          <w:p w:rsidR="007B4A5E" w:rsidRPr="00813C8F" w:rsidRDefault="00813C8F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Règles</w:t>
            </w:r>
          </w:p>
        </w:tc>
      </w:tr>
    </w:tbl>
    <w:p w:rsidR="005A01A8" w:rsidRDefault="005A01A8">
      <w:pPr>
        <w:rPr>
          <w:rFonts w:ascii="Arial" w:hAnsi="Arial" w:cs="Arial"/>
          <w:sz w:val="24"/>
          <w:szCs w:val="24"/>
        </w:rPr>
      </w:pPr>
    </w:p>
    <w:p w:rsidR="00990B15" w:rsidRPr="00CA5F5E" w:rsidRDefault="00990B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386"/>
        <w:gridCol w:w="1704"/>
        <w:gridCol w:w="2073"/>
        <w:gridCol w:w="2345"/>
        <w:gridCol w:w="2313"/>
        <w:gridCol w:w="1495"/>
        <w:gridCol w:w="3560"/>
      </w:tblGrid>
      <w:tr w:rsidR="007D7DDB" w:rsidRPr="00CA5F5E" w:rsidTr="007D7DDB">
        <w:trPr>
          <w:jc w:val="center"/>
        </w:trPr>
        <w:tc>
          <w:tcPr>
            <w:tcW w:w="2604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lastRenderedPageBreak/>
              <w:t>Séquence     /</w:t>
            </w:r>
          </w:p>
        </w:tc>
        <w:tc>
          <w:tcPr>
            <w:tcW w:w="4715" w:type="dxa"/>
            <w:gridSpan w:val="2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  <w:highlight w:val="magenta"/>
              </w:rPr>
              <w:t>AFL</w:t>
            </w:r>
            <w:r>
              <w:rPr>
                <w:rFonts w:ascii="Arial" w:hAnsi="Arial" w:cs="Arial"/>
                <w:sz w:val="24"/>
                <w:szCs w:val="24"/>
                <w:highlight w:val="magenta"/>
              </w:rPr>
              <w:t>P</w:t>
            </w:r>
            <w:r w:rsidRPr="00CA5F5E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1</w:t>
            </w:r>
          </w:p>
        </w:tc>
        <w:tc>
          <w:tcPr>
            <w:tcW w:w="2624" w:type="dxa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  <w:highlight w:val="cyan"/>
              </w:rPr>
              <w:t>AFL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>P</w:t>
            </w:r>
            <w:r w:rsidRPr="00CA5F5E">
              <w:rPr>
                <w:rFonts w:ascii="Arial" w:hAnsi="Arial" w:cs="Arial"/>
                <w:sz w:val="24"/>
                <w:szCs w:val="24"/>
                <w:highlight w:val="cyan"/>
              </w:rPr>
              <w:t xml:space="preserve"> 2</w:t>
            </w:r>
          </w:p>
        </w:tc>
        <w:tc>
          <w:tcPr>
            <w:tcW w:w="4759" w:type="dxa"/>
            <w:gridSpan w:val="2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AFLP</w:t>
            </w:r>
            <w:r w:rsidRPr="00CA5F5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3</w:t>
            </w:r>
          </w:p>
        </w:tc>
        <w:tc>
          <w:tcPr>
            <w:tcW w:w="4759" w:type="dxa"/>
          </w:tcPr>
          <w:p w:rsidR="007D7DDB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D7DDB">
              <w:rPr>
                <w:rFonts w:ascii="Arial" w:hAnsi="Arial" w:cs="Arial"/>
                <w:sz w:val="24"/>
                <w:szCs w:val="24"/>
                <w:highlight w:val="red"/>
              </w:rPr>
              <w:t>AFLP4</w:t>
            </w:r>
          </w:p>
        </w:tc>
      </w:tr>
      <w:tr w:rsidR="007D7DDB" w:rsidRPr="00CA5F5E" w:rsidTr="007D7DDB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D7DDB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Indicateur=</w:t>
            </w:r>
          </w:p>
          <w:p w:rsidR="007D7DDB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Une déclinaison d’une partie d’un AFLP</w:t>
            </w:r>
          </w:p>
          <w:p w:rsidR="007D7DDB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→adapté aux élèves et au niveau de classe</w:t>
            </w:r>
          </w:p>
          <w:p w:rsidR="007D7DDB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→Verbes d’action</w:t>
            </w:r>
          </w:p>
          <w:p w:rsidR="007D7DDB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→Permet de savoir où l’élève en est p/r aux acquisitions prioritaires</w:t>
            </w:r>
          </w:p>
          <w:p w:rsidR="007D7DDB" w:rsidRPr="00CA5F5E" w:rsidRDefault="007D7DDB" w:rsidP="00916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→ Formulation claire, simple, compréhensible par les élèves</w:t>
            </w:r>
          </w:p>
        </w:tc>
        <w:tc>
          <w:tcPr>
            <w:tcW w:w="4715" w:type="dxa"/>
            <w:gridSpan w:val="2"/>
          </w:tcPr>
          <w:p w:rsidR="007D7DDB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  <w:p w:rsidR="007D7DDB" w:rsidRPr="00CA5F5E" w:rsidRDefault="007D7DDB" w:rsidP="00F87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D7DDB" w:rsidRPr="00CA5F5E" w:rsidRDefault="007D7DDB" w:rsidP="00F12069">
            <w:pPr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</w:tc>
        <w:tc>
          <w:tcPr>
            <w:tcW w:w="4759" w:type="dxa"/>
            <w:gridSpan w:val="2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F5E">
              <w:rPr>
                <w:rFonts w:ascii="Arial" w:hAnsi="Arial" w:cs="Arial"/>
                <w:sz w:val="24"/>
                <w:szCs w:val="24"/>
              </w:rPr>
              <w:t>Quel(s) indicateur(s) ?</w:t>
            </w:r>
          </w:p>
        </w:tc>
        <w:tc>
          <w:tcPr>
            <w:tcW w:w="4759" w:type="dxa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DDB" w:rsidRPr="00CA5F5E" w:rsidTr="007D7DDB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 insuffisante</w:t>
            </w:r>
          </w:p>
        </w:tc>
        <w:tc>
          <w:tcPr>
            <w:tcW w:w="2047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DDB" w:rsidRPr="00CA5F5E" w:rsidTr="007D7DDB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 fragile</w:t>
            </w:r>
          </w:p>
        </w:tc>
        <w:tc>
          <w:tcPr>
            <w:tcW w:w="2047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DDB" w:rsidRPr="00CA5F5E" w:rsidTr="007D7DDB">
        <w:trPr>
          <w:jc w:val="center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 satisfaisante</w:t>
            </w:r>
          </w:p>
        </w:tc>
        <w:tc>
          <w:tcPr>
            <w:tcW w:w="2047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DDB" w:rsidRPr="00CA5F5E" w:rsidTr="007D7DDB">
        <w:trPr>
          <w:jc w:val="center"/>
        </w:trPr>
        <w:tc>
          <w:tcPr>
            <w:tcW w:w="2604" w:type="dxa"/>
            <w:shd w:val="clear" w:color="auto" w:fill="00B050"/>
            <w:vAlign w:val="center"/>
          </w:tcPr>
          <w:p w:rsidR="007D7DDB" w:rsidRPr="00CA5F5E" w:rsidRDefault="007D7DDB" w:rsidP="002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Maîtrise très satisfaisante</w:t>
            </w:r>
          </w:p>
        </w:tc>
        <w:tc>
          <w:tcPr>
            <w:tcW w:w="2047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</w:tcPr>
          <w:p w:rsidR="007D7DDB" w:rsidRPr="00CA5F5E" w:rsidRDefault="007D7DDB" w:rsidP="002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A5E" w:rsidRDefault="007B4A5E" w:rsidP="007B4A5E">
      <w:pPr>
        <w:rPr>
          <w:rFonts w:ascii="Arial" w:hAnsi="Arial" w:cs="Arial"/>
          <w:sz w:val="24"/>
          <w:szCs w:val="24"/>
        </w:rPr>
      </w:pPr>
    </w:p>
    <w:p w:rsidR="00F8716B" w:rsidRDefault="00F8716B" w:rsidP="007B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 : doc prof</w:t>
      </w:r>
    </w:p>
    <w:p w:rsidR="00F8716B" w:rsidRDefault="00F8716B" w:rsidP="007B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 : doc élèves</w:t>
      </w:r>
    </w:p>
    <w:p w:rsidR="00F8716B" w:rsidRPr="00CA5F5E" w:rsidRDefault="00F8716B" w:rsidP="007B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exemple</w:t>
      </w:r>
    </w:p>
    <w:p w:rsidR="007B4A5E" w:rsidRPr="00CA5F5E" w:rsidRDefault="007B4A5E" w:rsidP="007B4A5E">
      <w:pPr>
        <w:rPr>
          <w:rFonts w:ascii="Arial" w:hAnsi="Arial" w:cs="Arial"/>
          <w:sz w:val="24"/>
          <w:szCs w:val="24"/>
        </w:rPr>
      </w:pPr>
    </w:p>
    <w:sectPr w:rsidR="007B4A5E" w:rsidRPr="00CA5F5E" w:rsidSect="00690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03453A"/>
    <w:rsid w:val="0005449C"/>
    <w:rsid w:val="00085431"/>
    <w:rsid w:val="0009390F"/>
    <w:rsid w:val="00140343"/>
    <w:rsid w:val="001C11F3"/>
    <w:rsid w:val="001F0A7B"/>
    <w:rsid w:val="00204023"/>
    <w:rsid w:val="00245EFC"/>
    <w:rsid w:val="00252F3D"/>
    <w:rsid w:val="00256DAA"/>
    <w:rsid w:val="002579FD"/>
    <w:rsid w:val="002F2A1B"/>
    <w:rsid w:val="0033701A"/>
    <w:rsid w:val="003942C8"/>
    <w:rsid w:val="00396BED"/>
    <w:rsid w:val="003B5A62"/>
    <w:rsid w:val="003C73D4"/>
    <w:rsid w:val="004034B5"/>
    <w:rsid w:val="00470A28"/>
    <w:rsid w:val="004A35C6"/>
    <w:rsid w:val="004C42BE"/>
    <w:rsid w:val="00587538"/>
    <w:rsid w:val="005A01A8"/>
    <w:rsid w:val="0060399A"/>
    <w:rsid w:val="00624A26"/>
    <w:rsid w:val="00670022"/>
    <w:rsid w:val="0069089D"/>
    <w:rsid w:val="006933AC"/>
    <w:rsid w:val="006C7468"/>
    <w:rsid w:val="006D0B27"/>
    <w:rsid w:val="00770823"/>
    <w:rsid w:val="007826FD"/>
    <w:rsid w:val="007A170B"/>
    <w:rsid w:val="007B4A5E"/>
    <w:rsid w:val="007D7DDB"/>
    <w:rsid w:val="00813C8F"/>
    <w:rsid w:val="00846195"/>
    <w:rsid w:val="00851255"/>
    <w:rsid w:val="008554E0"/>
    <w:rsid w:val="008A18E8"/>
    <w:rsid w:val="008C3565"/>
    <w:rsid w:val="0091649C"/>
    <w:rsid w:val="00922287"/>
    <w:rsid w:val="00961AF2"/>
    <w:rsid w:val="009859B1"/>
    <w:rsid w:val="00990B15"/>
    <w:rsid w:val="0099199C"/>
    <w:rsid w:val="009C6F4D"/>
    <w:rsid w:val="00A1321B"/>
    <w:rsid w:val="00A31568"/>
    <w:rsid w:val="00A47622"/>
    <w:rsid w:val="00A564D4"/>
    <w:rsid w:val="00A672C3"/>
    <w:rsid w:val="00A700C4"/>
    <w:rsid w:val="00B2392F"/>
    <w:rsid w:val="00B47258"/>
    <w:rsid w:val="00B668F5"/>
    <w:rsid w:val="00BB2661"/>
    <w:rsid w:val="00BD5710"/>
    <w:rsid w:val="00C10DB9"/>
    <w:rsid w:val="00C366D5"/>
    <w:rsid w:val="00C42B51"/>
    <w:rsid w:val="00CA1B07"/>
    <w:rsid w:val="00CA5F5E"/>
    <w:rsid w:val="00CA6B8B"/>
    <w:rsid w:val="00CE60F6"/>
    <w:rsid w:val="00E11199"/>
    <w:rsid w:val="00F26CB9"/>
    <w:rsid w:val="00F35806"/>
    <w:rsid w:val="00F80F2B"/>
    <w:rsid w:val="00F8716B"/>
    <w:rsid w:val="00FD4474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passerieux</dc:creator>
  <cp:lastModifiedBy>aurelie passerieux</cp:lastModifiedBy>
  <cp:revision>5</cp:revision>
  <dcterms:created xsi:type="dcterms:W3CDTF">2019-05-26T07:35:00Z</dcterms:created>
  <dcterms:modified xsi:type="dcterms:W3CDTF">2019-05-26T16:47:00Z</dcterms:modified>
</cp:coreProperties>
</file>