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A9F20" w14:textId="5783FAF0" w:rsidR="00AE17BC" w:rsidRPr="00AE17BC" w:rsidRDefault="00AE17BC" w:rsidP="00AE17BC">
      <w:pPr>
        <w:jc w:val="center"/>
        <w:rPr>
          <w:b/>
          <w:bCs/>
          <w:sz w:val="32"/>
          <w:szCs w:val="32"/>
        </w:rPr>
      </w:pPr>
      <w:r w:rsidRPr="00AE17BC">
        <w:rPr>
          <w:b/>
          <w:bCs/>
          <w:sz w:val="32"/>
          <w:szCs w:val="32"/>
        </w:rPr>
        <w:t>EPS à l’extérieur : Listing de pratiques non exhaustif à réaliser de manière ponctuelle ou sur une séquence</w:t>
      </w:r>
    </w:p>
    <w:p w14:paraId="3320BF63" w14:textId="0A5B12CF" w:rsidR="00AE17BC" w:rsidRDefault="00AE17BC"/>
    <w:tbl>
      <w:tblPr>
        <w:tblW w:w="1586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74"/>
        <w:gridCol w:w="13192"/>
      </w:tblGrid>
      <w:tr w:rsidR="00AE17BC" w:rsidRPr="00AE17BC" w14:paraId="03E30E2C" w14:textId="77777777" w:rsidTr="00AE17BC">
        <w:trPr>
          <w:trHeight w:val="223"/>
        </w:trPr>
        <w:tc>
          <w:tcPr>
            <w:tcW w:w="26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F0507C" w14:textId="77777777" w:rsidR="00AE17BC" w:rsidRPr="00AE17BC" w:rsidRDefault="00AE17BC" w:rsidP="00AE17BC">
            <w:r w:rsidRPr="00AE17BC">
              <w:rPr>
                <w:b/>
                <w:bCs/>
              </w:rPr>
              <w:t>Activité</w:t>
            </w:r>
          </w:p>
        </w:tc>
        <w:tc>
          <w:tcPr>
            <w:tcW w:w="131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4C86FB" w14:textId="77777777" w:rsidR="00AE17BC" w:rsidRPr="00AE17BC" w:rsidRDefault="00AE17BC" w:rsidP="00AE17BC"/>
        </w:tc>
      </w:tr>
      <w:tr w:rsidR="00AE17BC" w:rsidRPr="00AE17BC" w14:paraId="3C9016E0" w14:textId="77777777" w:rsidTr="00AE17BC">
        <w:trPr>
          <w:trHeight w:val="146"/>
        </w:trPr>
        <w:tc>
          <w:tcPr>
            <w:tcW w:w="26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A3704C" w14:textId="77777777" w:rsidR="00AE17BC" w:rsidRPr="00AE17BC" w:rsidRDefault="00AE17BC" w:rsidP="00AE17BC">
            <w:r w:rsidRPr="00AE17BC">
              <w:t>Disque-golf</w:t>
            </w:r>
          </w:p>
        </w:tc>
        <w:tc>
          <w:tcPr>
            <w:tcW w:w="131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D7B40D" w14:textId="77777777" w:rsidR="00516FB2" w:rsidRPr="00516FB2" w:rsidRDefault="00516FB2" w:rsidP="00516FB2">
            <w:pPr>
              <w:pStyle w:val="paragraph"/>
              <w:contextualSpacing/>
              <w:textAlignment w:val="baseline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position w:val="2"/>
                <w:sz w:val="25"/>
                <w:szCs w:val="25"/>
              </w:rPr>
              <w:t>Utiliser le disque pour réaliser des déplacements à la manière d’un parcours de golf.</w:t>
            </w:r>
            <w:r w:rsidRPr="00516FB2">
              <w:rPr>
                <w:rStyle w:val="eop"/>
                <w:rFonts w:ascii="Calibri" w:hAnsi="Calibri" w:cs="Calibri"/>
                <w:color w:val="000000"/>
                <w:sz w:val="25"/>
                <w:szCs w:val="25"/>
              </w:rPr>
              <w:t>​</w:t>
            </w:r>
          </w:p>
          <w:p w14:paraId="4E233342" w14:textId="77777777" w:rsidR="00516FB2" w:rsidRPr="00516FB2" w:rsidRDefault="00516FB2" w:rsidP="00516FB2">
            <w:pPr>
              <w:pStyle w:val="paragraph"/>
              <w:contextualSpacing/>
              <w:textAlignment w:val="baseline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position w:val="2"/>
                <w:sz w:val="25"/>
                <w:szCs w:val="25"/>
              </w:rPr>
              <w:t>Ressources de l’académie de Créteil:</w:t>
            </w:r>
            <w:r w:rsidRPr="00516FB2">
              <w:rPr>
                <w:rStyle w:val="eop"/>
                <w:rFonts w:ascii="Calibri" w:hAnsi="Calibri" w:cs="Calibri"/>
                <w:color w:val="000000"/>
                <w:sz w:val="25"/>
                <w:szCs w:val="25"/>
              </w:rPr>
              <w:t>​</w:t>
            </w:r>
          </w:p>
          <w:p w14:paraId="37725154" w14:textId="77777777" w:rsidR="00516FB2" w:rsidRDefault="00516FB2" w:rsidP="00516FB2">
            <w:pPr>
              <w:pStyle w:val="paragraph"/>
              <w:contextualSpacing/>
              <w:textAlignment w:val="baseline"/>
              <w:rPr>
                <w:color w:val="000000"/>
              </w:rPr>
            </w:pPr>
            <w:hyperlink r:id="rId4" w:tgtFrame="_blank" w:history="1">
              <w:r>
                <w:rPr>
                  <w:rStyle w:val="normaltextrun"/>
                  <w:rFonts w:ascii="Calibri" w:hAnsi="Calibri" w:cs="Calibri"/>
                  <w:color w:val="0000FF"/>
                  <w:position w:val="1"/>
                  <w:sz w:val="17"/>
                  <w:szCs w:val="17"/>
                  <w:u w:val="single"/>
                </w:rPr>
                <w:t>htt</w:t>
              </w:r>
              <w:r>
                <w:rPr>
                  <w:rStyle w:val="normaltextrun"/>
                  <w:rFonts w:ascii="Calibri" w:hAnsi="Calibri" w:cs="Calibri"/>
                  <w:color w:val="0000FF"/>
                  <w:position w:val="1"/>
                  <w:sz w:val="17"/>
                  <w:szCs w:val="17"/>
                  <w:u w:val="single"/>
                </w:rPr>
                <w:t>p</w:t>
              </w:r>
              <w:r>
                <w:rPr>
                  <w:rStyle w:val="normaltextrun"/>
                  <w:rFonts w:ascii="Calibri" w:hAnsi="Calibri" w:cs="Calibri"/>
                  <w:color w:val="0000FF"/>
                  <w:position w:val="1"/>
                  <w:sz w:val="17"/>
                  <w:szCs w:val="17"/>
                  <w:u w:val="single"/>
                </w:rPr>
                <w:t>s://www.dsden93.ac-creteil.fr/spip/IMG/pdf/discgolf1_dossier.pdf</w:t>
              </w:r>
            </w:hyperlink>
            <w:r>
              <w:rPr>
                <w:rStyle w:val="eop"/>
                <w:rFonts w:ascii="Calibri" w:hAnsi="Calibri" w:cs="Calibri"/>
                <w:color w:val="000000"/>
                <w:sz w:val="17"/>
                <w:szCs w:val="17"/>
              </w:rPr>
              <w:t>​</w:t>
            </w:r>
          </w:p>
          <w:p w14:paraId="7117E3EE" w14:textId="1838F5B7" w:rsidR="00AE17BC" w:rsidRPr="00516FB2" w:rsidRDefault="00516FB2" w:rsidP="00516FB2">
            <w:pPr>
              <w:pStyle w:val="paragraph"/>
              <w:contextualSpacing/>
              <w:textAlignment w:val="baseline"/>
              <w:rPr>
                <w:color w:val="000000"/>
              </w:rPr>
            </w:pPr>
            <w:hyperlink r:id="rId5" w:tgtFrame="_blank" w:history="1">
              <w:r>
                <w:rPr>
                  <w:rStyle w:val="normaltextrun"/>
                  <w:rFonts w:ascii="Calibri" w:hAnsi="Calibri" w:cs="Calibri"/>
                  <w:color w:val="0000FF"/>
                  <w:position w:val="1"/>
                  <w:sz w:val="17"/>
                  <w:szCs w:val="17"/>
                  <w:u w:val="single"/>
                </w:rPr>
                <w:t>https://eps.ac-creteil.fr/IMG/pdf/ultimate_disc_golf_fiche_reprise.pdf</w:t>
              </w:r>
            </w:hyperlink>
            <w:r>
              <w:rPr>
                <w:rStyle w:val="eop"/>
                <w:rFonts w:ascii="Calibri" w:hAnsi="Calibri" w:cs="Calibri"/>
                <w:color w:val="000000"/>
                <w:sz w:val="17"/>
                <w:szCs w:val="17"/>
              </w:rPr>
              <w:t>​</w:t>
            </w:r>
          </w:p>
        </w:tc>
      </w:tr>
      <w:tr w:rsidR="00AE17BC" w:rsidRPr="00AE17BC" w14:paraId="69C200C3" w14:textId="77777777" w:rsidTr="00AE17BC">
        <w:trPr>
          <w:trHeight w:val="584"/>
        </w:trPr>
        <w:tc>
          <w:tcPr>
            <w:tcW w:w="2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CA5B20" w14:textId="77777777" w:rsidR="00AE17BC" w:rsidRPr="00AE17BC" w:rsidRDefault="00AE17BC" w:rsidP="00AE17BC">
            <w:r w:rsidRPr="00AE17BC">
              <w:t>Tri-lancer</w:t>
            </w:r>
          </w:p>
        </w:tc>
        <w:tc>
          <w:tcPr>
            <w:tcW w:w="131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16CCF7" w14:textId="77777777" w:rsidR="00AE17BC" w:rsidRPr="00AE17BC" w:rsidRDefault="00AE17BC" w:rsidP="00AE17BC">
            <w:r w:rsidRPr="00AE17BC">
              <w:t xml:space="preserve">Sur un terrain de rugby/foot, alterner des courses et des lancers dans des espaces déterminés pour marquer des points (viser des zones : lancer de balles, frisbee / tir à l’arc) </w:t>
            </w:r>
            <w:r w:rsidRPr="00AE17BC">
              <w:sym w:font="Wingdings" w:char="F0E0"/>
            </w:r>
            <w:r w:rsidRPr="00AE17BC">
              <w:t xml:space="preserve"> marquer le plus de points </w:t>
            </w:r>
            <w:proofErr w:type="spellStart"/>
            <w:r w:rsidRPr="00AE17BC">
              <w:t>possibes</w:t>
            </w:r>
            <w:proofErr w:type="spellEnd"/>
            <w:r w:rsidRPr="00AE17BC">
              <w:t xml:space="preserve"> en un temps donnée (seul, en binômes, en équipe, en défi,….)</w:t>
            </w:r>
          </w:p>
        </w:tc>
      </w:tr>
      <w:tr w:rsidR="00AE17BC" w:rsidRPr="00AE17BC" w14:paraId="39E53EEB" w14:textId="77777777" w:rsidTr="00AE17BC">
        <w:trPr>
          <w:trHeight w:val="584"/>
        </w:trPr>
        <w:tc>
          <w:tcPr>
            <w:tcW w:w="2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A41B4B" w14:textId="77777777" w:rsidR="00AE17BC" w:rsidRPr="00AE17BC" w:rsidRDefault="00AE17BC" w:rsidP="00AE17BC">
            <w:r w:rsidRPr="00AE17BC">
              <w:t>Biathlon</w:t>
            </w:r>
          </w:p>
        </w:tc>
        <w:tc>
          <w:tcPr>
            <w:tcW w:w="131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B80002" w14:textId="77777777" w:rsidR="00AE17BC" w:rsidRPr="00AE17BC" w:rsidRDefault="00AE17BC" w:rsidP="00AE17BC">
            <w:r w:rsidRPr="00AE17BC">
              <w:t>Alternance entre des temps de course et des temps d’une habileté de précision (lancer/viser). Les échecs au « tir » entrainent un tour de pénalité (d’une 50aine de m) avant de reprendre le parcours de course.</w:t>
            </w:r>
          </w:p>
        </w:tc>
      </w:tr>
      <w:tr w:rsidR="00AE17BC" w:rsidRPr="00AE17BC" w14:paraId="432D1655" w14:textId="77777777" w:rsidTr="00AE17BC">
        <w:trPr>
          <w:trHeight w:val="584"/>
        </w:trPr>
        <w:tc>
          <w:tcPr>
            <w:tcW w:w="2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AB9051" w14:textId="77777777" w:rsidR="00AE17BC" w:rsidRPr="00AE17BC" w:rsidRDefault="00AE17BC" w:rsidP="00AE17BC">
            <w:r w:rsidRPr="00AE17BC">
              <w:t> Motricité</w:t>
            </w:r>
          </w:p>
        </w:tc>
        <w:tc>
          <w:tcPr>
            <w:tcW w:w="131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CC5031" w14:textId="77777777" w:rsidR="00AE17BC" w:rsidRPr="00AE17BC" w:rsidRDefault="00AE17BC" w:rsidP="00AE17BC">
            <w:r w:rsidRPr="00AE17BC">
              <w:t>Parcours composé d’ateliers sollicitant différentes composantes de la motricité (gainage / corde à sauter / manipulation de ballons (ex : dribble à deux mains) / lancer de précision / slalom / échelle de motricité / etc… Entre chaque passage à un atelier, l’élève doit effectuer une boucle en courant.</w:t>
            </w:r>
          </w:p>
        </w:tc>
      </w:tr>
      <w:tr w:rsidR="00AE17BC" w:rsidRPr="00AE17BC" w14:paraId="1D099E50" w14:textId="77777777" w:rsidTr="00AE17BC">
        <w:trPr>
          <w:trHeight w:val="584"/>
        </w:trPr>
        <w:tc>
          <w:tcPr>
            <w:tcW w:w="2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BE8D00" w14:textId="77777777" w:rsidR="00AE17BC" w:rsidRPr="00AE17BC" w:rsidRDefault="00AE17BC" w:rsidP="00AE17BC">
            <w:proofErr w:type="spellStart"/>
            <w:r w:rsidRPr="00AE17BC">
              <w:t>Rando</w:t>
            </w:r>
            <w:proofErr w:type="spellEnd"/>
            <w:r w:rsidRPr="00AE17BC">
              <w:t xml:space="preserve"> écolo - </w:t>
            </w:r>
            <w:proofErr w:type="spellStart"/>
            <w:r w:rsidRPr="00AE17BC">
              <w:t>Plogging</w:t>
            </w:r>
            <w:proofErr w:type="spellEnd"/>
          </w:p>
        </w:tc>
        <w:tc>
          <w:tcPr>
            <w:tcW w:w="131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3415D6" w14:textId="77777777" w:rsidR="00AE17BC" w:rsidRPr="00AE17BC" w:rsidRDefault="00AE17BC" w:rsidP="00AE17BC">
            <w:proofErr w:type="spellStart"/>
            <w:r w:rsidRPr="00AE17BC">
              <w:t>Pass</w:t>
            </w:r>
            <w:proofErr w:type="spellEnd"/>
            <w:r w:rsidRPr="00AE17BC">
              <w:t xml:space="preserve"> randonnée de l'académie de Toulouse : </w:t>
            </w:r>
            <w:hyperlink r:id="rId6" w:history="1">
              <w:r w:rsidRPr="00AE17BC">
                <w:rPr>
                  <w:rStyle w:val="Lienhypertexte"/>
                </w:rPr>
                <w:t>https://disciplines.ac-toulouse.fr/education-physique-et-sportive/pass-randonnee</w:t>
              </w:r>
            </w:hyperlink>
          </w:p>
          <w:p w14:paraId="59368E9A" w14:textId="77777777" w:rsidR="00AE17BC" w:rsidRPr="00AE17BC" w:rsidRDefault="00AE17BC" w:rsidP="00AE17BC">
            <w:r w:rsidRPr="00AE17BC">
              <w:t xml:space="preserve">Le </w:t>
            </w:r>
            <w:proofErr w:type="spellStart"/>
            <w:r w:rsidRPr="00AE17BC">
              <w:t>plogging</w:t>
            </w:r>
            <w:proofErr w:type="spellEnd"/>
            <w:r w:rsidRPr="00AE17BC">
              <w:t xml:space="preserve"> est une activité combinant de la marche ou de la course avec un ramassage de déchets, pouvant donc s'inscrire dans une sensibilisation au développement durable.</w:t>
            </w:r>
          </w:p>
        </w:tc>
      </w:tr>
      <w:tr w:rsidR="00AE17BC" w:rsidRPr="00AE17BC" w14:paraId="7083BE4D" w14:textId="77777777" w:rsidTr="00AE17BC">
        <w:trPr>
          <w:trHeight w:val="206"/>
        </w:trPr>
        <w:tc>
          <w:tcPr>
            <w:tcW w:w="2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0B19EA" w14:textId="77777777" w:rsidR="00AE17BC" w:rsidRPr="00AE17BC" w:rsidRDefault="00AE17BC" w:rsidP="00AE17BC">
            <w:r w:rsidRPr="00AE17BC">
              <w:t>CO Urbaine</w:t>
            </w:r>
          </w:p>
        </w:tc>
        <w:tc>
          <w:tcPr>
            <w:tcW w:w="131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EDD7FC" w14:textId="501F4F2D" w:rsidR="00AE17BC" w:rsidRPr="00AE17BC" w:rsidRDefault="00AE17BC" w:rsidP="00AE17BC"/>
        </w:tc>
      </w:tr>
      <w:tr w:rsidR="00AE17BC" w:rsidRPr="00AE17BC" w14:paraId="12F5CD6D" w14:textId="77777777" w:rsidTr="00AE17BC">
        <w:trPr>
          <w:trHeight w:val="326"/>
        </w:trPr>
        <w:tc>
          <w:tcPr>
            <w:tcW w:w="2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28956C" w14:textId="77777777" w:rsidR="00AE17BC" w:rsidRPr="00AE17BC" w:rsidRDefault="00AE17BC" w:rsidP="00AE17BC">
            <w:r w:rsidRPr="00AE17BC">
              <w:t>Zumba Aérobic sportif</w:t>
            </w:r>
          </w:p>
        </w:tc>
        <w:tc>
          <w:tcPr>
            <w:tcW w:w="131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F9170A" w14:textId="77777777" w:rsidR="00AE17BC" w:rsidRPr="00AE17BC" w:rsidRDefault="00752A68" w:rsidP="00AE17BC">
            <w:hyperlink r:id="rId7" w:history="1">
              <w:r w:rsidR="00AE17BC" w:rsidRPr="00AE17BC">
                <w:rPr>
                  <w:rStyle w:val="Lienhypertexte"/>
                </w:rPr>
                <w:t>https://padlet.com/fabienneperrottom/ge4kr7tbargsfx12</w:t>
              </w:r>
            </w:hyperlink>
            <w:r w:rsidR="00AE17BC" w:rsidRPr="00AE17BC">
              <w:t xml:space="preserve"> </w:t>
            </w:r>
          </w:p>
        </w:tc>
      </w:tr>
      <w:tr w:rsidR="00AE17BC" w:rsidRPr="00AE17BC" w14:paraId="5FF79DA2" w14:textId="77777777" w:rsidTr="00AE17BC">
        <w:trPr>
          <w:trHeight w:val="249"/>
        </w:trPr>
        <w:tc>
          <w:tcPr>
            <w:tcW w:w="2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D68C8F" w14:textId="77777777" w:rsidR="00AE17BC" w:rsidRPr="00AE17BC" w:rsidRDefault="00AE17BC" w:rsidP="00AE17BC">
            <w:r w:rsidRPr="00AE17BC">
              <w:t>Sport-Co par zones</w:t>
            </w:r>
          </w:p>
        </w:tc>
        <w:tc>
          <w:tcPr>
            <w:tcW w:w="131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DB5279" w14:textId="3659FCAA" w:rsidR="00AE17BC" w:rsidRPr="00AE17BC" w:rsidRDefault="00AE17BC" w:rsidP="00AE17BC"/>
        </w:tc>
      </w:tr>
      <w:tr w:rsidR="00AE17BC" w:rsidRPr="00AE17BC" w14:paraId="77E78BE6" w14:textId="77777777" w:rsidTr="00AE17BC">
        <w:trPr>
          <w:trHeight w:val="212"/>
        </w:trPr>
        <w:tc>
          <w:tcPr>
            <w:tcW w:w="2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673A1A" w14:textId="77777777" w:rsidR="00AE17BC" w:rsidRPr="00AE17BC" w:rsidRDefault="00AE17BC" w:rsidP="00AE17BC">
            <w:r w:rsidRPr="00AE17BC">
              <w:t>Circuit training</w:t>
            </w:r>
          </w:p>
        </w:tc>
        <w:tc>
          <w:tcPr>
            <w:tcW w:w="131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2CC0A6" w14:textId="77777777" w:rsidR="00AE17BC" w:rsidRPr="00AE17BC" w:rsidRDefault="00AE17BC" w:rsidP="00AE17BC"/>
        </w:tc>
      </w:tr>
      <w:tr w:rsidR="00AE17BC" w:rsidRPr="00AE17BC" w14:paraId="7B47A63F" w14:textId="77777777" w:rsidTr="00AE17BC">
        <w:trPr>
          <w:trHeight w:val="584"/>
        </w:trPr>
        <w:tc>
          <w:tcPr>
            <w:tcW w:w="2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EEF077" w14:textId="77777777" w:rsidR="00AE17BC" w:rsidRPr="00AE17BC" w:rsidRDefault="00AE17BC" w:rsidP="00AE17BC">
            <w:r w:rsidRPr="00AE17BC">
              <w:t>Double Disque Court</w:t>
            </w:r>
          </w:p>
        </w:tc>
        <w:tc>
          <w:tcPr>
            <w:tcW w:w="131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8BCD16" w14:textId="77777777" w:rsidR="00AE17BC" w:rsidRPr="00AE17BC" w:rsidRDefault="00752A68" w:rsidP="00AE17BC">
            <w:hyperlink r:id="rId8" w:history="1">
              <w:r w:rsidR="00AE17BC" w:rsidRPr="00AE17BC">
                <w:rPr>
                  <w:rStyle w:val="Lienhypertexte"/>
                </w:rPr>
                <w:t>https://www.youtube.com/watch?fbclid=IwAR3EXJYgneC-8HH_gOgsMRIZ_KMDjSkkqI-UOuoXnpDBypP7BW61fYvbU_8&amp;v=fVxxexVghAw&amp;feature=youtu.be</w:t>
              </w:r>
            </w:hyperlink>
          </w:p>
        </w:tc>
      </w:tr>
      <w:tr w:rsidR="00AE17BC" w:rsidRPr="00AE17BC" w14:paraId="5079765D" w14:textId="77777777" w:rsidTr="00AE17BC">
        <w:trPr>
          <w:trHeight w:val="584"/>
        </w:trPr>
        <w:tc>
          <w:tcPr>
            <w:tcW w:w="1586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C1B640" w14:textId="77777777" w:rsidR="00AE17BC" w:rsidRPr="00AE17BC" w:rsidRDefault="00AE17BC" w:rsidP="00AE17BC">
            <w:r w:rsidRPr="00AE17BC">
              <w:t>Formes :  Défis au sein de la classe, de classe, intra-établissement</w:t>
            </w:r>
            <w:r w:rsidRPr="00AE17BC">
              <w:br/>
            </w:r>
            <w:proofErr w:type="spellStart"/>
            <w:r w:rsidRPr="00AE17BC">
              <w:t>Battles</w:t>
            </w:r>
            <w:proofErr w:type="spellEnd"/>
          </w:p>
        </w:tc>
      </w:tr>
    </w:tbl>
    <w:p w14:paraId="62ED3A82" w14:textId="101F47F9" w:rsidR="00AE17BC" w:rsidRPr="00AE17BC" w:rsidRDefault="00AE17BC">
      <w:pPr>
        <w:rPr>
          <w:b/>
          <w:bCs/>
        </w:rPr>
      </w:pPr>
      <w:r w:rsidRPr="00AE17BC">
        <w:br/>
      </w:r>
      <w:r w:rsidRPr="00AE17BC">
        <w:rPr>
          <w:b/>
          <w:bCs/>
        </w:rPr>
        <w:t>Tous les partages de pratiques sont les bienvenus : N’hésitez pas à nous contacter pour alimenter ces propositions</w:t>
      </w:r>
    </w:p>
    <w:sectPr w:rsidR="00AE17BC" w:rsidRPr="00AE17BC" w:rsidSect="00AE17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BC"/>
    <w:rsid w:val="00136AA2"/>
    <w:rsid w:val="00516FB2"/>
    <w:rsid w:val="00752A68"/>
    <w:rsid w:val="00AE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247634"/>
  <w15:chartTrackingRefBased/>
  <w15:docId w15:val="{1CADB354-2CFC-C543-8979-581A704C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E17B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E17B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E17B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516F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normaltextrun">
    <w:name w:val="normaltextrun"/>
    <w:basedOn w:val="Policepardfaut"/>
    <w:rsid w:val="00516FB2"/>
  </w:style>
  <w:style w:type="character" w:customStyle="1" w:styleId="eop">
    <w:name w:val="eop"/>
    <w:basedOn w:val="Policepardfaut"/>
    <w:rsid w:val="00516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5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fbclid=IwAR3EXJYgneC-8HH_gOgsMRIZ_KMDjSkkqI-UOuoXnpDBypP7BW61fYvbU_8&amp;v=fVxxexVghAw&amp;feature=youtu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dlet.com/fabienneperrottom/ge4kr7tbargsfx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ciplines.ac-toulouse.fr/education-physique-et-sportive/pass-randonnee" TargetMode="External"/><Relationship Id="rId5" Type="http://schemas.openxmlformats.org/officeDocument/2006/relationships/hyperlink" Target="https://eps.ac-creteil.fr/IMG/pdf/ultimate_disc_golf_fiche_reprise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dsden93.ac-creteil.fr/spip/IMG/pdf/discgolf1_dossier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Cecile-Delphine Roman</dc:creator>
  <cp:keywords/>
  <dc:description/>
  <cp:lastModifiedBy>William Ledur</cp:lastModifiedBy>
  <cp:revision>2</cp:revision>
  <dcterms:created xsi:type="dcterms:W3CDTF">2021-03-03T16:30:00Z</dcterms:created>
  <dcterms:modified xsi:type="dcterms:W3CDTF">2021-03-03T16:30:00Z</dcterms:modified>
</cp:coreProperties>
</file>