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2E5" w:rsidRDefault="00FE17E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Questionnai</w:t>
      </w:r>
      <w:r w:rsidR="00E547C6">
        <w:rPr>
          <w:rFonts w:ascii="Arial" w:eastAsia="Arial" w:hAnsi="Arial" w:cs="Arial"/>
          <w:b/>
        </w:rPr>
        <w:t>re de santé à remplir par le.la (</w:t>
      </w:r>
      <w:r>
        <w:rPr>
          <w:rFonts w:ascii="Arial" w:eastAsia="Arial" w:hAnsi="Arial" w:cs="Arial"/>
          <w:b/>
        </w:rPr>
        <w:t>les</w:t>
      </w:r>
      <w:r w:rsidR="00E547C6">
        <w:rPr>
          <w:rFonts w:ascii="Arial" w:eastAsia="Arial" w:hAnsi="Arial" w:cs="Arial"/>
          <w:b/>
        </w:rPr>
        <w:t xml:space="preserve">) </w:t>
      </w:r>
      <w:proofErr w:type="spellStart"/>
      <w:proofErr w:type="gramStart"/>
      <w:r w:rsidR="00E547C6">
        <w:rPr>
          <w:rFonts w:ascii="Arial" w:eastAsia="Arial" w:hAnsi="Arial" w:cs="Arial"/>
          <w:b/>
        </w:rPr>
        <w:t>représentant.e</w:t>
      </w:r>
      <w:proofErr w:type="spellEnd"/>
      <w:proofErr w:type="gramEnd"/>
      <w:r w:rsidR="00E547C6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</w:rPr>
        <w:t>s</w:t>
      </w:r>
      <w:r w:rsidR="00E547C6">
        <w:rPr>
          <w:rFonts w:ascii="Arial" w:eastAsia="Arial" w:hAnsi="Arial" w:cs="Arial"/>
          <w:b/>
        </w:rPr>
        <w:t xml:space="preserve">) </w:t>
      </w:r>
      <w:proofErr w:type="spellStart"/>
      <w:r w:rsidR="00E547C6">
        <w:rPr>
          <w:rFonts w:ascii="Arial" w:eastAsia="Arial" w:hAnsi="Arial" w:cs="Arial"/>
          <w:b/>
        </w:rPr>
        <w:t>légal.e</w:t>
      </w:r>
      <w:proofErr w:type="spellEnd"/>
      <w:r w:rsidR="00E547C6"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</w:rPr>
        <w:t>aux</w:t>
      </w:r>
      <w:r w:rsidR="00E547C6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 xml:space="preserve"> de l’élève</w:t>
      </w:r>
    </w:p>
    <w:p w:rsidR="003802E5" w:rsidRDefault="003802E5" w:rsidP="00E547C6">
      <w:pPr>
        <w:jc w:val="both"/>
        <w:rPr>
          <w:rFonts w:ascii="Arial" w:eastAsia="Arial" w:hAnsi="Arial" w:cs="Arial"/>
          <w:b/>
        </w:rPr>
      </w:pPr>
    </w:p>
    <w:p w:rsidR="008B4578" w:rsidRPr="001A4E2E" w:rsidRDefault="00FA05FA">
      <w:pPr>
        <w:numPr>
          <w:ilvl w:val="0"/>
          <w:numId w:val="1"/>
        </w:numPr>
        <w:jc w:val="both"/>
        <w:rPr>
          <w:rFonts w:ascii="Arial" w:eastAsia="Arial" w:hAnsi="Arial" w:cs="Arial"/>
          <w:i/>
        </w:rPr>
      </w:pPr>
      <w:r w:rsidRPr="001A4E2E">
        <w:rPr>
          <w:rFonts w:ascii="Arial" w:eastAsia="Arial" w:hAnsi="Arial" w:cs="Arial"/>
          <w:i/>
        </w:rPr>
        <w:t>« </w:t>
      </w:r>
      <w:r w:rsidR="00FE17E4" w:rsidRPr="001A4E2E">
        <w:rPr>
          <w:rFonts w:ascii="Arial" w:eastAsia="Arial" w:hAnsi="Arial" w:cs="Arial"/>
          <w:i/>
        </w:rPr>
        <w:t>J’accepte que</w:t>
      </w:r>
      <w:r w:rsidR="008B4578" w:rsidRPr="001A4E2E">
        <w:rPr>
          <w:rFonts w:ascii="Arial" w:eastAsia="Arial" w:hAnsi="Arial" w:cs="Arial"/>
          <w:i/>
        </w:rPr>
        <w:t>…</w:t>
      </w:r>
    </w:p>
    <w:p w:rsidR="008B4578" w:rsidRPr="001A4E2E" w:rsidRDefault="00FA05FA">
      <w:pPr>
        <w:numPr>
          <w:ilvl w:val="0"/>
          <w:numId w:val="1"/>
        </w:numPr>
        <w:jc w:val="both"/>
        <w:rPr>
          <w:rFonts w:ascii="Arial" w:eastAsia="Arial" w:hAnsi="Arial" w:cs="Arial"/>
          <w:i/>
        </w:rPr>
      </w:pPr>
      <w:r w:rsidRPr="001A4E2E">
        <w:rPr>
          <w:rFonts w:ascii="Arial" w:eastAsia="Arial" w:hAnsi="Arial" w:cs="Arial"/>
          <w:i/>
        </w:rPr>
        <w:t>« </w:t>
      </w:r>
      <w:r w:rsidR="008B4578" w:rsidRPr="001A4E2E">
        <w:rPr>
          <w:rFonts w:ascii="Arial" w:eastAsia="Arial" w:hAnsi="Arial" w:cs="Arial"/>
          <w:i/>
        </w:rPr>
        <w:t>Je n’accepte pas que…</w:t>
      </w:r>
    </w:p>
    <w:p w:rsidR="008B4578" w:rsidRPr="001A4E2E" w:rsidRDefault="008B4578" w:rsidP="008B4578">
      <w:pPr>
        <w:jc w:val="both"/>
        <w:rPr>
          <w:rFonts w:ascii="Arial" w:eastAsia="Arial" w:hAnsi="Arial" w:cs="Arial"/>
          <w:i/>
        </w:rPr>
      </w:pPr>
    </w:p>
    <w:p w:rsidR="003802E5" w:rsidRPr="001A4E2E" w:rsidRDefault="00FE17E4" w:rsidP="008B4578">
      <w:pPr>
        <w:jc w:val="both"/>
        <w:rPr>
          <w:rFonts w:ascii="Arial" w:eastAsia="Arial" w:hAnsi="Arial" w:cs="Arial"/>
          <w:i/>
        </w:rPr>
      </w:pPr>
      <w:proofErr w:type="gramStart"/>
      <w:r w:rsidRPr="001A4E2E">
        <w:rPr>
          <w:rFonts w:ascii="Arial" w:eastAsia="Arial" w:hAnsi="Arial" w:cs="Arial"/>
          <w:i/>
        </w:rPr>
        <w:t>les</w:t>
      </w:r>
      <w:proofErr w:type="gramEnd"/>
      <w:r w:rsidRPr="001A4E2E">
        <w:rPr>
          <w:rFonts w:ascii="Arial" w:eastAsia="Arial" w:hAnsi="Arial" w:cs="Arial"/>
          <w:i/>
        </w:rPr>
        <w:t xml:space="preserve"> données de santé de </w:t>
      </w:r>
      <w:r w:rsidR="008B4578" w:rsidRPr="001A4E2E">
        <w:rPr>
          <w:rFonts w:ascii="Arial" w:eastAsia="Arial" w:hAnsi="Arial" w:cs="Arial"/>
          <w:i/>
        </w:rPr>
        <w:t>mon enfant [Nom, Prénom]</w:t>
      </w:r>
      <w:r w:rsidRPr="001A4E2E">
        <w:rPr>
          <w:rFonts w:ascii="Arial" w:eastAsia="Arial" w:hAnsi="Arial" w:cs="Arial"/>
          <w:i/>
        </w:rPr>
        <w:t xml:space="preserve"> …………………..… ……………………. </w:t>
      </w:r>
      <w:proofErr w:type="gramStart"/>
      <w:r w:rsidRPr="001A4E2E">
        <w:rPr>
          <w:rFonts w:ascii="Arial" w:eastAsia="Arial" w:hAnsi="Arial" w:cs="Arial"/>
          <w:i/>
        </w:rPr>
        <w:t>soient</w:t>
      </w:r>
      <w:proofErr w:type="gramEnd"/>
      <w:r w:rsidRPr="001A4E2E">
        <w:rPr>
          <w:rFonts w:ascii="Arial" w:eastAsia="Arial" w:hAnsi="Arial" w:cs="Arial"/>
          <w:i/>
        </w:rPr>
        <w:t xml:space="preserve"> utilisées dans le cadre de l’appariement (choix du.de la </w:t>
      </w:r>
      <w:proofErr w:type="spellStart"/>
      <w:r w:rsidRPr="001A4E2E">
        <w:rPr>
          <w:rFonts w:ascii="Arial" w:eastAsia="Arial" w:hAnsi="Arial" w:cs="Arial"/>
          <w:i/>
        </w:rPr>
        <w:t>correspondant.e</w:t>
      </w:r>
      <w:proofErr w:type="spellEnd"/>
      <w:r w:rsidRPr="001A4E2E">
        <w:rPr>
          <w:rFonts w:ascii="Arial" w:eastAsia="Arial" w:hAnsi="Arial" w:cs="Arial"/>
          <w:i/>
        </w:rPr>
        <w:t>) et soient communiquées à la famille qui reçoit l’enfant. Les formulaires et données de santé seront détruits après la mobilité, au plus tard dans un délai d’un mois suivant l’échange, à la fois dans les services de la D</w:t>
      </w:r>
      <w:r w:rsidR="008B4578" w:rsidRPr="001A4E2E">
        <w:rPr>
          <w:rFonts w:ascii="Arial" w:eastAsia="Arial" w:hAnsi="Arial" w:cs="Arial"/>
          <w:i/>
        </w:rPr>
        <w:t xml:space="preserve">irection </w:t>
      </w:r>
      <w:r w:rsidRPr="001A4E2E">
        <w:rPr>
          <w:rFonts w:ascii="Arial" w:eastAsia="Arial" w:hAnsi="Arial" w:cs="Arial"/>
          <w:i/>
        </w:rPr>
        <w:t>A</w:t>
      </w:r>
      <w:r w:rsidR="008B4578" w:rsidRPr="001A4E2E">
        <w:rPr>
          <w:rFonts w:ascii="Arial" w:eastAsia="Arial" w:hAnsi="Arial" w:cs="Arial"/>
          <w:i/>
        </w:rPr>
        <w:t xml:space="preserve">cadémique aux </w:t>
      </w:r>
      <w:r w:rsidRPr="001A4E2E">
        <w:rPr>
          <w:rFonts w:ascii="Arial" w:eastAsia="Arial" w:hAnsi="Arial" w:cs="Arial"/>
          <w:i/>
        </w:rPr>
        <w:t>R</w:t>
      </w:r>
      <w:r w:rsidR="008B4578" w:rsidRPr="001A4E2E">
        <w:rPr>
          <w:rFonts w:ascii="Arial" w:eastAsia="Arial" w:hAnsi="Arial" w:cs="Arial"/>
          <w:i/>
        </w:rPr>
        <w:t xml:space="preserve">elations </w:t>
      </w:r>
      <w:r w:rsidRPr="001A4E2E">
        <w:rPr>
          <w:rFonts w:ascii="Arial" w:eastAsia="Arial" w:hAnsi="Arial" w:cs="Arial"/>
          <w:i/>
        </w:rPr>
        <w:t>E</w:t>
      </w:r>
      <w:r w:rsidR="008B4578" w:rsidRPr="001A4E2E">
        <w:rPr>
          <w:rFonts w:ascii="Arial" w:eastAsia="Arial" w:hAnsi="Arial" w:cs="Arial"/>
          <w:i/>
        </w:rPr>
        <w:t xml:space="preserve">uropéennes, </w:t>
      </w:r>
      <w:r w:rsidRPr="001A4E2E">
        <w:rPr>
          <w:rFonts w:ascii="Arial" w:eastAsia="Arial" w:hAnsi="Arial" w:cs="Arial"/>
          <w:i/>
        </w:rPr>
        <w:t>I</w:t>
      </w:r>
      <w:r w:rsidR="008B4578" w:rsidRPr="001A4E2E">
        <w:rPr>
          <w:rFonts w:ascii="Arial" w:eastAsia="Arial" w:hAnsi="Arial" w:cs="Arial"/>
          <w:i/>
        </w:rPr>
        <w:t xml:space="preserve">nternationales et à la </w:t>
      </w:r>
      <w:r w:rsidRPr="001A4E2E">
        <w:rPr>
          <w:rFonts w:ascii="Arial" w:eastAsia="Arial" w:hAnsi="Arial" w:cs="Arial"/>
          <w:i/>
        </w:rPr>
        <w:t>C</w:t>
      </w:r>
      <w:r w:rsidR="008B4578" w:rsidRPr="001A4E2E">
        <w:rPr>
          <w:rFonts w:ascii="Arial" w:eastAsia="Arial" w:hAnsi="Arial" w:cs="Arial"/>
          <w:i/>
        </w:rPr>
        <w:t>oopération</w:t>
      </w:r>
      <w:r w:rsidRPr="001A4E2E">
        <w:rPr>
          <w:rFonts w:ascii="Arial" w:eastAsia="Arial" w:hAnsi="Arial" w:cs="Arial"/>
          <w:i/>
        </w:rPr>
        <w:t xml:space="preserve"> et dans les familles. Les </w:t>
      </w:r>
      <w:proofErr w:type="spellStart"/>
      <w:r w:rsidRPr="001A4E2E">
        <w:rPr>
          <w:rFonts w:ascii="Arial" w:eastAsia="Arial" w:hAnsi="Arial" w:cs="Arial"/>
          <w:i/>
        </w:rPr>
        <w:t>participant.</w:t>
      </w:r>
      <w:proofErr w:type="gramStart"/>
      <w:r w:rsidRPr="001A4E2E">
        <w:rPr>
          <w:rFonts w:ascii="Arial" w:eastAsia="Arial" w:hAnsi="Arial" w:cs="Arial"/>
          <w:i/>
        </w:rPr>
        <w:t>e.s</w:t>
      </w:r>
      <w:proofErr w:type="spellEnd"/>
      <w:proofErr w:type="gramEnd"/>
      <w:r w:rsidRPr="001A4E2E">
        <w:rPr>
          <w:rFonts w:ascii="Arial" w:eastAsia="Arial" w:hAnsi="Arial" w:cs="Arial"/>
          <w:i/>
        </w:rPr>
        <w:t xml:space="preserve"> et </w:t>
      </w:r>
      <w:proofErr w:type="spellStart"/>
      <w:r w:rsidRPr="001A4E2E">
        <w:rPr>
          <w:rFonts w:ascii="Arial" w:eastAsia="Arial" w:hAnsi="Arial" w:cs="Arial"/>
          <w:i/>
        </w:rPr>
        <w:t>représentant.e.s</w:t>
      </w:r>
      <w:proofErr w:type="spellEnd"/>
      <w:r w:rsidRPr="001A4E2E">
        <w:rPr>
          <w:rFonts w:ascii="Arial" w:eastAsia="Arial" w:hAnsi="Arial" w:cs="Arial"/>
          <w:i/>
        </w:rPr>
        <w:t xml:space="preserve"> </w:t>
      </w:r>
      <w:proofErr w:type="spellStart"/>
      <w:r w:rsidRPr="001A4E2E">
        <w:rPr>
          <w:rFonts w:ascii="Arial" w:eastAsia="Arial" w:hAnsi="Arial" w:cs="Arial"/>
          <w:i/>
        </w:rPr>
        <w:t>légal.e.aux</w:t>
      </w:r>
      <w:proofErr w:type="spellEnd"/>
      <w:r w:rsidRPr="001A4E2E">
        <w:rPr>
          <w:rFonts w:ascii="Arial" w:eastAsia="Arial" w:hAnsi="Arial" w:cs="Arial"/>
          <w:i/>
        </w:rPr>
        <w:t xml:space="preserve"> s’engagent à remplir le questionnaire de santé dans son intégralité et avec véracité, </w:t>
      </w:r>
      <w:r w:rsidR="008B4578" w:rsidRPr="001A4E2E">
        <w:rPr>
          <w:rFonts w:ascii="Arial" w:eastAsia="Arial" w:hAnsi="Arial" w:cs="Arial"/>
          <w:i/>
        </w:rPr>
        <w:t xml:space="preserve">à </w:t>
      </w:r>
      <w:r w:rsidRPr="001A4E2E">
        <w:rPr>
          <w:rFonts w:ascii="Arial" w:eastAsia="Arial" w:hAnsi="Arial" w:cs="Arial"/>
          <w:i/>
        </w:rPr>
        <w:t>ne dissimuler sciemment aucune information concernant les maladies, les restrictions, les habitudes alimentaires ou les thérapies en cours ou antérieures. </w:t>
      </w:r>
      <w:proofErr w:type="spellStart"/>
      <w:r w:rsidRPr="001A4E2E">
        <w:rPr>
          <w:rFonts w:ascii="Arial" w:eastAsia="Arial" w:hAnsi="Arial" w:cs="Arial"/>
          <w:i/>
        </w:rPr>
        <w:t>Le.la.les</w:t>
      </w:r>
      <w:proofErr w:type="spellEnd"/>
      <w:r w:rsidRPr="001A4E2E">
        <w:rPr>
          <w:rFonts w:ascii="Arial" w:eastAsia="Arial" w:hAnsi="Arial" w:cs="Arial"/>
          <w:i/>
        </w:rPr>
        <w:t xml:space="preserve"> </w:t>
      </w:r>
      <w:proofErr w:type="spellStart"/>
      <w:r w:rsidRPr="001A4E2E">
        <w:rPr>
          <w:rFonts w:ascii="Arial" w:eastAsia="Arial" w:hAnsi="Arial" w:cs="Arial"/>
          <w:i/>
        </w:rPr>
        <w:t>représentant.</w:t>
      </w:r>
      <w:proofErr w:type="gramStart"/>
      <w:r w:rsidRPr="001A4E2E">
        <w:rPr>
          <w:rFonts w:ascii="Arial" w:eastAsia="Arial" w:hAnsi="Arial" w:cs="Arial"/>
          <w:i/>
        </w:rPr>
        <w:t>e.s</w:t>
      </w:r>
      <w:proofErr w:type="spellEnd"/>
      <w:proofErr w:type="gramEnd"/>
      <w:r w:rsidRPr="001A4E2E">
        <w:rPr>
          <w:rFonts w:ascii="Arial" w:eastAsia="Arial" w:hAnsi="Arial" w:cs="Arial"/>
          <w:i/>
        </w:rPr>
        <w:t xml:space="preserve"> </w:t>
      </w:r>
      <w:proofErr w:type="spellStart"/>
      <w:r w:rsidRPr="001A4E2E">
        <w:rPr>
          <w:rFonts w:ascii="Arial" w:eastAsia="Arial" w:hAnsi="Arial" w:cs="Arial"/>
          <w:i/>
        </w:rPr>
        <w:t>légal.e.aux</w:t>
      </w:r>
      <w:proofErr w:type="spellEnd"/>
      <w:r w:rsidRPr="001A4E2E">
        <w:rPr>
          <w:rFonts w:ascii="Arial" w:eastAsia="Arial" w:hAnsi="Arial" w:cs="Arial"/>
          <w:i/>
        </w:rPr>
        <w:t xml:space="preserve"> acceptent l’entière responsabilité des problèmes de santé qui pourraient survenir du fait de ne pas avoir rempli correctement le formulaire santé. Une dissimulation peut entraîner l’arrêt du programme. » </w:t>
      </w:r>
    </w:p>
    <w:p w:rsidR="003802E5" w:rsidRDefault="003802E5">
      <w:pPr>
        <w:ind w:left="720"/>
        <w:jc w:val="both"/>
        <w:rPr>
          <w:rFonts w:ascii="Arial" w:eastAsia="Arial" w:hAnsi="Arial" w:cs="Arial"/>
        </w:rPr>
      </w:pPr>
    </w:p>
    <w:p w:rsidR="00E547C6" w:rsidRPr="001A4E2E" w:rsidRDefault="001A4E2E" w:rsidP="008B4578">
      <w:pPr>
        <w:jc w:val="both"/>
        <w:rPr>
          <w:rFonts w:ascii="Arial" w:eastAsia="Arial" w:hAnsi="Arial" w:cs="Arial"/>
          <w:b/>
          <w:i/>
        </w:rPr>
      </w:pPr>
      <w:r w:rsidRPr="001A4E2E">
        <w:rPr>
          <w:rFonts w:ascii="Arial" w:eastAsia="Arial" w:hAnsi="Arial" w:cs="Arial"/>
          <w:i/>
        </w:rPr>
        <w:t>« </w:t>
      </w:r>
      <w:r w:rsidR="00E547C6" w:rsidRPr="001A4E2E">
        <w:rPr>
          <w:rFonts w:ascii="Arial" w:eastAsia="Arial" w:hAnsi="Arial" w:cs="Arial"/>
          <w:i/>
        </w:rPr>
        <w:t xml:space="preserve">En tant que </w:t>
      </w:r>
      <w:proofErr w:type="spellStart"/>
      <w:proofErr w:type="gramStart"/>
      <w:r w:rsidR="00E547C6" w:rsidRPr="001A4E2E">
        <w:rPr>
          <w:rFonts w:ascii="Arial" w:eastAsia="Arial" w:hAnsi="Arial" w:cs="Arial"/>
          <w:i/>
        </w:rPr>
        <w:t>représentant.e</w:t>
      </w:r>
      <w:proofErr w:type="spellEnd"/>
      <w:proofErr w:type="gramEnd"/>
      <w:r w:rsidR="00E547C6" w:rsidRPr="001A4E2E">
        <w:rPr>
          <w:rFonts w:ascii="Arial" w:eastAsia="Arial" w:hAnsi="Arial" w:cs="Arial"/>
          <w:i/>
        </w:rPr>
        <w:t xml:space="preserve">(s) </w:t>
      </w:r>
      <w:proofErr w:type="spellStart"/>
      <w:r w:rsidR="00E547C6" w:rsidRPr="001A4E2E">
        <w:rPr>
          <w:rFonts w:ascii="Arial" w:eastAsia="Arial" w:hAnsi="Arial" w:cs="Arial"/>
          <w:i/>
        </w:rPr>
        <w:t>légal.e</w:t>
      </w:r>
      <w:proofErr w:type="spellEnd"/>
      <w:r w:rsidR="00E547C6" w:rsidRPr="001A4E2E">
        <w:rPr>
          <w:rFonts w:ascii="Arial" w:eastAsia="Arial" w:hAnsi="Arial" w:cs="Arial"/>
          <w:i/>
        </w:rPr>
        <w:t xml:space="preserve">(aux) de : …………………… ……………………….,  </w:t>
      </w:r>
    </w:p>
    <w:p w:rsidR="00E547C6" w:rsidRPr="001A4E2E" w:rsidRDefault="00FE17E4" w:rsidP="00E547C6">
      <w:pPr>
        <w:numPr>
          <w:ilvl w:val="0"/>
          <w:numId w:val="1"/>
        </w:numPr>
        <w:jc w:val="both"/>
        <w:rPr>
          <w:rFonts w:ascii="Arial" w:eastAsia="Arial" w:hAnsi="Arial" w:cs="Arial"/>
          <w:i/>
        </w:rPr>
      </w:pPr>
      <w:r w:rsidRPr="001A4E2E">
        <w:rPr>
          <w:rFonts w:ascii="Arial" w:eastAsia="Arial" w:hAnsi="Arial" w:cs="Arial"/>
          <w:i/>
        </w:rPr>
        <w:t xml:space="preserve"> </w:t>
      </w:r>
      <w:proofErr w:type="gramStart"/>
      <w:r w:rsidR="00E547C6" w:rsidRPr="001A4E2E">
        <w:rPr>
          <w:rFonts w:ascii="Arial" w:eastAsia="Arial" w:hAnsi="Arial" w:cs="Arial"/>
          <w:i/>
        </w:rPr>
        <w:t>j’accepte</w:t>
      </w:r>
      <w:proofErr w:type="gramEnd"/>
      <w:r w:rsidR="00E547C6" w:rsidRPr="001A4E2E">
        <w:rPr>
          <w:rFonts w:ascii="Arial" w:eastAsia="Arial" w:hAnsi="Arial" w:cs="Arial"/>
          <w:i/>
        </w:rPr>
        <w:t xml:space="preserve"> que…</w:t>
      </w:r>
    </w:p>
    <w:p w:rsidR="00E547C6" w:rsidRPr="001A4E2E" w:rsidRDefault="00E547C6" w:rsidP="00E547C6">
      <w:pPr>
        <w:numPr>
          <w:ilvl w:val="0"/>
          <w:numId w:val="1"/>
        </w:numPr>
        <w:jc w:val="both"/>
        <w:rPr>
          <w:rFonts w:ascii="Arial" w:eastAsia="Arial" w:hAnsi="Arial" w:cs="Arial"/>
          <w:i/>
        </w:rPr>
      </w:pPr>
      <w:proofErr w:type="gramStart"/>
      <w:r w:rsidRPr="001A4E2E">
        <w:rPr>
          <w:rFonts w:ascii="Arial" w:eastAsia="Arial" w:hAnsi="Arial" w:cs="Arial"/>
          <w:i/>
        </w:rPr>
        <w:t>je</w:t>
      </w:r>
      <w:proofErr w:type="gramEnd"/>
      <w:r w:rsidRPr="001A4E2E">
        <w:rPr>
          <w:rFonts w:ascii="Arial" w:eastAsia="Arial" w:hAnsi="Arial" w:cs="Arial"/>
          <w:i/>
        </w:rPr>
        <w:t xml:space="preserve"> n’accepte pas que…</w:t>
      </w:r>
    </w:p>
    <w:p w:rsidR="003802E5" w:rsidRPr="001A4E2E" w:rsidRDefault="00FE17E4" w:rsidP="00E547C6">
      <w:pPr>
        <w:jc w:val="both"/>
        <w:rPr>
          <w:rFonts w:ascii="Arial" w:eastAsia="Arial" w:hAnsi="Arial" w:cs="Arial"/>
          <w:i/>
        </w:rPr>
      </w:pPr>
      <w:proofErr w:type="gramStart"/>
      <w:r w:rsidRPr="001A4E2E">
        <w:rPr>
          <w:rFonts w:ascii="Arial" w:eastAsia="Arial" w:hAnsi="Arial" w:cs="Arial"/>
          <w:i/>
        </w:rPr>
        <w:t>les</w:t>
      </w:r>
      <w:proofErr w:type="gramEnd"/>
      <w:r w:rsidRPr="001A4E2E">
        <w:rPr>
          <w:rFonts w:ascii="Arial" w:eastAsia="Arial" w:hAnsi="Arial" w:cs="Arial"/>
          <w:i/>
        </w:rPr>
        <w:t xml:space="preserve"> données de santé de mon enfant soient utilisées dans le cadre de la recherche d’</w:t>
      </w:r>
      <w:proofErr w:type="spellStart"/>
      <w:r w:rsidRPr="001A4E2E">
        <w:rPr>
          <w:rFonts w:ascii="Arial" w:eastAsia="Arial" w:hAnsi="Arial" w:cs="Arial"/>
          <w:i/>
        </w:rPr>
        <w:t>un.e</w:t>
      </w:r>
      <w:proofErr w:type="spellEnd"/>
      <w:r w:rsidRPr="001A4E2E">
        <w:rPr>
          <w:rFonts w:ascii="Arial" w:eastAsia="Arial" w:hAnsi="Arial" w:cs="Arial"/>
          <w:i/>
        </w:rPr>
        <w:t xml:space="preserve"> </w:t>
      </w:r>
      <w:proofErr w:type="spellStart"/>
      <w:r w:rsidRPr="001A4E2E">
        <w:rPr>
          <w:rFonts w:ascii="Arial" w:eastAsia="Arial" w:hAnsi="Arial" w:cs="Arial"/>
          <w:i/>
        </w:rPr>
        <w:t>correspondant.e</w:t>
      </w:r>
      <w:proofErr w:type="spellEnd"/>
      <w:r w:rsidRPr="001A4E2E">
        <w:rPr>
          <w:rFonts w:ascii="Arial" w:eastAsia="Arial" w:hAnsi="Arial" w:cs="Arial"/>
          <w:i/>
        </w:rPr>
        <w:t xml:space="preserve">  et soient communiquées à la famille qui reçoit mon l'enfant.</w:t>
      </w:r>
      <w:r w:rsidR="001A4E2E" w:rsidRPr="001A4E2E">
        <w:rPr>
          <w:rFonts w:ascii="Arial" w:eastAsia="Arial" w:hAnsi="Arial" w:cs="Arial"/>
          <w:i/>
        </w:rPr>
        <w:t> »</w:t>
      </w:r>
      <w:r w:rsidRPr="001A4E2E">
        <w:rPr>
          <w:rFonts w:ascii="Arial" w:eastAsia="Arial" w:hAnsi="Arial" w:cs="Arial"/>
          <w:i/>
        </w:rPr>
        <w:t xml:space="preserve"> </w:t>
      </w:r>
    </w:p>
    <w:p w:rsidR="00E547C6" w:rsidRDefault="00E547C6" w:rsidP="00E547C6">
      <w:pPr>
        <w:jc w:val="both"/>
        <w:rPr>
          <w:rFonts w:ascii="Arial" w:eastAsia="Arial" w:hAnsi="Arial" w:cs="Arial"/>
        </w:rPr>
      </w:pPr>
    </w:p>
    <w:p w:rsidR="00E547C6" w:rsidRPr="00E547C6" w:rsidRDefault="00E547C6" w:rsidP="00E547C6">
      <w:pPr>
        <w:jc w:val="both"/>
        <w:rPr>
          <w:rFonts w:ascii="Arial" w:eastAsia="Arial" w:hAnsi="Arial" w:cs="Arial"/>
        </w:rPr>
      </w:pPr>
    </w:p>
    <w:p w:rsidR="00E547C6" w:rsidRDefault="00E547C6">
      <w:pPr>
        <w:jc w:val="both"/>
        <w:rPr>
          <w:rFonts w:ascii="Arial" w:eastAsia="Arial" w:hAnsi="Arial" w:cs="Arial"/>
        </w:rPr>
      </w:pPr>
    </w:p>
    <w:p w:rsidR="003802E5" w:rsidRDefault="00FE17E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Noms d</w:t>
      </w:r>
      <w:r w:rsidR="00E547C6">
        <w:rPr>
          <w:rFonts w:ascii="Arial" w:eastAsia="Arial" w:hAnsi="Arial" w:cs="Arial"/>
          <w:b/>
        </w:rPr>
        <w:t>u.de la (d</w:t>
      </w:r>
      <w:r>
        <w:rPr>
          <w:rFonts w:ascii="Arial" w:eastAsia="Arial" w:hAnsi="Arial" w:cs="Arial"/>
          <w:b/>
        </w:rPr>
        <w:t>es</w:t>
      </w:r>
      <w:r w:rsidR="00E547C6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représentant.</w:t>
      </w:r>
      <w:proofErr w:type="gramStart"/>
      <w:r>
        <w:rPr>
          <w:rFonts w:ascii="Arial" w:eastAsia="Arial" w:hAnsi="Arial" w:cs="Arial"/>
          <w:b/>
        </w:rPr>
        <w:t>e.s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léga</w:t>
      </w:r>
      <w:r w:rsidR="00E547C6">
        <w:rPr>
          <w:rFonts w:ascii="Arial" w:eastAsia="Arial" w:hAnsi="Arial" w:cs="Arial"/>
          <w:b/>
        </w:rPr>
        <w:t>l.e</w:t>
      </w:r>
      <w:proofErr w:type="spellEnd"/>
      <w:r w:rsidR="00E547C6">
        <w:rPr>
          <w:rFonts w:ascii="Arial" w:eastAsia="Arial" w:hAnsi="Arial" w:cs="Arial"/>
          <w:b/>
        </w:rPr>
        <w:t>(a</w:t>
      </w:r>
      <w:r>
        <w:rPr>
          <w:rFonts w:ascii="Arial" w:eastAsia="Arial" w:hAnsi="Arial" w:cs="Arial"/>
          <w:b/>
        </w:rPr>
        <w:t>ux</w:t>
      </w:r>
      <w:r w:rsidR="00E547C6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 xml:space="preserve"> : </w:t>
      </w:r>
    </w:p>
    <w:p w:rsidR="003802E5" w:rsidRDefault="00FE17E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 : ………………………………………………. 2 : ………………………………………………</w:t>
      </w:r>
    </w:p>
    <w:p w:rsidR="003802E5" w:rsidRDefault="003802E5">
      <w:pPr>
        <w:jc w:val="both"/>
        <w:rPr>
          <w:rFonts w:ascii="Arial" w:eastAsia="Arial" w:hAnsi="Arial" w:cs="Arial"/>
        </w:rPr>
      </w:pPr>
    </w:p>
    <w:p w:rsidR="003802E5" w:rsidRDefault="00FE17E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Âge de </w:t>
      </w:r>
      <w:r w:rsidR="00E547C6">
        <w:rPr>
          <w:rFonts w:ascii="Arial" w:eastAsia="Arial" w:hAnsi="Arial" w:cs="Arial"/>
        </w:rPr>
        <w:t>l’élève</w:t>
      </w:r>
      <w:r>
        <w:rPr>
          <w:rFonts w:ascii="Arial" w:eastAsia="Arial" w:hAnsi="Arial" w:cs="Arial"/>
        </w:rPr>
        <w:t xml:space="preserve"> au moment de l’échange : …………………</w:t>
      </w:r>
    </w:p>
    <w:p w:rsidR="003802E5" w:rsidRDefault="00FE17E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Régime alimentaire</w:t>
      </w:r>
      <w:r>
        <w:rPr>
          <w:rFonts w:ascii="Arial" w:eastAsia="Arial" w:hAnsi="Arial" w:cs="Arial"/>
          <w:b/>
        </w:rPr>
        <w:t> </w:t>
      </w:r>
      <w:r w:rsidR="008B4578" w:rsidRPr="008B4578">
        <w:rPr>
          <w:rFonts w:ascii="Arial" w:eastAsia="Arial" w:hAnsi="Arial" w:cs="Arial"/>
        </w:rPr>
        <w:t xml:space="preserve">spécifique ? </w:t>
      </w:r>
      <w:r w:rsidR="008B4578">
        <w:rPr>
          <w:rFonts w:ascii="Arial" w:eastAsia="Arial" w:hAnsi="Arial" w:cs="Arial"/>
        </w:rPr>
        <w:t>(</w:t>
      </w:r>
      <w:proofErr w:type="gramStart"/>
      <w:r w:rsidR="008B4578">
        <w:rPr>
          <w:rFonts w:ascii="Arial" w:eastAsia="Arial" w:hAnsi="Arial" w:cs="Arial"/>
        </w:rPr>
        <w:t>le</w:t>
      </w:r>
      <w:proofErr w:type="gramEnd"/>
      <w:r w:rsidR="008B4578">
        <w:rPr>
          <w:rFonts w:ascii="Arial" w:eastAsia="Arial" w:hAnsi="Arial" w:cs="Arial"/>
        </w:rPr>
        <w:t xml:space="preserve"> cas échéant</w:t>
      </w:r>
      <w:r w:rsidR="00196C5D">
        <w:rPr>
          <w:rFonts w:ascii="Arial" w:eastAsia="Arial" w:hAnsi="Arial" w:cs="Arial"/>
        </w:rPr>
        <w:t>,</w:t>
      </w:r>
      <w:r w:rsidR="008B4578">
        <w:rPr>
          <w:rFonts w:ascii="Arial" w:eastAsia="Arial" w:hAnsi="Arial" w:cs="Arial"/>
        </w:rPr>
        <w:t xml:space="preserve"> merci de préciser)</w:t>
      </w:r>
      <w:r w:rsidRPr="008B4578">
        <w:rPr>
          <w:rFonts w:ascii="Arial" w:eastAsia="Arial" w:hAnsi="Arial" w:cs="Arial"/>
        </w:rPr>
        <w:t>:</w:t>
      </w:r>
      <w:r w:rsidR="008B4578" w:rsidRPr="008B4578">
        <w:rPr>
          <w:rFonts w:ascii="Arial" w:eastAsia="Arial" w:hAnsi="Arial" w:cs="Arial"/>
          <w:b/>
        </w:rPr>
        <w:t>………………………</w:t>
      </w:r>
      <w:r>
        <w:rPr>
          <w:rFonts w:ascii="Arial" w:eastAsia="Arial" w:hAnsi="Arial" w:cs="Arial"/>
          <w:b/>
        </w:rPr>
        <w:t xml:space="preserve"> …………………………………………………………………</w:t>
      </w:r>
      <w:r w:rsidR="00196C5D">
        <w:rPr>
          <w:rFonts w:ascii="Arial" w:eastAsia="Arial" w:hAnsi="Arial" w:cs="Arial"/>
          <w:b/>
        </w:rPr>
        <w:t>…………………………………………</w:t>
      </w:r>
    </w:p>
    <w:p w:rsidR="003802E5" w:rsidRDefault="00FE17E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Autre observation</w:t>
      </w:r>
      <w:r>
        <w:rPr>
          <w:rFonts w:ascii="Arial" w:eastAsia="Arial" w:hAnsi="Arial" w:cs="Arial"/>
          <w:b/>
        </w:rPr>
        <w:t> : ……………………………………………………………………………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>.</w:t>
      </w:r>
    </w:p>
    <w:p w:rsidR="003802E5" w:rsidRDefault="003802E5">
      <w:pPr>
        <w:jc w:val="both"/>
        <w:rPr>
          <w:rFonts w:ascii="Arial" w:eastAsia="Arial" w:hAnsi="Arial" w:cs="Arial"/>
          <w:b/>
        </w:rPr>
      </w:pPr>
    </w:p>
    <w:p w:rsidR="003802E5" w:rsidRDefault="00FE17E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Questionnaire : </w:t>
      </w:r>
      <w:r>
        <w:rPr>
          <w:rFonts w:ascii="Arial" w:eastAsia="Arial" w:hAnsi="Arial" w:cs="Arial"/>
        </w:rPr>
        <w:t xml:space="preserve">Merci de cocher oui ou non puis d’apporter des précisions si elles sont nécessaires. </w:t>
      </w:r>
    </w:p>
    <w:p w:rsidR="003802E5" w:rsidRPr="00E547C6" w:rsidRDefault="00E547C6" w:rsidP="00E547C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</w:rPr>
      </w:pPr>
      <w:r w:rsidRPr="00E547C6">
        <w:rPr>
          <w:rFonts w:ascii="Arial" w:eastAsia="Arial" w:hAnsi="Arial" w:cs="Arial"/>
          <w:b/>
          <w:color w:val="000000"/>
        </w:rPr>
        <w:t>Santé</w:t>
      </w:r>
    </w:p>
    <w:tbl>
      <w:tblPr>
        <w:tblStyle w:val="a"/>
        <w:tblW w:w="87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645"/>
        <w:gridCol w:w="675"/>
        <w:gridCol w:w="4605"/>
      </w:tblGrid>
      <w:tr w:rsidR="003802E5">
        <w:tc>
          <w:tcPr>
            <w:tcW w:w="2835" w:type="dxa"/>
          </w:tcPr>
          <w:p w:rsidR="003802E5" w:rsidRDefault="00F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Problème/Maladie</w:t>
            </w:r>
          </w:p>
        </w:tc>
        <w:tc>
          <w:tcPr>
            <w:tcW w:w="645" w:type="dxa"/>
          </w:tcPr>
          <w:p w:rsidR="003802E5" w:rsidRDefault="00F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Oui</w:t>
            </w:r>
          </w:p>
        </w:tc>
        <w:tc>
          <w:tcPr>
            <w:tcW w:w="675" w:type="dxa"/>
          </w:tcPr>
          <w:p w:rsidR="003802E5" w:rsidRDefault="00F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605" w:type="dxa"/>
          </w:tcPr>
          <w:p w:rsidR="003802E5" w:rsidRDefault="00F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Précisions</w:t>
            </w:r>
          </w:p>
        </w:tc>
      </w:tr>
      <w:tr w:rsidR="003802E5">
        <w:tc>
          <w:tcPr>
            <w:tcW w:w="2835" w:type="dxa"/>
          </w:tcPr>
          <w:p w:rsidR="003802E5" w:rsidRDefault="00F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Problèmes respiratoires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Allergies (à préciser)</w:t>
            </w:r>
          </w:p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Diabète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Epilepsie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Problèmes cardiaques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Hypertension</w:t>
            </w:r>
          </w:p>
        </w:tc>
        <w:tc>
          <w:tcPr>
            <w:tcW w:w="64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60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Hypotension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Interventions chirurgicales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Phobies (préciser lesquelles) 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Autres maladies chroniques, handicaps physiques ou psychiques (préciser) 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Médicaments indispensables (préciser lesquels)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Allergies à certains médicaments (préciser lesquels)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802E5">
        <w:tc>
          <w:tcPr>
            <w:tcW w:w="2835" w:type="dxa"/>
            <w:vAlign w:val="center"/>
          </w:tcPr>
          <w:p w:rsidR="003802E5" w:rsidRDefault="00FE17E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Autres </w:t>
            </w:r>
            <w:proofErr w:type="gramStart"/>
            <w:r>
              <w:rPr>
                <w:rFonts w:ascii="Arial" w:eastAsia="Arial" w:hAnsi="Arial" w:cs="Arial"/>
              </w:rPr>
              <w:t>précisions</w:t>
            </w:r>
            <w:proofErr w:type="gramEnd"/>
            <w:r>
              <w:rPr>
                <w:rFonts w:ascii="Arial" w:eastAsia="Arial" w:hAnsi="Arial" w:cs="Arial"/>
              </w:rPr>
              <w:t xml:space="preserve"> le cas échéant</w:t>
            </w:r>
          </w:p>
        </w:tc>
        <w:tc>
          <w:tcPr>
            <w:tcW w:w="64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5" w:type="dxa"/>
          </w:tcPr>
          <w:p w:rsidR="003802E5" w:rsidRDefault="0038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547C6" w:rsidRDefault="00E547C6">
      <w:pPr>
        <w:jc w:val="both"/>
        <w:rPr>
          <w:rFonts w:ascii="Arial" w:eastAsia="Arial" w:hAnsi="Arial" w:cs="Arial"/>
          <w:b/>
        </w:rPr>
      </w:pPr>
      <w:bookmarkStart w:id="1" w:name="_GoBack"/>
      <w:bookmarkEnd w:id="1"/>
    </w:p>
    <w:p w:rsidR="003802E5" w:rsidRDefault="00E547C6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Vaccination</w:t>
      </w:r>
      <w:r w:rsidR="00FE17E4">
        <w:rPr>
          <w:rFonts w:ascii="Arial" w:eastAsia="Arial" w:hAnsi="Arial" w:cs="Arial"/>
          <w:b/>
        </w:rPr>
        <w:t xml:space="preserve"> : </w:t>
      </w:r>
    </w:p>
    <w:tbl>
      <w:tblPr>
        <w:tblStyle w:val="a0"/>
        <w:tblW w:w="4320" w:type="dxa"/>
        <w:tblInd w:w="2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5"/>
        <w:gridCol w:w="630"/>
        <w:gridCol w:w="675"/>
      </w:tblGrid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Vaccin</w:t>
            </w:r>
          </w:p>
        </w:tc>
        <w:tc>
          <w:tcPr>
            <w:tcW w:w="630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Oui </w:t>
            </w:r>
          </w:p>
        </w:tc>
        <w:tc>
          <w:tcPr>
            <w:tcW w:w="67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Non </w:t>
            </w: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Rougeole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Oreillons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Rubéole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Varicelle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Tétanos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Diphtérie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Polio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Coqueluche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Méningite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Hépatites </w:t>
            </w:r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802E5">
        <w:tc>
          <w:tcPr>
            <w:tcW w:w="3015" w:type="dxa"/>
          </w:tcPr>
          <w:p w:rsidR="003802E5" w:rsidRDefault="00FE17E4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Covid</w:t>
            </w:r>
            <w:proofErr w:type="spellEnd"/>
          </w:p>
        </w:tc>
        <w:tc>
          <w:tcPr>
            <w:tcW w:w="630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75" w:type="dxa"/>
          </w:tcPr>
          <w:p w:rsidR="003802E5" w:rsidRDefault="003802E5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3802E5" w:rsidRDefault="003802E5">
      <w:pPr>
        <w:jc w:val="both"/>
        <w:rPr>
          <w:rFonts w:ascii="Arial" w:eastAsia="Arial" w:hAnsi="Arial" w:cs="Arial"/>
        </w:rPr>
      </w:pPr>
    </w:p>
    <w:p w:rsidR="003802E5" w:rsidRDefault="00FE17E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Dernier rappel du vaccin contre le tétanos : </w:t>
      </w:r>
      <w:r w:rsidRPr="00860ECB">
        <w:rPr>
          <w:rFonts w:ascii="Arial" w:eastAsia="Arial" w:hAnsi="Arial" w:cs="Arial"/>
          <w:b/>
        </w:rPr>
        <w:t>……………………………… </w:t>
      </w:r>
    </w:p>
    <w:p w:rsidR="003802E5" w:rsidRPr="00860ECB" w:rsidRDefault="00FE17E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Autres informations sur les vaccins que vous souhaitez communiquer</w:t>
      </w:r>
      <w:r w:rsidRPr="00860ECB">
        <w:rPr>
          <w:rFonts w:ascii="Arial" w:eastAsia="Arial" w:hAnsi="Arial" w:cs="Arial"/>
          <w:b/>
        </w:rPr>
        <w:t>………………….</w:t>
      </w:r>
    </w:p>
    <w:p w:rsidR="003802E5" w:rsidRPr="00860ECB" w:rsidRDefault="00FE17E4">
      <w:pPr>
        <w:jc w:val="both"/>
        <w:rPr>
          <w:rFonts w:ascii="Arial" w:eastAsia="Arial" w:hAnsi="Arial" w:cs="Arial"/>
          <w:b/>
        </w:rPr>
      </w:pPr>
      <w:r w:rsidRPr="00860ECB">
        <w:rPr>
          <w:rFonts w:ascii="Arial" w:eastAsia="Arial" w:hAnsi="Arial" w:cs="Arial"/>
          <w:b/>
        </w:rPr>
        <w:t>……………………………………………………………………………………………………</w:t>
      </w:r>
    </w:p>
    <w:p w:rsidR="003802E5" w:rsidRDefault="003802E5">
      <w:pPr>
        <w:jc w:val="both"/>
        <w:rPr>
          <w:rFonts w:ascii="Arial" w:eastAsia="Arial" w:hAnsi="Arial" w:cs="Arial"/>
        </w:rPr>
      </w:pPr>
    </w:p>
    <w:p w:rsidR="004B1234" w:rsidRPr="00BD2E65" w:rsidRDefault="00FE17E4" w:rsidP="00BD2E65">
      <w:pPr>
        <w:numPr>
          <w:ilvl w:val="0"/>
          <w:numId w:val="2"/>
        </w:numPr>
        <w:jc w:val="both"/>
        <w:rPr>
          <w:rFonts w:ascii="Arial" w:eastAsia="Arial" w:hAnsi="Arial" w:cs="Arial"/>
          <w:b/>
        </w:rPr>
      </w:pPr>
      <w:r w:rsidRPr="00BD2E65">
        <w:rPr>
          <w:rFonts w:ascii="Arial" w:eastAsia="Arial" w:hAnsi="Arial" w:cs="Arial"/>
        </w:rPr>
        <w:t xml:space="preserve"> </w:t>
      </w:r>
      <w:r w:rsidRPr="00BD2E65">
        <w:rPr>
          <w:rFonts w:ascii="Arial" w:eastAsia="Arial" w:hAnsi="Arial" w:cs="Arial"/>
          <w:i/>
        </w:rPr>
        <w:t xml:space="preserve">« J’autorise la DAREIC à utiliser les données personnelles relatives à </w:t>
      </w:r>
      <w:proofErr w:type="gramStart"/>
      <w:r w:rsidRPr="00BD2E65">
        <w:rPr>
          <w:rFonts w:ascii="Arial" w:eastAsia="Arial" w:hAnsi="Arial" w:cs="Arial"/>
          <w:i/>
        </w:rPr>
        <w:t>mon enfant contenues</w:t>
      </w:r>
      <w:proofErr w:type="gramEnd"/>
      <w:r w:rsidRPr="00BD2E65">
        <w:rPr>
          <w:rFonts w:ascii="Arial" w:eastAsia="Arial" w:hAnsi="Arial" w:cs="Arial"/>
          <w:i/>
        </w:rPr>
        <w:t xml:space="preserve"> dans les formulaires qui surviennent au cours du traitement de l’échange d’étudiants. Ces traitements sont réalisés sur la base du consentement. Conformément à loi informatique et libertés et au règlement UE 2016/679 dit RGPD, vous avez un droit d’effacement, de rectification et de consultation de vos données, pour l’exercer vous pouvez contacter la DAREIC : </w:t>
      </w:r>
      <w:hyperlink r:id="rId8" w:history="1">
        <w:r w:rsidR="00BD2E65" w:rsidRPr="00054E29">
          <w:rPr>
            <w:rStyle w:val="Lienhypertexte"/>
            <w:rFonts w:ascii="Arial" w:eastAsia="Arial" w:hAnsi="Arial" w:cs="Arial"/>
            <w:i/>
          </w:rPr>
          <w:t>ce.dareic@ac-limoges.fr</w:t>
        </w:r>
      </w:hyperlink>
    </w:p>
    <w:p w:rsidR="00BD2E65" w:rsidRPr="00BD2E65" w:rsidRDefault="00BD2E65" w:rsidP="00BD2E65">
      <w:pPr>
        <w:numPr>
          <w:ilvl w:val="0"/>
          <w:numId w:val="2"/>
        </w:numPr>
        <w:jc w:val="both"/>
        <w:rPr>
          <w:rFonts w:ascii="Arial" w:eastAsia="Arial" w:hAnsi="Arial" w:cs="Arial"/>
          <w:b/>
        </w:rPr>
      </w:pPr>
    </w:p>
    <w:p w:rsidR="004B1234" w:rsidRDefault="004B1234" w:rsidP="001A4E2E">
      <w:pPr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Re</w:t>
      </w:r>
      <w:r w:rsidR="001A4E2E">
        <w:rPr>
          <w:rFonts w:ascii="Arial" w:eastAsia="Arial" w:hAnsi="Arial" w:cs="Arial"/>
          <w:b/>
        </w:rPr>
        <w:t>présentant.e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légal.e</w:t>
      </w:r>
      <w:proofErr w:type="spellEnd"/>
      <w:proofErr w:type="gramEnd"/>
      <w:r>
        <w:rPr>
          <w:rFonts w:ascii="Arial" w:eastAsia="Arial" w:hAnsi="Arial" w:cs="Arial"/>
          <w:b/>
        </w:rPr>
        <w:t xml:space="preserve"> 1 : lieu, date et signature</w:t>
      </w:r>
      <w:r w:rsidR="001A4E2E">
        <w:rPr>
          <w:rFonts w:ascii="Arial" w:eastAsia="Arial" w:hAnsi="Arial" w:cs="Arial"/>
          <w:b/>
        </w:rPr>
        <w:t> :</w:t>
      </w:r>
      <w:r w:rsidR="00FE17E4">
        <w:rPr>
          <w:rFonts w:ascii="Arial" w:eastAsia="Arial" w:hAnsi="Arial" w:cs="Arial"/>
          <w:b/>
        </w:rPr>
        <w:t>………………………</w:t>
      </w:r>
      <w:r>
        <w:rPr>
          <w:rFonts w:ascii="Arial" w:eastAsia="Arial" w:hAnsi="Arial" w:cs="Arial"/>
          <w:b/>
        </w:rPr>
        <w:t>………………………</w:t>
      </w:r>
      <w:r w:rsidR="00FE17E4">
        <w:rPr>
          <w:rFonts w:ascii="Arial" w:eastAsia="Arial" w:hAnsi="Arial" w:cs="Arial"/>
          <w:b/>
        </w:rPr>
        <w:t xml:space="preserve">  </w:t>
      </w:r>
    </w:p>
    <w:p w:rsidR="004B1234" w:rsidRDefault="004B1234">
      <w:pPr>
        <w:jc w:val="both"/>
        <w:rPr>
          <w:rFonts w:ascii="Arial" w:eastAsia="Arial" w:hAnsi="Arial" w:cs="Arial"/>
          <w:b/>
        </w:rPr>
      </w:pPr>
    </w:p>
    <w:p w:rsidR="004B1234" w:rsidRDefault="004B1234">
      <w:pPr>
        <w:jc w:val="both"/>
        <w:rPr>
          <w:rFonts w:ascii="Arial" w:eastAsia="Arial" w:hAnsi="Arial" w:cs="Arial"/>
          <w:b/>
        </w:rPr>
      </w:pPr>
    </w:p>
    <w:p w:rsidR="004B1234" w:rsidRDefault="001A4E2E" w:rsidP="004B1234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Représentant.e</w:t>
      </w:r>
      <w:proofErr w:type="spellEnd"/>
      <w:r w:rsidR="004B1234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="004B1234">
        <w:rPr>
          <w:rFonts w:ascii="Arial" w:eastAsia="Arial" w:hAnsi="Arial" w:cs="Arial"/>
          <w:b/>
        </w:rPr>
        <w:t>légal.e</w:t>
      </w:r>
      <w:proofErr w:type="spellEnd"/>
      <w:proofErr w:type="gramEnd"/>
      <w:r w:rsidR="004B1234">
        <w:rPr>
          <w:rFonts w:ascii="Arial" w:eastAsia="Arial" w:hAnsi="Arial" w:cs="Arial"/>
          <w:b/>
        </w:rPr>
        <w:t xml:space="preserve"> 2 : lieu, date et signature : ……………………………………………</w:t>
      </w:r>
      <w:r>
        <w:rPr>
          <w:rFonts w:ascii="Arial" w:eastAsia="Arial" w:hAnsi="Arial" w:cs="Arial"/>
          <w:b/>
        </w:rPr>
        <w:t>…</w:t>
      </w:r>
      <w:r w:rsidR="004B1234">
        <w:rPr>
          <w:rFonts w:ascii="Arial" w:eastAsia="Arial" w:hAnsi="Arial" w:cs="Arial"/>
          <w:b/>
        </w:rPr>
        <w:t xml:space="preserve">                        </w:t>
      </w:r>
    </w:p>
    <w:p w:rsidR="003802E5" w:rsidRDefault="00FE17E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</w:t>
      </w:r>
    </w:p>
    <w:p w:rsidR="003802E5" w:rsidRDefault="003802E5">
      <w:pPr>
        <w:jc w:val="both"/>
        <w:rPr>
          <w:rFonts w:ascii="Arial" w:eastAsia="Arial" w:hAnsi="Arial" w:cs="Arial"/>
          <w:b/>
        </w:rPr>
      </w:pPr>
    </w:p>
    <w:p w:rsidR="003802E5" w:rsidRDefault="003802E5">
      <w:pPr>
        <w:jc w:val="both"/>
      </w:pPr>
    </w:p>
    <w:sectPr w:rsidR="003802E5">
      <w:headerReference w:type="default" r:id="rId9"/>
      <w:footerReference w:type="default" r:id="rId10"/>
      <w:pgSz w:w="11906" w:h="16838"/>
      <w:pgMar w:top="686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72" w:rsidRDefault="00E15C72">
      <w:pPr>
        <w:spacing w:after="0" w:line="240" w:lineRule="auto"/>
      </w:pPr>
      <w:r>
        <w:separator/>
      </w:r>
    </w:p>
  </w:endnote>
  <w:endnote w:type="continuationSeparator" w:id="0">
    <w:p w:rsidR="00E15C72" w:rsidRDefault="00E1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9697681"/>
      <w:docPartObj>
        <w:docPartGallery w:val="Page Numbers (Bottom of Page)"/>
        <w:docPartUnique/>
      </w:docPartObj>
    </w:sdtPr>
    <w:sdtEndPr/>
    <w:sdtContent>
      <w:p w:rsidR="00E547C6" w:rsidRDefault="00E547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874">
          <w:rPr>
            <w:noProof/>
          </w:rPr>
          <w:t>1</w:t>
        </w:r>
        <w:r>
          <w:fldChar w:fldCharType="end"/>
        </w:r>
      </w:p>
    </w:sdtContent>
  </w:sdt>
  <w:p w:rsidR="00E547C6" w:rsidRDefault="00E547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72" w:rsidRDefault="00E15C72">
      <w:pPr>
        <w:spacing w:after="0" w:line="240" w:lineRule="auto"/>
      </w:pPr>
      <w:bookmarkStart w:id="0" w:name="_Hlk67315524"/>
      <w:bookmarkEnd w:id="0"/>
      <w:r>
        <w:separator/>
      </w:r>
    </w:p>
  </w:footnote>
  <w:footnote w:type="continuationSeparator" w:id="0">
    <w:p w:rsidR="00E15C72" w:rsidRDefault="00E1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2E5" w:rsidRDefault="008A18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838187" cy="846597"/>
          <wp:effectExtent l="0" t="0" r="635" b="0"/>
          <wp:wrapTight wrapText="bothSides">
            <wp:wrapPolygon edited="0">
              <wp:start x="0" y="0"/>
              <wp:lineTo x="0" y="20903"/>
              <wp:lineTo x="21125" y="20903"/>
              <wp:lineTo x="211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asso Mo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187" cy="846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A89">
      <w:rPr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4333875</wp:posOffset>
          </wp:positionH>
          <wp:positionV relativeFrom="paragraph">
            <wp:posOffset>7620</wp:posOffset>
          </wp:positionV>
          <wp:extent cx="2009775" cy="380365"/>
          <wp:effectExtent l="0" t="0" r="9525" b="635"/>
          <wp:wrapTight wrapText="bothSides">
            <wp:wrapPolygon edited="0">
              <wp:start x="0" y="0"/>
              <wp:lineTo x="0" y="20554"/>
              <wp:lineTo x="21498" y="20554"/>
              <wp:lineTo x="2149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slas Canari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871">
      <w:rPr>
        <w:noProof/>
        <w:color w:val="000000"/>
      </w:rPr>
      <w:drawing>
        <wp:inline distT="0" distB="0" distL="0" distR="0">
          <wp:extent cx="685800" cy="61610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_logoAC_LIMO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63" cy="62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17E4">
      <w:rPr>
        <w:color w:val="000000"/>
      </w:rPr>
      <w:t xml:space="preserve">    </w:t>
    </w:r>
  </w:p>
  <w:p w:rsidR="003802E5" w:rsidRDefault="003802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4FD8"/>
    <w:multiLevelType w:val="multilevel"/>
    <w:tmpl w:val="91529F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87785"/>
    <w:multiLevelType w:val="hybridMultilevel"/>
    <w:tmpl w:val="F69453B6"/>
    <w:lvl w:ilvl="0" w:tplc="BB6CAB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318EA"/>
    <w:multiLevelType w:val="multilevel"/>
    <w:tmpl w:val="1E7821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E5"/>
    <w:rsid w:val="000D3711"/>
    <w:rsid w:val="00103DA9"/>
    <w:rsid w:val="00196C5D"/>
    <w:rsid w:val="001A4E2E"/>
    <w:rsid w:val="00286E5B"/>
    <w:rsid w:val="00374239"/>
    <w:rsid w:val="003802E5"/>
    <w:rsid w:val="004B1234"/>
    <w:rsid w:val="00853871"/>
    <w:rsid w:val="00860ECB"/>
    <w:rsid w:val="008A1874"/>
    <w:rsid w:val="008B0174"/>
    <w:rsid w:val="008B4578"/>
    <w:rsid w:val="008C4A93"/>
    <w:rsid w:val="009A305E"/>
    <w:rsid w:val="009E4520"/>
    <w:rsid w:val="00BD2E65"/>
    <w:rsid w:val="00BE390B"/>
    <w:rsid w:val="00E116DB"/>
    <w:rsid w:val="00E15C72"/>
    <w:rsid w:val="00E547C6"/>
    <w:rsid w:val="00E75039"/>
    <w:rsid w:val="00EE0CDE"/>
    <w:rsid w:val="00EF2A89"/>
    <w:rsid w:val="00FA05FA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1E0BB1-D0A3-4CF1-BD5A-C90AEFCF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672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3B7"/>
  </w:style>
  <w:style w:type="paragraph" w:styleId="Pieddepage">
    <w:name w:val="footer"/>
    <w:basedOn w:val="Normal"/>
    <w:link w:val="PieddepageCar"/>
    <w:uiPriority w:val="99"/>
    <w:unhideWhenUsed/>
    <w:rsid w:val="00AD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3B7"/>
  </w:style>
  <w:style w:type="paragraph" w:styleId="Paragraphedeliste">
    <w:name w:val="List Paragraph"/>
    <w:basedOn w:val="Normal"/>
    <w:uiPriority w:val="34"/>
    <w:qFormat/>
    <w:rsid w:val="00FA1E67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FA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2274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BD2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reic@ac-limog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8FbPQGkFsgaclZgKCmU1RNmyg==">AMUW2mVs3uc0QPWQzhnhunwq7UHwlp4EQmJgrptr0PJujNG/reTj91RhyPUB2cUiK5WhztjtoPmZDuQ4ccbFUE8B8gwQG9PpTe2mxhhBbWqd11GfpsOKCao=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avrandcr</dc:creator>
  <cp:lastModifiedBy>Sandrine Maud</cp:lastModifiedBy>
  <cp:revision>6</cp:revision>
  <dcterms:created xsi:type="dcterms:W3CDTF">2021-04-12T13:58:00Z</dcterms:created>
  <dcterms:modified xsi:type="dcterms:W3CDTF">2022-05-21T10:24:00Z</dcterms:modified>
</cp:coreProperties>
</file>