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BD82" w14:textId="3915DA02" w:rsidR="00B1775A" w:rsidRPr="0013742D" w:rsidRDefault="000148F9" w:rsidP="00FD77BE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3742D">
        <w:rPr>
          <w:rFonts w:ascii="Arial" w:hAnsi="Arial" w:cs="Arial"/>
          <w:b/>
          <w:bCs/>
          <w:sz w:val="24"/>
          <w:szCs w:val="24"/>
        </w:rPr>
        <w:t>AI ESP1 (</w:t>
      </w:r>
      <w:r w:rsidR="00394B96">
        <w:rPr>
          <w:rFonts w:ascii="Arial" w:hAnsi="Arial" w:cs="Arial"/>
          <w:b/>
          <w:bCs/>
          <w:sz w:val="24"/>
          <w:szCs w:val="24"/>
        </w:rPr>
        <w:t>P</w:t>
      </w:r>
      <w:r w:rsidR="00333273" w:rsidRPr="0013742D">
        <w:rPr>
          <w:rFonts w:ascii="Arial" w:hAnsi="Arial" w:cs="Arial"/>
          <w:b/>
          <w:bCs/>
          <w:sz w:val="24"/>
          <w:szCs w:val="24"/>
        </w:rPr>
        <w:t>rincipal</w:t>
      </w:r>
      <w:r w:rsidRPr="0013742D">
        <w:rPr>
          <w:rFonts w:ascii="Arial" w:hAnsi="Arial" w:cs="Arial"/>
          <w:b/>
          <w:bCs/>
          <w:sz w:val="24"/>
          <w:szCs w:val="24"/>
        </w:rPr>
        <w:t>)</w:t>
      </w:r>
    </w:p>
    <w:p w14:paraId="24C14408" w14:textId="77777777" w:rsidR="00333273" w:rsidRPr="0013742D" w:rsidRDefault="00333273" w:rsidP="00FD77BE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3641F2A" w14:textId="03B8B82D" w:rsidR="00FD77BE" w:rsidRPr="00BF2447" w:rsidRDefault="00B760A4" w:rsidP="00FD77BE">
      <w:pPr>
        <w:spacing w:line="240" w:lineRule="auto"/>
        <w:jc w:val="both"/>
        <w:rPr>
          <w:rFonts w:ascii="Arial" w:hAnsi="Arial" w:cs="Arial"/>
          <w:lang w:val="es-ES"/>
        </w:rPr>
      </w:pPr>
      <w:r w:rsidRPr="00BF2447">
        <w:rPr>
          <w:rFonts w:ascii="Arial" w:hAnsi="Arial" w:cs="Arial"/>
          <w:lang w:val="es-ES"/>
        </w:rPr>
        <w:t xml:space="preserve">En un artículo titulado </w:t>
      </w:r>
      <w:r w:rsidR="00B41027" w:rsidRPr="00BF2447">
        <w:rPr>
          <w:rFonts w:ascii="Arial" w:hAnsi="Arial" w:cs="Arial"/>
          <w:lang w:val="es-ES"/>
        </w:rPr>
        <w:t>«</w:t>
      </w:r>
      <w:r w:rsidRPr="00BF2447">
        <w:rPr>
          <w:rFonts w:ascii="Arial" w:hAnsi="Arial" w:cs="Arial"/>
          <w:iCs/>
          <w:lang w:val="es-ES"/>
        </w:rPr>
        <w:t>Memoria y olvido entre bastidores: Guerra Civil y franquismo en el teatro español después de 1975</w:t>
      </w:r>
      <w:r w:rsidR="00B41027" w:rsidRPr="00BF2447">
        <w:rPr>
          <w:rFonts w:ascii="Arial" w:hAnsi="Arial" w:cs="Arial"/>
          <w:iCs/>
          <w:lang w:val="es-ES"/>
        </w:rPr>
        <w:t>»</w:t>
      </w:r>
      <w:r w:rsidR="00017BA8" w:rsidRPr="00BF2447">
        <w:rPr>
          <w:rFonts w:ascii="Arial" w:hAnsi="Arial" w:cs="Arial"/>
          <w:iCs/>
          <w:lang w:val="es-ES"/>
        </w:rPr>
        <w:t xml:space="preserve"> (</w:t>
      </w:r>
      <w:r w:rsidR="00017BA8" w:rsidRPr="00BF2447">
        <w:rPr>
          <w:rFonts w:ascii="Arial" w:hAnsi="Arial" w:cs="Arial"/>
          <w:i/>
          <w:iCs/>
          <w:lang w:val="es-ES"/>
        </w:rPr>
        <w:t>Escribir después de la dictadura</w:t>
      </w:r>
      <w:r w:rsidR="00017BA8" w:rsidRPr="00BF2447">
        <w:rPr>
          <w:rFonts w:ascii="Arial" w:hAnsi="Arial" w:cs="Arial"/>
          <w:iCs/>
          <w:lang w:val="es-ES"/>
        </w:rPr>
        <w:t>/2011)</w:t>
      </w:r>
      <w:r w:rsidRPr="00BF2447">
        <w:rPr>
          <w:rFonts w:ascii="Arial" w:hAnsi="Arial" w:cs="Arial"/>
          <w:lang w:val="es-ES"/>
        </w:rPr>
        <w:t xml:space="preserve">, Wilfried </w:t>
      </w:r>
      <w:proofErr w:type="spellStart"/>
      <w:r w:rsidRPr="00BF2447">
        <w:rPr>
          <w:rFonts w:ascii="Arial" w:hAnsi="Arial" w:cs="Arial"/>
          <w:lang w:val="es-ES"/>
        </w:rPr>
        <w:t>Floeck</w:t>
      </w:r>
      <w:proofErr w:type="spellEnd"/>
      <w:r w:rsidRPr="00BF2447">
        <w:rPr>
          <w:rFonts w:ascii="Arial" w:hAnsi="Arial" w:cs="Arial"/>
          <w:lang w:val="es-ES"/>
        </w:rPr>
        <w:t xml:space="preserve"> y Ana García Martínez afirman</w:t>
      </w:r>
      <w:r w:rsidR="002B40E1" w:rsidRPr="00BF2447">
        <w:rPr>
          <w:rFonts w:ascii="Arial" w:hAnsi="Arial" w:cs="Arial"/>
          <w:lang w:val="es-ES"/>
        </w:rPr>
        <w:t xml:space="preserve">: </w:t>
      </w:r>
    </w:p>
    <w:p w14:paraId="607E3870" w14:textId="77777777" w:rsidR="00FD77BE" w:rsidRPr="00BF2447" w:rsidRDefault="00FD77BE" w:rsidP="00FD77BE">
      <w:pPr>
        <w:spacing w:line="240" w:lineRule="auto"/>
        <w:jc w:val="both"/>
        <w:rPr>
          <w:rFonts w:ascii="Arial" w:hAnsi="Arial" w:cs="Arial"/>
          <w:lang w:val="es-ES"/>
        </w:rPr>
      </w:pPr>
    </w:p>
    <w:p w14:paraId="0DA33569" w14:textId="156AAB36" w:rsidR="00612E0E" w:rsidRPr="00BF2447" w:rsidRDefault="002B40E1" w:rsidP="00FD77BE">
      <w:pPr>
        <w:spacing w:line="360" w:lineRule="auto"/>
        <w:jc w:val="both"/>
        <w:rPr>
          <w:rFonts w:ascii="Arial" w:hAnsi="Arial" w:cs="Arial"/>
          <w:lang w:val="es-ES"/>
        </w:rPr>
      </w:pPr>
      <w:r w:rsidRPr="00BF2447">
        <w:rPr>
          <w:rFonts w:ascii="Arial" w:hAnsi="Arial" w:cs="Arial"/>
          <w:lang w:val="es-ES"/>
        </w:rPr>
        <w:t>“</w:t>
      </w:r>
      <w:r w:rsidR="00EF328C" w:rsidRPr="00BF2447">
        <w:rPr>
          <w:rFonts w:ascii="Arial" w:hAnsi="Arial" w:cs="Arial"/>
          <w:lang w:val="es-ES"/>
        </w:rPr>
        <w:t>El teatro de la memoria muestra su preocupación por el pasado nacional y la reconstrucción de una identidad colectiva, pero rechaza cualquier tipo de comprensión totalitarista de la historia y se dirige contra la visión maniqueísta de la generación anterior dejando al lector/espectador la tarea de participar activamente en la construcción de un sentido</w:t>
      </w:r>
      <w:r w:rsidRPr="00BF2447">
        <w:rPr>
          <w:rFonts w:ascii="Arial" w:hAnsi="Arial" w:cs="Arial"/>
          <w:lang w:val="es-ES"/>
        </w:rPr>
        <w:t>”.</w:t>
      </w:r>
    </w:p>
    <w:p w14:paraId="2C88FA5C" w14:textId="77777777" w:rsidR="00FD77BE" w:rsidRPr="00BF2447" w:rsidRDefault="00FD77BE" w:rsidP="00FD77BE">
      <w:pPr>
        <w:spacing w:line="240" w:lineRule="auto"/>
        <w:jc w:val="both"/>
        <w:rPr>
          <w:rFonts w:ascii="Arial" w:hAnsi="Arial" w:cs="Arial"/>
          <w:lang w:val="es-ES"/>
        </w:rPr>
      </w:pPr>
    </w:p>
    <w:p w14:paraId="78DBBF5D" w14:textId="3836E200" w:rsidR="00B41027" w:rsidRPr="00BF2447" w:rsidRDefault="00B41027" w:rsidP="00FD77BE">
      <w:pPr>
        <w:spacing w:line="240" w:lineRule="auto"/>
        <w:jc w:val="both"/>
        <w:rPr>
          <w:rFonts w:ascii="Arial" w:hAnsi="Arial" w:cs="Arial"/>
          <w:lang w:val="es-ES"/>
        </w:rPr>
      </w:pPr>
      <w:r w:rsidRPr="00BF2447">
        <w:rPr>
          <w:rFonts w:ascii="Arial" w:hAnsi="Arial" w:cs="Arial"/>
          <w:lang w:val="es-ES"/>
        </w:rPr>
        <w:t xml:space="preserve">Apoyándose en referencias precisas, </w:t>
      </w:r>
      <w:r w:rsidR="00333273" w:rsidRPr="00BF2447">
        <w:rPr>
          <w:rFonts w:ascii="Arial" w:hAnsi="Arial" w:cs="Arial"/>
          <w:lang w:val="es-ES"/>
        </w:rPr>
        <w:t>analice</w:t>
      </w:r>
      <w:r w:rsidRPr="00BF2447">
        <w:rPr>
          <w:rFonts w:ascii="Arial" w:hAnsi="Arial" w:cs="Arial"/>
          <w:lang w:val="es-ES"/>
        </w:rPr>
        <w:t xml:space="preserve"> en qué medida este enfoque le parece acertado para </w:t>
      </w:r>
      <w:r w:rsidRPr="00BF2447">
        <w:rPr>
          <w:rFonts w:ascii="Arial" w:hAnsi="Arial" w:cs="Arial"/>
          <w:i/>
          <w:lang w:val="es-ES"/>
        </w:rPr>
        <w:t>Terror y miseria en el primer franquismo</w:t>
      </w:r>
      <w:r w:rsidRPr="00BF2447">
        <w:rPr>
          <w:rFonts w:ascii="Arial" w:hAnsi="Arial" w:cs="Arial"/>
          <w:lang w:val="es-ES"/>
        </w:rPr>
        <w:t xml:space="preserve"> de José Sanchis Sinisterra, </w:t>
      </w:r>
      <w:r w:rsidRPr="00BF2447">
        <w:rPr>
          <w:rFonts w:ascii="Arial" w:hAnsi="Arial" w:cs="Arial"/>
          <w:i/>
          <w:lang w:val="es-ES"/>
        </w:rPr>
        <w:t>Los niños perdidos</w:t>
      </w:r>
      <w:r w:rsidRPr="00BF2447">
        <w:rPr>
          <w:rFonts w:ascii="Arial" w:hAnsi="Arial" w:cs="Arial"/>
          <w:lang w:val="es-ES"/>
        </w:rPr>
        <w:t xml:space="preserve"> de Laila Ripoll y </w:t>
      </w:r>
      <w:r w:rsidRPr="00BF2447">
        <w:rPr>
          <w:rFonts w:ascii="Arial" w:hAnsi="Arial" w:cs="Arial"/>
          <w:i/>
          <w:lang w:val="es-ES"/>
        </w:rPr>
        <w:t>El jardín quemado</w:t>
      </w:r>
      <w:r w:rsidRPr="00BF2447">
        <w:rPr>
          <w:rFonts w:ascii="Arial" w:hAnsi="Arial" w:cs="Arial"/>
          <w:lang w:val="es-ES"/>
        </w:rPr>
        <w:t xml:space="preserve"> de Juan Mayorga. </w:t>
      </w:r>
    </w:p>
    <w:p w14:paraId="35B447BC" w14:textId="6030C6DE" w:rsidR="00B1775A" w:rsidRPr="00BF2447" w:rsidRDefault="00B1775A" w:rsidP="00B41027">
      <w:pPr>
        <w:jc w:val="both"/>
        <w:rPr>
          <w:rFonts w:ascii="Arial" w:hAnsi="Arial" w:cs="Arial"/>
        </w:rPr>
      </w:pPr>
    </w:p>
    <w:p w14:paraId="4A4A2F1B" w14:textId="77777777" w:rsidR="00B1775A" w:rsidRPr="0013742D" w:rsidRDefault="00B1775A" w:rsidP="00B41027">
      <w:pPr>
        <w:jc w:val="both"/>
        <w:rPr>
          <w:rFonts w:ascii="Arial" w:hAnsi="Arial" w:cs="Arial"/>
        </w:rPr>
      </w:pPr>
    </w:p>
    <w:p w14:paraId="07631345" w14:textId="77777777" w:rsidR="00BC5B0B" w:rsidRPr="0013742D" w:rsidRDefault="00BC5B0B" w:rsidP="00EF328C">
      <w:pPr>
        <w:jc w:val="both"/>
        <w:rPr>
          <w:rFonts w:ascii="Arial" w:hAnsi="Arial" w:cs="Arial"/>
        </w:rPr>
      </w:pPr>
    </w:p>
    <w:sectPr w:rsidR="00BC5B0B" w:rsidRPr="0013742D" w:rsidSect="00115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0E6E" w14:textId="77777777" w:rsidR="00A529B9" w:rsidRDefault="00A529B9" w:rsidP="00017BA8">
      <w:pPr>
        <w:spacing w:after="0" w:line="240" w:lineRule="auto"/>
      </w:pPr>
      <w:r>
        <w:separator/>
      </w:r>
    </w:p>
  </w:endnote>
  <w:endnote w:type="continuationSeparator" w:id="0">
    <w:p w14:paraId="619FB7E3" w14:textId="77777777" w:rsidR="00A529B9" w:rsidRDefault="00A529B9" w:rsidP="0001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D38D" w14:textId="77777777" w:rsidR="00A529B9" w:rsidRDefault="00A529B9" w:rsidP="00017BA8">
      <w:pPr>
        <w:spacing w:after="0" w:line="240" w:lineRule="auto"/>
      </w:pPr>
      <w:r>
        <w:separator/>
      </w:r>
    </w:p>
  </w:footnote>
  <w:footnote w:type="continuationSeparator" w:id="0">
    <w:p w14:paraId="0C61CC0E" w14:textId="77777777" w:rsidR="00A529B9" w:rsidRDefault="00A529B9" w:rsidP="00017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51"/>
    <w:rsid w:val="000148F9"/>
    <w:rsid w:val="00017BA8"/>
    <w:rsid w:val="001159F2"/>
    <w:rsid w:val="0013742D"/>
    <w:rsid w:val="002B40E1"/>
    <w:rsid w:val="002C24BB"/>
    <w:rsid w:val="00333273"/>
    <w:rsid w:val="003565B8"/>
    <w:rsid w:val="003678F7"/>
    <w:rsid w:val="00394B96"/>
    <w:rsid w:val="003A27F4"/>
    <w:rsid w:val="00526AF9"/>
    <w:rsid w:val="0052721B"/>
    <w:rsid w:val="005416F9"/>
    <w:rsid w:val="00612E0E"/>
    <w:rsid w:val="00744FA8"/>
    <w:rsid w:val="00783F77"/>
    <w:rsid w:val="007909EB"/>
    <w:rsid w:val="0079123D"/>
    <w:rsid w:val="007A0251"/>
    <w:rsid w:val="007A7E76"/>
    <w:rsid w:val="007B75CF"/>
    <w:rsid w:val="009C4437"/>
    <w:rsid w:val="00A529B9"/>
    <w:rsid w:val="00AE0C0D"/>
    <w:rsid w:val="00B1775A"/>
    <w:rsid w:val="00B41027"/>
    <w:rsid w:val="00B45AE8"/>
    <w:rsid w:val="00B51A9A"/>
    <w:rsid w:val="00B760A4"/>
    <w:rsid w:val="00BC5B0B"/>
    <w:rsid w:val="00BF2447"/>
    <w:rsid w:val="00D24AF5"/>
    <w:rsid w:val="00D4041C"/>
    <w:rsid w:val="00EF328C"/>
    <w:rsid w:val="00F035C5"/>
    <w:rsid w:val="00F31ED1"/>
    <w:rsid w:val="00F35E0D"/>
    <w:rsid w:val="00F45298"/>
    <w:rsid w:val="00F8606F"/>
    <w:rsid w:val="00F86441"/>
    <w:rsid w:val="00FD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7453"/>
  <w15:chartTrackingRefBased/>
  <w15:docId w15:val="{3C6615A6-3A86-4FBD-8016-214A3CD7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7BA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7BA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17B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CA54A-3C94-43CF-99D3-9E9617BC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Erwan Burel</dc:creator>
  <cp:keywords/>
  <dc:description/>
  <cp:lastModifiedBy>christine lavail</cp:lastModifiedBy>
  <cp:revision>8</cp:revision>
  <dcterms:created xsi:type="dcterms:W3CDTF">2022-09-12T09:02:00Z</dcterms:created>
  <dcterms:modified xsi:type="dcterms:W3CDTF">2022-09-17T14:56:00Z</dcterms:modified>
</cp:coreProperties>
</file>