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EE" w:rsidRDefault="003D47EE"/>
    <w:tbl>
      <w:tblPr>
        <w:tblStyle w:val="Grilledutableau"/>
        <w:tblW w:w="0" w:type="auto"/>
        <w:tblLook w:val="04A0"/>
      </w:tblPr>
      <w:tblGrid>
        <w:gridCol w:w="9212"/>
      </w:tblGrid>
      <w:tr w:rsidR="00654526" w:rsidTr="00654526">
        <w:tc>
          <w:tcPr>
            <w:tcW w:w="9212" w:type="dxa"/>
          </w:tcPr>
          <w:p w:rsidR="00654526" w:rsidRPr="00654526" w:rsidRDefault="000F74BF" w:rsidP="006545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ÉTUDE</w:t>
            </w:r>
            <w:r w:rsidR="00654526" w:rsidRPr="00654526">
              <w:rPr>
                <w:rFonts w:ascii="Arial" w:hAnsi="Arial" w:cs="Arial"/>
                <w:b/>
                <w:sz w:val="28"/>
                <w:szCs w:val="28"/>
              </w:rPr>
              <w:t xml:space="preserve"> DE CAS VALEURS DE L’ÉCOLE ET LAÏCITÉ</w:t>
            </w:r>
          </w:p>
        </w:tc>
      </w:tr>
    </w:tbl>
    <w:p w:rsidR="00654526" w:rsidRDefault="005512F9" w:rsidP="005512F9">
      <w:pPr>
        <w:jc w:val="center"/>
      </w:pPr>
      <w:r w:rsidRPr="005512F9">
        <w:rPr>
          <w:noProof/>
          <w:lang w:eastAsia="fr-FR"/>
        </w:rPr>
        <w:drawing>
          <wp:inline distT="0" distB="0" distL="0" distR="0">
            <wp:extent cx="866775" cy="866775"/>
            <wp:effectExtent l="1905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54526" w:rsidTr="00654526">
        <w:tc>
          <w:tcPr>
            <w:tcW w:w="9212" w:type="dxa"/>
          </w:tcPr>
          <w:p w:rsidR="00B37778" w:rsidRPr="00BE109E" w:rsidRDefault="00654526" w:rsidP="00B377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SITUATION </w:t>
            </w:r>
            <w:r w:rsidR="00BE109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654526" w:rsidRPr="00BE109E" w:rsidRDefault="00654526" w:rsidP="00BE10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54526" w:rsidRDefault="00654526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54526" w:rsidTr="00654526">
        <w:tc>
          <w:tcPr>
            <w:tcW w:w="3070" w:type="dxa"/>
          </w:tcPr>
          <w:p w:rsidR="00654526" w:rsidRPr="00654526" w:rsidRDefault="00654526" w:rsidP="00654526">
            <w:pPr>
              <w:jc w:val="center"/>
              <w:rPr>
                <w:rFonts w:ascii="Arial" w:hAnsi="Arial" w:cs="Arial"/>
                <w:b/>
              </w:rPr>
            </w:pPr>
          </w:p>
          <w:p w:rsidR="00654526" w:rsidRPr="00654526" w:rsidRDefault="00654526" w:rsidP="00654526">
            <w:pPr>
              <w:jc w:val="center"/>
              <w:rPr>
                <w:rFonts w:ascii="Arial" w:hAnsi="Arial" w:cs="Arial"/>
                <w:b/>
              </w:rPr>
            </w:pPr>
            <w:r w:rsidRPr="00654526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3071" w:type="dxa"/>
          </w:tcPr>
          <w:p w:rsidR="00654526" w:rsidRPr="00654526" w:rsidRDefault="00654526" w:rsidP="00654526">
            <w:pPr>
              <w:jc w:val="center"/>
              <w:rPr>
                <w:rFonts w:ascii="Arial" w:hAnsi="Arial" w:cs="Arial"/>
                <w:b/>
              </w:rPr>
            </w:pPr>
          </w:p>
          <w:p w:rsidR="00654526" w:rsidRPr="00654526" w:rsidRDefault="00654526" w:rsidP="00654526">
            <w:pPr>
              <w:jc w:val="center"/>
              <w:rPr>
                <w:rFonts w:ascii="Arial" w:hAnsi="Arial" w:cs="Arial"/>
                <w:b/>
              </w:rPr>
            </w:pPr>
            <w:r w:rsidRPr="00654526">
              <w:rPr>
                <w:rFonts w:ascii="Arial" w:hAnsi="Arial" w:cs="Arial"/>
                <w:b/>
              </w:rPr>
              <w:t>ÉLÈVES</w:t>
            </w:r>
          </w:p>
        </w:tc>
        <w:tc>
          <w:tcPr>
            <w:tcW w:w="3071" w:type="dxa"/>
          </w:tcPr>
          <w:p w:rsidR="00654526" w:rsidRPr="00654526" w:rsidRDefault="00654526" w:rsidP="00654526">
            <w:pPr>
              <w:jc w:val="center"/>
              <w:rPr>
                <w:b/>
              </w:rPr>
            </w:pPr>
          </w:p>
          <w:p w:rsidR="00654526" w:rsidRPr="00654526" w:rsidRDefault="00654526" w:rsidP="00654526">
            <w:pPr>
              <w:jc w:val="center"/>
              <w:rPr>
                <w:rFonts w:ascii="Arial" w:hAnsi="Arial" w:cs="Arial"/>
                <w:b/>
              </w:rPr>
            </w:pPr>
            <w:r w:rsidRPr="00654526">
              <w:rPr>
                <w:rFonts w:ascii="Arial" w:hAnsi="Arial" w:cs="Arial"/>
                <w:b/>
              </w:rPr>
              <w:t>CONTEXTE</w:t>
            </w:r>
          </w:p>
          <w:p w:rsidR="00654526" w:rsidRPr="00654526" w:rsidRDefault="00654526" w:rsidP="006545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4526" w:rsidTr="00654526">
        <w:tc>
          <w:tcPr>
            <w:tcW w:w="3070" w:type="dxa"/>
          </w:tcPr>
          <w:p w:rsidR="00654526" w:rsidRPr="00654526" w:rsidRDefault="0065452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54526" w:rsidRPr="00654526" w:rsidRDefault="00654526">
            <w:pPr>
              <w:rPr>
                <w:rFonts w:ascii="Arial" w:hAnsi="Arial" w:cs="Arial"/>
              </w:rPr>
            </w:pPr>
          </w:p>
          <w:p w:rsidR="00654526" w:rsidRPr="00654526" w:rsidRDefault="0065452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54526" w:rsidRPr="00654526" w:rsidRDefault="00654526">
            <w:pPr>
              <w:rPr>
                <w:rFonts w:ascii="Arial" w:hAnsi="Arial" w:cs="Arial"/>
              </w:rPr>
            </w:pPr>
          </w:p>
          <w:p w:rsidR="00654526" w:rsidRPr="00654526" w:rsidRDefault="00654526">
            <w:pPr>
              <w:rPr>
                <w:rFonts w:ascii="Arial" w:hAnsi="Arial" w:cs="Arial"/>
              </w:rPr>
            </w:pPr>
          </w:p>
        </w:tc>
      </w:tr>
    </w:tbl>
    <w:p w:rsidR="00654526" w:rsidRDefault="00654526"/>
    <w:p w:rsidR="00BE109E" w:rsidRPr="000F74BF" w:rsidRDefault="00BE109E" w:rsidP="00B37778">
      <w:pPr>
        <w:rPr>
          <w:rFonts w:ascii="Arial" w:hAnsi="Arial" w:cs="Arial"/>
        </w:rPr>
      </w:pPr>
      <w:r w:rsidRPr="00BE109E">
        <w:rPr>
          <w:rFonts w:ascii="Arial" w:hAnsi="Arial" w:cs="Arial"/>
        </w:rPr>
        <w:t>Pendant</w:t>
      </w:r>
      <w:r w:rsidR="004F4F9F">
        <w:rPr>
          <w:rFonts w:ascii="Arial" w:hAnsi="Arial" w:cs="Arial"/>
        </w:rPr>
        <w:t xml:space="preserve"> une séance de </w:t>
      </w:r>
      <w:r w:rsidR="00B37778">
        <w:rPr>
          <w:rFonts w:ascii="Arial" w:hAnsi="Arial" w:cs="Arial"/>
        </w:rPr>
        <w:t>(récit en 8 lignes maximum, de la situation rencontrée, vécue…).</w:t>
      </w:r>
    </w:p>
    <w:p w:rsidR="00824482" w:rsidRDefault="00824482">
      <w:pPr>
        <w:rPr>
          <w:rFonts w:ascii="Arial" w:hAnsi="Arial" w:cs="Arial"/>
          <w:b/>
        </w:rPr>
      </w:pPr>
      <w:r w:rsidRPr="005512F9">
        <w:rPr>
          <w:rFonts w:ascii="Arial" w:hAnsi="Arial" w:cs="Arial"/>
          <w:b/>
        </w:rPr>
        <w:t>Quelle posture</w:t>
      </w:r>
      <w:r w:rsidR="00D12053">
        <w:rPr>
          <w:rFonts w:ascii="Arial" w:hAnsi="Arial" w:cs="Arial"/>
          <w:b/>
        </w:rPr>
        <w:t>/conduite</w:t>
      </w:r>
      <w:r w:rsidRPr="005512F9">
        <w:rPr>
          <w:rFonts w:ascii="Arial" w:hAnsi="Arial" w:cs="Arial"/>
          <w:b/>
        </w:rPr>
        <w:t xml:space="preserve"> adopter (réaction) ? Quelle(s) objection(s) apporter (adaptation) ?</w:t>
      </w:r>
      <w:r w:rsidR="005512F9">
        <w:rPr>
          <w:rFonts w:ascii="Arial" w:hAnsi="Arial" w:cs="Arial"/>
          <w:b/>
        </w:rPr>
        <w:t xml:space="preserve"> Comment tirer parti de la </w:t>
      </w:r>
      <w:r w:rsidRPr="005512F9">
        <w:rPr>
          <w:rFonts w:ascii="Arial" w:hAnsi="Arial" w:cs="Arial"/>
          <w:b/>
        </w:rPr>
        <w:t>situation (préconisations) ?</w:t>
      </w:r>
    </w:p>
    <w:p w:rsidR="000F74BF" w:rsidRPr="005512F9" w:rsidRDefault="000F74BF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F74BF" w:rsidTr="000F74BF">
        <w:tc>
          <w:tcPr>
            <w:tcW w:w="9212" w:type="dxa"/>
          </w:tcPr>
          <w:p w:rsidR="000F74BF" w:rsidRP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  <w:r w:rsidRPr="000F74BF">
              <w:rPr>
                <w:rFonts w:ascii="Arial" w:hAnsi="Arial" w:cs="Arial"/>
                <w:b/>
              </w:rPr>
              <w:t>SÉANCE D’EMC EN</w:t>
            </w:r>
          </w:p>
        </w:tc>
      </w:tr>
    </w:tbl>
    <w:p w:rsidR="00824482" w:rsidRDefault="0082448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F74BF" w:rsidTr="000F74BF">
        <w:tc>
          <w:tcPr>
            <w:tcW w:w="2303" w:type="dxa"/>
          </w:tcPr>
          <w:p w:rsidR="000F74BF" w:rsidRDefault="000F74BF">
            <w:pPr>
              <w:rPr>
                <w:rFonts w:ascii="Arial" w:hAnsi="Arial" w:cs="Arial"/>
              </w:rPr>
            </w:pPr>
          </w:p>
          <w:p w:rsidR="000F74BF" w:rsidRDefault="000F74B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  <w:r w:rsidRPr="000F74BF">
              <w:rPr>
                <w:rFonts w:ascii="Arial" w:hAnsi="Arial" w:cs="Arial"/>
                <w:b/>
              </w:rPr>
              <w:t>Démarches</w:t>
            </w:r>
          </w:p>
          <w:p w:rsidR="000F74BF" w:rsidRP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P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  <w:r w:rsidRPr="000F74BF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2303" w:type="dxa"/>
          </w:tcPr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P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  <w:r w:rsidRPr="000F74BF">
              <w:rPr>
                <w:rFonts w:ascii="Arial" w:hAnsi="Arial" w:cs="Arial"/>
                <w:b/>
              </w:rPr>
              <w:t>Activités</w:t>
            </w:r>
          </w:p>
        </w:tc>
      </w:tr>
      <w:tr w:rsidR="000F74BF" w:rsidTr="000F74BF">
        <w:tc>
          <w:tcPr>
            <w:tcW w:w="2303" w:type="dxa"/>
          </w:tcPr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  <w:r w:rsidRPr="000F74BF">
              <w:rPr>
                <w:rFonts w:ascii="Arial" w:hAnsi="Arial" w:cs="Arial"/>
                <w:b/>
              </w:rPr>
              <w:t>Contenus</w:t>
            </w:r>
          </w:p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P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0F74BF" w:rsidRDefault="000F74B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F74BF" w:rsidRDefault="000F74B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F74BF" w:rsidRDefault="000F74BF">
            <w:pPr>
              <w:rPr>
                <w:rFonts w:ascii="Arial" w:hAnsi="Arial" w:cs="Arial"/>
              </w:rPr>
            </w:pPr>
          </w:p>
        </w:tc>
      </w:tr>
      <w:tr w:rsidR="000F74BF" w:rsidTr="000F74BF">
        <w:tc>
          <w:tcPr>
            <w:tcW w:w="2303" w:type="dxa"/>
          </w:tcPr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  <w:r w:rsidRPr="000F74BF">
              <w:rPr>
                <w:rFonts w:ascii="Arial" w:hAnsi="Arial" w:cs="Arial"/>
                <w:b/>
              </w:rPr>
              <w:t>Attendus</w:t>
            </w:r>
          </w:p>
          <w:p w:rsid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  <w:p w:rsidR="000F74BF" w:rsidRPr="000F74BF" w:rsidRDefault="000F74BF" w:rsidP="000F74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0F74BF" w:rsidRDefault="000F74B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F74BF" w:rsidRDefault="000F74B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0F74BF" w:rsidRDefault="000F74BF">
            <w:pPr>
              <w:rPr>
                <w:rFonts w:ascii="Arial" w:hAnsi="Arial" w:cs="Arial"/>
              </w:rPr>
            </w:pPr>
          </w:p>
        </w:tc>
      </w:tr>
    </w:tbl>
    <w:p w:rsidR="000F74BF" w:rsidRPr="00654526" w:rsidRDefault="000F74BF">
      <w:pPr>
        <w:rPr>
          <w:rFonts w:ascii="Arial" w:hAnsi="Arial" w:cs="Arial"/>
        </w:rPr>
      </w:pPr>
    </w:p>
    <w:sectPr w:rsidR="000F74BF" w:rsidRPr="00654526" w:rsidSect="005512F9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F4" w:rsidRDefault="007167F4" w:rsidP="00824482">
      <w:pPr>
        <w:spacing w:after="0" w:line="240" w:lineRule="auto"/>
      </w:pPr>
      <w:r>
        <w:separator/>
      </w:r>
    </w:p>
  </w:endnote>
  <w:endnote w:type="continuationSeparator" w:id="0">
    <w:p w:rsidR="007167F4" w:rsidRDefault="007167F4" w:rsidP="0082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82" w:rsidRPr="005512F9" w:rsidRDefault="000F74BF" w:rsidP="005512F9">
    <w:pPr>
      <w:pStyle w:val="Pieddepage"/>
      <w:tabs>
        <w:tab w:val="clear" w:pos="9072"/>
        <w:tab w:val="right" w:pos="9356"/>
      </w:tabs>
      <w:ind w:right="-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</w:t>
    </w:r>
    <w:r w:rsidR="00824482" w:rsidRPr="005512F9">
      <w:rPr>
        <w:rFonts w:ascii="Arial" w:hAnsi="Arial" w:cs="Arial"/>
        <w:sz w:val="18"/>
        <w:szCs w:val="18"/>
      </w:rPr>
      <w:t>François BARRIÉ, IEN L</w:t>
    </w:r>
    <w:r>
      <w:rPr>
        <w:rFonts w:ascii="Arial" w:hAnsi="Arial" w:cs="Arial"/>
        <w:sz w:val="18"/>
        <w:szCs w:val="18"/>
      </w:rPr>
      <w:t>ettres-Histoire-Géographie</w:t>
    </w:r>
    <w:r w:rsidR="00824482" w:rsidRPr="005512F9">
      <w:rPr>
        <w:rFonts w:ascii="Arial" w:hAnsi="Arial" w:cs="Arial"/>
        <w:sz w:val="18"/>
        <w:szCs w:val="18"/>
      </w:rPr>
      <w:t xml:space="preserve"> – Académie </w:t>
    </w:r>
    <w:r w:rsidR="005512F9">
      <w:rPr>
        <w:rFonts w:ascii="Arial" w:hAnsi="Arial" w:cs="Arial"/>
        <w:sz w:val="18"/>
        <w:szCs w:val="18"/>
      </w:rPr>
      <w:t xml:space="preserve">de Limoges </w:t>
    </w:r>
    <w:r w:rsidR="00824482" w:rsidRPr="005512F9">
      <w:rPr>
        <w:rFonts w:ascii="Arial" w:hAnsi="Arial" w:cs="Arial"/>
        <w:sz w:val="18"/>
        <w:szCs w:val="18"/>
      </w:rPr>
      <w:t>décembre 2015</w:t>
    </w:r>
  </w:p>
  <w:p w:rsidR="00824482" w:rsidRPr="005512F9" w:rsidRDefault="00824482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F4" w:rsidRDefault="007167F4" w:rsidP="00824482">
      <w:pPr>
        <w:spacing w:after="0" w:line="240" w:lineRule="auto"/>
      </w:pPr>
      <w:r>
        <w:separator/>
      </w:r>
    </w:p>
  </w:footnote>
  <w:footnote w:type="continuationSeparator" w:id="0">
    <w:p w:rsidR="007167F4" w:rsidRDefault="007167F4" w:rsidP="0082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9" w:rsidRDefault="005512F9" w:rsidP="005512F9">
    <w:pPr>
      <w:pStyle w:val="En-tte"/>
      <w:ind w:hanging="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6"/>
    <w:rsid w:val="000F74BF"/>
    <w:rsid w:val="001A4862"/>
    <w:rsid w:val="00340A31"/>
    <w:rsid w:val="003D47EE"/>
    <w:rsid w:val="004A7FFA"/>
    <w:rsid w:val="004F4F9F"/>
    <w:rsid w:val="0051727A"/>
    <w:rsid w:val="005512F9"/>
    <w:rsid w:val="005A7D1B"/>
    <w:rsid w:val="005C5CB2"/>
    <w:rsid w:val="00654526"/>
    <w:rsid w:val="007167F4"/>
    <w:rsid w:val="00824482"/>
    <w:rsid w:val="00897828"/>
    <w:rsid w:val="00900C5A"/>
    <w:rsid w:val="00A94C21"/>
    <w:rsid w:val="00B37778"/>
    <w:rsid w:val="00BE109E"/>
    <w:rsid w:val="00D12053"/>
    <w:rsid w:val="00D673C7"/>
    <w:rsid w:val="00EE280D"/>
    <w:rsid w:val="00F7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482"/>
  </w:style>
  <w:style w:type="paragraph" w:styleId="Pieddepage">
    <w:name w:val="footer"/>
    <w:basedOn w:val="Normal"/>
    <w:link w:val="PieddepageCar"/>
    <w:uiPriority w:val="99"/>
    <w:unhideWhenUsed/>
    <w:rsid w:val="0082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82"/>
  </w:style>
  <w:style w:type="paragraph" w:styleId="Textedebulles">
    <w:name w:val="Balloon Text"/>
    <w:basedOn w:val="Normal"/>
    <w:link w:val="TextedebullesCar"/>
    <w:uiPriority w:val="99"/>
    <w:semiHidden/>
    <w:unhideWhenUsed/>
    <w:rsid w:val="008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fbarrie</dc:creator>
  <cp:lastModifiedBy>fbarrie</cp:lastModifiedBy>
  <cp:revision>11</cp:revision>
  <dcterms:created xsi:type="dcterms:W3CDTF">2015-11-20T14:08:00Z</dcterms:created>
  <dcterms:modified xsi:type="dcterms:W3CDTF">2015-11-29T18:57:00Z</dcterms:modified>
</cp:coreProperties>
</file>