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1DA" w:rsidRDefault="008C61DA" w:rsidP="008C61DA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8C61DA">
        <w:rPr>
          <w:rFonts w:ascii="Arial" w:hAnsi="Arial" w:cs="Arial"/>
          <w:b/>
          <w:sz w:val="32"/>
          <w:szCs w:val="32"/>
          <w:u w:val="single"/>
        </w:rPr>
        <w:t>Grille de notation</w:t>
      </w:r>
      <w:bookmarkStart w:id="0" w:name="_GoBack"/>
      <w:bookmarkEnd w:id="0"/>
    </w:p>
    <w:p w:rsidR="005A1694" w:rsidRDefault="005A1694" w:rsidP="008C61DA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5A1694" w:rsidRPr="008C61DA" w:rsidRDefault="005A1694" w:rsidP="008C61DA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tbl>
      <w:tblPr>
        <w:tblW w:w="5000" w:type="pct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  <w:insideH w:val="outset" w:sz="6" w:space="0" w:color="000001"/>
          <w:insideV w:val="outset" w:sz="6" w:space="0" w:color="000001"/>
        </w:tblBorders>
        <w:tblCellMar>
          <w:top w:w="60" w:type="dxa"/>
          <w:left w:w="59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613"/>
        <w:gridCol w:w="6686"/>
        <w:gridCol w:w="1151"/>
      </w:tblGrid>
      <w:tr w:rsidR="008C61DA" w:rsidRPr="008C61DA" w:rsidTr="008C61DA">
        <w:tc>
          <w:tcPr>
            <w:tcW w:w="26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</w:tcPr>
          <w:p w:rsidR="008C61DA" w:rsidRPr="008C61DA" w:rsidRDefault="008C61DA" w:rsidP="00791582">
            <w:pPr>
              <w:spacing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</w:tcPr>
          <w:p w:rsidR="008C61DA" w:rsidRPr="008C61DA" w:rsidRDefault="008C61DA" w:rsidP="00791582">
            <w:pPr>
              <w:spacing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1DA">
              <w:rPr>
                <w:rFonts w:ascii="Arial" w:hAnsi="Arial" w:cs="Arial"/>
                <w:b/>
                <w:bCs/>
                <w:sz w:val="20"/>
                <w:szCs w:val="20"/>
              </w:rPr>
              <w:t>Critères d'évaluation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</w:tcPr>
          <w:p w:rsidR="008C61DA" w:rsidRPr="008C61DA" w:rsidRDefault="008C61DA" w:rsidP="00791582">
            <w:pPr>
              <w:spacing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1DA">
              <w:rPr>
                <w:rFonts w:ascii="Arial" w:hAnsi="Arial" w:cs="Arial"/>
                <w:b/>
                <w:bCs/>
                <w:sz w:val="20"/>
                <w:szCs w:val="20"/>
              </w:rPr>
              <w:t>Barème</w:t>
            </w:r>
          </w:p>
        </w:tc>
      </w:tr>
      <w:tr w:rsidR="008C61DA" w:rsidRPr="008C61DA" w:rsidTr="005A1694">
        <w:trPr>
          <w:trHeight w:val="680"/>
        </w:trPr>
        <w:tc>
          <w:tcPr>
            <w:tcW w:w="2613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</w:tcPr>
          <w:p w:rsidR="008C61DA" w:rsidRPr="008C61DA" w:rsidRDefault="008C61DA" w:rsidP="008C61DA">
            <w:pPr>
              <w:spacing w:before="100" w:beforeAutospacing="1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C61DA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Maitrise de l’expression orale </w:t>
            </w:r>
          </w:p>
          <w:p w:rsidR="008C61DA" w:rsidRPr="008C61DA" w:rsidRDefault="008C61DA" w:rsidP="008C61DA">
            <w:pPr>
              <w:spacing w:before="100" w:beforeAutospacing="1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8C61DA" w:rsidRPr="008C61DA" w:rsidRDefault="008C61DA" w:rsidP="008C61DA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C61DA">
              <w:rPr>
                <w:rFonts w:ascii="Arial" w:hAnsi="Arial" w:cs="Arial"/>
                <w:b/>
                <w:iCs/>
                <w:sz w:val="20"/>
                <w:szCs w:val="20"/>
              </w:rPr>
              <w:t>50 points</w:t>
            </w: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8C61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="008C61DA" w:rsidRPr="008C61D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'exprimer de façon maîtrisée en s'adressant à un auditoire ;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8C61DA" w:rsidRPr="008C61DA" w:rsidTr="005A1694">
        <w:trPr>
          <w:trHeight w:val="680"/>
        </w:trPr>
        <w:tc>
          <w:tcPr>
            <w:tcW w:w="2613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8C61DA" w:rsidP="00791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8C61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Formuler un avis personnel, exprimer ses sentiments pour faire partager son point de vue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8C61DA" w:rsidRPr="008C61DA" w:rsidTr="005A1694">
        <w:trPr>
          <w:trHeight w:val="680"/>
        </w:trPr>
        <w:tc>
          <w:tcPr>
            <w:tcW w:w="2613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8C61DA" w:rsidP="00791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8C61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</w:t>
            </w:r>
            <w:r w:rsidR="008C61DA" w:rsidRPr="008C61D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ployer un vocabulaire précis, étendu et adapté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8C61DA" w:rsidRPr="008C61DA" w:rsidTr="005A1694">
        <w:trPr>
          <w:trHeight w:val="680"/>
        </w:trPr>
        <w:tc>
          <w:tcPr>
            <w:tcW w:w="2613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8C61DA" w:rsidP="00791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8C61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Utiliser</w:t>
            </w:r>
            <w:r w:rsidRPr="008C61D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la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8C61D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langue française avec précision du vocabulaire et correction de la syntaxe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5A5EEB" w:rsidRPr="008C61DA" w:rsidTr="005A1694">
        <w:trPr>
          <w:trHeight w:val="680"/>
        </w:trPr>
        <w:tc>
          <w:tcPr>
            <w:tcW w:w="2613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5A5EEB" w:rsidRPr="008C61DA" w:rsidRDefault="005A5EEB" w:rsidP="00791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5A5EEB" w:rsidRPr="008C61DA" w:rsidRDefault="005A5EEB" w:rsidP="008C61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C61DA">
              <w:rPr>
                <w:rFonts w:ascii="Arial" w:hAnsi="Arial" w:cs="Arial"/>
                <w:sz w:val="20"/>
                <w:szCs w:val="20"/>
              </w:rPr>
              <w:t>adopter</w:t>
            </w:r>
            <w:proofErr w:type="gramEnd"/>
            <w:r w:rsidRPr="008C61DA">
              <w:rPr>
                <w:rFonts w:ascii="Arial" w:hAnsi="Arial" w:cs="Arial"/>
                <w:sz w:val="20"/>
                <w:szCs w:val="20"/>
              </w:rPr>
              <w:t xml:space="preserve"> un comportement adapté en  : </w:t>
            </w:r>
          </w:p>
          <w:p w:rsidR="005A5EEB" w:rsidRPr="008C61DA" w:rsidRDefault="005A5EEB" w:rsidP="008C61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C61DA">
              <w:rPr>
                <w:rFonts w:ascii="Arial" w:hAnsi="Arial" w:cs="Arial"/>
                <w:sz w:val="20"/>
                <w:szCs w:val="20"/>
              </w:rPr>
              <w:t>- respectant le temps imparti (5 minutes par élève).</w:t>
            </w:r>
          </w:p>
          <w:p w:rsidR="005A5EEB" w:rsidRPr="008C61DA" w:rsidRDefault="005A5EEB" w:rsidP="008C61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8C61DA">
              <w:rPr>
                <w:rFonts w:ascii="Arial" w:hAnsi="Arial" w:cs="Arial"/>
                <w:sz w:val="20"/>
                <w:szCs w:val="20"/>
              </w:rPr>
              <w:t>e tenant correctement et en regardant le jury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5A5EEB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8C61DA" w:rsidRPr="008C61DA" w:rsidTr="005A1694">
        <w:trPr>
          <w:trHeight w:val="680"/>
        </w:trPr>
        <w:tc>
          <w:tcPr>
            <w:tcW w:w="2613" w:type="dxa"/>
            <w:vMerge w:val="restart"/>
            <w:tcBorders>
              <w:top w:val="outset" w:sz="6" w:space="0" w:color="000001"/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5A5EEB" w:rsidRDefault="005A5EEB" w:rsidP="00791582">
            <w:pPr>
              <w:spacing w:before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5A5EEB">
              <w:rPr>
                <w:rFonts w:ascii="Arial" w:hAnsi="Arial" w:cs="Arial"/>
                <w:b/>
                <w:sz w:val="20"/>
                <w:szCs w:val="20"/>
              </w:rPr>
              <w:t>Maitrise du sujet présenté</w:t>
            </w:r>
          </w:p>
          <w:p w:rsidR="005A5EEB" w:rsidRPr="005A5EEB" w:rsidRDefault="005A5EEB" w:rsidP="00791582">
            <w:pPr>
              <w:spacing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5EEB" w:rsidRPr="008C61DA" w:rsidRDefault="005A5EEB" w:rsidP="00791582">
            <w:pPr>
              <w:spacing w:beforeAutospacing="1"/>
              <w:rPr>
                <w:rFonts w:ascii="Arial" w:hAnsi="Arial" w:cs="Arial"/>
                <w:sz w:val="20"/>
                <w:szCs w:val="20"/>
              </w:rPr>
            </w:pPr>
            <w:r w:rsidRPr="005A5EEB">
              <w:rPr>
                <w:rFonts w:ascii="Arial" w:hAnsi="Arial" w:cs="Arial"/>
                <w:b/>
                <w:sz w:val="20"/>
                <w:szCs w:val="20"/>
              </w:rPr>
              <w:t>50 points</w:t>
            </w: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8C61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8C61D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onstruire un exposé de quelques minutes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8C61DA" w:rsidRPr="008C61DA" w:rsidTr="005A1694">
        <w:trPr>
          <w:trHeight w:val="680"/>
        </w:trPr>
        <w:tc>
          <w:tcPr>
            <w:tcW w:w="2613" w:type="dxa"/>
            <w:vMerge/>
            <w:tcBorders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8C61DA" w:rsidP="00791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8C61DA">
            <w:pPr>
              <w:spacing w:before="100" w:beforeAutospacing="1"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Exposer la démarche de mise en œuvre du projet</w:t>
            </w:r>
            <w:r w:rsidR="008C61DA" w:rsidRPr="008C61D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 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8C61DA" w:rsidRPr="008C61DA" w:rsidTr="005A1694">
        <w:trPr>
          <w:trHeight w:val="680"/>
        </w:trPr>
        <w:tc>
          <w:tcPr>
            <w:tcW w:w="2613" w:type="dxa"/>
            <w:vMerge/>
            <w:tcBorders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8C61DA" w:rsidP="00791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8C61DA">
            <w:pPr>
              <w:spacing w:before="100" w:beforeAutospacing="1"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Faire preuve d’esprit critique : </w:t>
            </w:r>
            <w:r w:rsidR="008C61DA" w:rsidRPr="008C61D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analyser sa pratique, celle de ses pairs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, porter un regard critique sur sa production individuelle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8C61DA" w:rsidRPr="008C61DA" w:rsidTr="005A1694">
        <w:trPr>
          <w:trHeight w:val="680"/>
        </w:trPr>
        <w:tc>
          <w:tcPr>
            <w:tcW w:w="2613" w:type="dxa"/>
            <w:vMerge/>
            <w:tcBorders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8C61DA" w:rsidP="00791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8C61DA">
            <w:pPr>
              <w:spacing w:before="100" w:beforeAutospacing="1"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61D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mobiliser des outils numériques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8C61DA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5A5EEB" w:rsidRPr="008C61DA" w:rsidTr="005A1694">
        <w:trPr>
          <w:trHeight w:val="680"/>
        </w:trPr>
        <w:tc>
          <w:tcPr>
            <w:tcW w:w="2613" w:type="dxa"/>
            <w:vMerge/>
            <w:tcBorders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5A5EEB" w:rsidRPr="008C61DA" w:rsidRDefault="005A5EEB" w:rsidP="00791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6" w:type="dxa"/>
            <w:tcBorders>
              <w:top w:val="outset" w:sz="6" w:space="0" w:color="000001"/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5A5EEB" w:rsidRPr="008C61DA" w:rsidRDefault="005A5EEB" w:rsidP="008C61DA">
            <w:pPr>
              <w:spacing w:before="100" w:beforeAutospacing="1"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Au cours des échanges, comprendre la question posée et y répondre de façon claire, développée et argumentée</w:t>
            </w:r>
          </w:p>
        </w:tc>
        <w:tc>
          <w:tcPr>
            <w:tcW w:w="1151" w:type="dxa"/>
            <w:tcBorders>
              <w:top w:val="outset" w:sz="6" w:space="0" w:color="000001"/>
              <w:left w:val="outset" w:sz="6" w:space="0" w:color="000001"/>
              <w:right w:val="outset" w:sz="6" w:space="0" w:color="000001"/>
            </w:tcBorders>
            <w:shd w:val="clear" w:color="auto" w:fill="auto"/>
            <w:tcMar>
              <w:left w:w="59" w:type="dxa"/>
            </w:tcMar>
            <w:vAlign w:val="center"/>
          </w:tcPr>
          <w:p w:rsidR="005A5EEB" w:rsidRPr="008C61DA" w:rsidRDefault="005A5EEB" w:rsidP="00791582">
            <w:pPr>
              <w:spacing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</w:tbl>
    <w:p w:rsidR="00A379E9" w:rsidRPr="008C61DA" w:rsidRDefault="00A379E9" w:rsidP="008C61DA">
      <w:pPr>
        <w:rPr>
          <w:rFonts w:ascii="Arial" w:hAnsi="Arial" w:cs="Arial"/>
        </w:rPr>
      </w:pPr>
    </w:p>
    <w:sectPr w:rsidR="00A379E9" w:rsidRPr="008C61DA" w:rsidSect="008C61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4CE" w:rsidRDefault="004C44CE" w:rsidP="003A12A9">
      <w:pPr>
        <w:spacing w:after="0" w:line="240" w:lineRule="auto"/>
      </w:pPr>
      <w:r>
        <w:separator/>
      </w:r>
    </w:p>
  </w:endnote>
  <w:endnote w:type="continuationSeparator" w:id="0">
    <w:p w:rsidR="004C44CE" w:rsidRDefault="004C44CE" w:rsidP="003A1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4CE" w:rsidRDefault="004C44CE" w:rsidP="003A12A9">
      <w:pPr>
        <w:spacing w:after="0" w:line="240" w:lineRule="auto"/>
      </w:pPr>
      <w:r>
        <w:separator/>
      </w:r>
    </w:p>
  </w:footnote>
  <w:footnote w:type="continuationSeparator" w:id="0">
    <w:p w:rsidR="004C44CE" w:rsidRDefault="004C44CE" w:rsidP="003A12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149EE"/>
    <w:multiLevelType w:val="multilevel"/>
    <w:tmpl w:val="06A8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35F07181"/>
    <w:multiLevelType w:val="multilevel"/>
    <w:tmpl w:val="68DAF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877380"/>
    <w:multiLevelType w:val="multilevel"/>
    <w:tmpl w:val="7B6E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512658F3"/>
    <w:multiLevelType w:val="multilevel"/>
    <w:tmpl w:val="79BA7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AC7E1E"/>
    <w:multiLevelType w:val="multilevel"/>
    <w:tmpl w:val="3A6C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DA"/>
    <w:rsid w:val="00312BE4"/>
    <w:rsid w:val="003A12A9"/>
    <w:rsid w:val="004C44CE"/>
    <w:rsid w:val="005A1694"/>
    <w:rsid w:val="005A5EEB"/>
    <w:rsid w:val="00723858"/>
    <w:rsid w:val="008133A6"/>
    <w:rsid w:val="00865CFC"/>
    <w:rsid w:val="008C61DA"/>
    <w:rsid w:val="00A379E9"/>
    <w:rsid w:val="00E3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99DF5"/>
  <w15:docId w15:val="{7F8327FD-3B5E-4151-831F-B5B353D1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61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1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2A9"/>
  </w:style>
  <w:style w:type="paragraph" w:styleId="Pieddepage">
    <w:name w:val="footer"/>
    <w:basedOn w:val="Normal"/>
    <w:link w:val="PieddepageCar"/>
    <w:uiPriority w:val="99"/>
    <w:unhideWhenUsed/>
    <w:rsid w:val="003A1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2A9"/>
  </w:style>
  <w:style w:type="paragraph" w:styleId="Textedebulles">
    <w:name w:val="Balloon Text"/>
    <w:basedOn w:val="Normal"/>
    <w:link w:val="TextedebullesCar"/>
    <w:uiPriority w:val="99"/>
    <w:semiHidden/>
    <w:unhideWhenUsed/>
    <w:rsid w:val="003A1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57D3E533E043A1E8ABF050821A48" ma:contentTypeVersion="4" ma:contentTypeDescription="Crée un document." ma:contentTypeScope="" ma:versionID="7b24b8240634df3e16f6adeca3e3cd7c">
  <xsd:schema xmlns:xsd="http://www.w3.org/2001/XMLSchema" xmlns:xs="http://www.w3.org/2001/XMLSchema" xmlns:p="http://schemas.microsoft.com/office/2006/metadata/properties" xmlns:ns2="66db3ebb-fb00-40b8-8ee7-1f17b561438c" targetNamespace="http://schemas.microsoft.com/office/2006/metadata/properties" ma:root="true" ma:fieldsID="16499ac8f1203639f4e33505f9329bd9" ns2:_="">
    <xsd:import namespace="66db3ebb-fb00-40b8-8ee7-1f17b56143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b3ebb-fb00-40b8-8ee7-1f17b5614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6FD05D-B092-4A31-B3EE-7C677FB4289F}"/>
</file>

<file path=customXml/itemProps2.xml><?xml version="1.0" encoding="utf-8"?>
<ds:datastoreItem xmlns:ds="http://schemas.openxmlformats.org/officeDocument/2006/customXml" ds:itemID="{79036E08-00E6-47AA-A4CE-26FA16DC904D}"/>
</file>

<file path=customXml/itemProps3.xml><?xml version="1.0" encoding="utf-8"?>
<ds:datastoreItem xmlns:ds="http://schemas.openxmlformats.org/officeDocument/2006/customXml" ds:itemID="{6C230995-5B96-42D1-B9BD-8A8648615E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Morgan Gilot</cp:lastModifiedBy>
  <cp:revision>3</cp:revision>
  <dcterms:created xsi:type="dcterms:W3CDTF">2019-01-30T09:18:00Z</dcterms:created>
  <dcterms:modified xsi:type="dcterms:W3CDTF">2019-01-30T09:18:00Z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0x0101009AE557D3E533E043A1E8ABF050821A48</vt:lpwstr>
  </property>
</Properties>
</file>