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72" w:rsidRPr="00BF7190" w:rsidRDefault="004B7FAD">
      <w:pPr>
        <w:rPr>
          <w:b/>
          <w:sz w:val="28"/>
          <w:szCs w:val="28"/>
        </w:rPr>
      </w:pPr>
      <w:r w:rsidRPr="00BF7190">
        <w:rPr>
          <w:b/>
          <w:sz w:val="28"/>
          <w:szCs w:val="28"/>
        </w:rPr>
        <w:t>Compréhension de l’oral</w:t>
      </w:r>
      <w:r w:rsidR="00BF7190" w:rsidRPr="00BF7190">
        <w:rPr>
          <w:b/>
          <w:sz w:val="28"/>
          <w:szCs w:val="28"/>
        </w:rPr>
        <w:t>: fiche method d’entrainement</w:t>
      </w:r>
    </w:p>
    <w:p w:rsidR="004B7FAD" w:rsidRPr="006A4030" w:rsidRDefault="004B7FAD">
      <w:pPr>
        <w:rPr>
          <w:b/>
          <w:sz w:val="28"/>
          <w:szCs w:val="28"/>
          <w:u w:val="single"/>
          <w:lang w:val="en-GB"/>
        </w:rPr>
      </w:pPr>
      <w:r w:rsidRPr="006A4030">
        <w:rPr>
          <w:b/>
          <w:sz w:val="28"/>
          <w:szCs w:val="28"/>
          <w:u w:val="single"/>
          <w:lang w:val="en-GB"/>
        </w:rPr>
        <w:t>Shopping in 2014</w:t>
      </w:r>
    </w:p>
    <w:p w:rsidR="004B7FAD" w:rsidRPr="006A4030" w:rsidRDefault="005A2399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Part 1</w:t>
      </w:r>
      <w:bookmarkStart w:id="0" w:name="_GoBack"/>
      <w:bookmarkEnd w:id="0"/>
    </w:p>
    <w:p w:rsidR="004B7FAD" w:rsidRPr="00BF7190" w:rsidRDefault="004B7FAD" w:rsidP="004B7FAD">
      <w:pPr>
        <w:pStyle w:val="Sansinterligne"/>
        <w:rPr>
          <w:lang w:val="en-GB"/>
        </w:rPr>
      </w:pPr>
      <w:r w:rsidRPr="00BF7190">
        <w:rPr>
          <w:lang w:val="en-GB"/>
        </w:rPr>
        <w:t>Type of document:</w:t>
      </w:r>
    </w:p>
    <w:p w:rsidR="004B7FAD" w:rsidRDefault="004B7FAD" w:rsidP="004B7FAD">
      <w:pPr>
        <w:pStyle w:val="Sansinterligne"/>
      </w:pPr>
      <w:r>
        <w:t>Source:</w:t>
      </w:r>
    </w:p>
    <w:p w:rsidR="004B7FAD" w:rsidRDefault="004B7FAD" w:rsidP="004B7FAD">
      <w:pPr>
        <w:pStyle w:val="Sansinterligne"/>
      </w:pPr>
      <w:r>
        <w:t xml:space="preserve">Date: </w:t>
      </w:r>
    </w:p>
    <w:p w:rsidR="004B7FAD" w:rsidRDefault="004B7F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268"/>
        <w:gridCol w:w="3964"/>
      </w:tblGrid>
      <w:tr w:rsidR="004B7FAD" w:rsidTr="006A4030">
        <w:tc>
          <w:tcPr>
            <w:tcW w:w="1555" w:type="dxa"/>
          </w:tcPr>
          <w:p w:rsidR="004B7FAD" w:rsidRDefault="004B7FAD" w:rsidP="004B7FAD">
            <w:proofErr w:type="spellStart"/>
            <w:r>
              <w:t>Where</w:t>
            </w:r>
            <w:proofErr w:type="spellEnd"/>
            <w:r>
              <w:t>?</w:t>
            </w:r>
          </w:p>
        </w:tc>
        <w:tc>
          <w:tcPr>
            <w:tcW w:w="1275" w:type="dxa"/>
          </w:tcPr>
          <w:p w:rsidR="004B7FAD" w:rsidRDefault="004B7FAD" w:rsidP="004B7FAD">
            <w:r>
              <w:t xml:space="preserve">How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voices</w:t>
            </w:r>
            <w:proofErr w:type="spellEnd"/>
            <w:r>
              <w:t>?</w:t>
            </w:r>
          </w:p>
        </w:tc>
        <w:tc>
          <w:tcPr>
            <w:tcW w:w="2268" w:type="dxa"/>
          </w:tcPr>
          <w:p w:rsidR="004B7FAD" w:rsidRPr="004B7FAD" w:rsidRDefault="004B7FAD" w:rsidP="004B7FAD">
            <w:pPr>
              <w:rPr>
                <w:lang w:val="en-GB"/>
              </w:rPr>
            </w:pPr>
            <w:r w:rsidRPr="004B7FAD">
              <w:rPr>
                <w:lang w:val="en-GB"/>
              </w:rPr>
              <w:t>Who? (name, gender, age, job …)</w:t>
            </w:r>
          </w:p>
        </w:tc>
        <w:tc>
          <w:tcPr>
            <w:tcW w:w="3964" w:type="dxa"/>
          </w:tcPr>
          <w:p w:rsidR="004B7FAD" w:rsidRDefault="004B7FAD" w:rsidP="006A4030">
            <w:proofErr w:type="spellStart"/>
            <w:r>
              <w:t>What</w:t>
            </w:r>
            <w:proofErr w:type="spellEnd"/>
            <w:r>
              <w:t>?</w:t>
            </w:r>
          </w:p>
        </w:tc>
      </w:tr>
      <w:tr w:rsidR="004B7FAD" w:rsidTr="006A4030">
        <w:tc>
          <w:tcPr>
            <w:tcW w:w="1555" w:type="dxa"/>
          </w:tcPr>
          <w:p w:rsidR="004B7FAD" w:rsidRDefault="004B7FAD"/>
          <w:p w:rsidR="006A4030" w:rsidRDefault="006A4030"/>
          <w:p w:rsidR="006A4030" w:rsidRDefault="006A4030"/>
          <w:p w:rsidR="006A4030" w:rsidRDefault="006A4030"/>
          <w:p w:rsidR="006A4030" w:rsidRDefault="006A4030"/>
          <w:p w:rsidR="006A4030" w:rsidRDefault="006A4030"/>
          <w:p w:rsidR="006A4030" w:rsidRDefault="006A4030"/>
          <w:p w:rsidR="006A4030" w:rsidRDefault="006A4030"/>
          <w:p w:rsidR="005A2399" w:rsidRDefault="005A2399"/>
          <w:p w:rsidR="005A2399" w:rsidRDefault="005A2399"/>
          <w:p w:rsidR="006A4030" w:rsidRDefault="006A4030"/>
          <w:p w:rsidR="006A4030" w:rsidRDefault="006A4030"/>
        </w:tc>
        <w:tc>
          <w:tcPr>
            <w:tcW w:w="1275" w:type="dxa"/>
          </w:tcPr>
          <w:p w:rsidR="004B7FAD" w:rsidRDefault="004B7FAD"/>
        </w:tc>
        <w:tc>
          <w:tcPr>
            <w:tcW w:w="2268" w:type="dxa"/>
          </w:tcPr>
          <w:p w:rsidR="004B7FAD" w:rsidRDefault="004B7FAD"/>
          <w:p w:rsidR="006A4030" w:rsidRDefault="006A4030"/>
          <w:p w:rsidR="006A4030" w:rsidRDefault="006A4030"/>
          <w:p w:rsidR="006A4030" w:rsidRDefault="006A4030"/>
          <w:p w:rsidR="006A4030" w:rsidRDefault="006A4030"/>
          <w:p w:rsidR="006A4030" w:rsidRDefault="006A4030"/>
          <w:p w:rsidR="006A4030" w:rsidRDefault="006A4030"/>
          <w:p w:rsidR="006A4030" w:rsidRDefault="006A4030"/>
        </w:tc>
        <w:tc>
          <w:tcPr>
            <w:tcW w:w="3964" w:type="dxa"/>
          </w:tcPr>
          <w:p w:rsidR="004B7FAD" w:rsidRDefault="004B7FAD"/>
          <w:p w:rsidR="004B7FAD" w:rsidRDefault="004B7FAD"/>
          <w:p w:rsidR="004B7FAD" w:rsidRDefault="004B7FAD"/>
          <w:p w:rsidR="004B7FAD" w:rsidRDefault="004B7FAD"/>
          <w:p w:rsidR="004B7FAD" w:rsidRDefault="004B7FAD"/>
          <w:p w:rsidR="004B7FAD" w:rsidRDefault="004B7FAD"/>
          <w:p w:rsidR="004B7FAD" w:rsidRDefault="004B7FAD"/>
        </w:tc>
      </w:tr>
    </w:tbl>
    <w:p w:rsidR="004B7FAD" w:rsidRDefault="004B7FAD"/>
    <w:p w:rsidR="005A2399" w:rsidRPr="005A2399" w:rsidRDefault="005A23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2</w:t>
      </w:r>
    </w:p>
    <w:p w:rsidR="006A4030" w:rsidRDefault="006A4030" w:rsidP="006A4030">
      <w:pPr>
        <w:pStyle w:val="Sansinterligne"/>
        <w:rPr>
          <w:lang w:val="en-GB"/>
        </w:rPr>
      </w:pPr>
      <w:r w:rsidRPr="006A4030">
        <w:rPr>
          <w:b/>
          <w:lang w:val="en-GB"/>
        </w:rPr>
        <w:t>→</w:t>
      </w:r>
      <w:r w:rsidRPr="006A4030">
        <w:rPr>
          <w:lang w:val="en-GB"/>
        </w:rPr>
        <w:t xml:space="preserve"> The document is a ……………………………………………. about ……………………………………………………………</w:t>
      </w:r>
      <w:proofErr w:type="gramStart"/>
      <w:r w:rsidRPr="006A4030">
        <w:rPr>
          <w:lang w:val="en-GB"/>
        </w:rPr>
        <w:t>… .</w:t>
      </w:r>
      <w:proofErr w:type="gramEnd"/>
    </w:p>
    <w:p w:rsidR="006A4030" w:rsidRDefault="006A4030" w:rsidP="006A4030">
      <w:pPr>
        <w:pStyle w:val="Sansinterligne"/>
        <w:rPr>
          <w:lang w:val="en-GB"/>
        </w:rPr>
      </w:pPr>
    </w:p>
    <w:p w:rsidR="006A4030" w:rsidRDefault="006A4030" w:rsidP="006A4030">
      <w:pPr>
        <w:pStyle w:val="Sansinterligne"/>
        <w:rPr>
          <w:lang w:val="en-GB"/>
        </w:rPr>
      </w:pPr>
      <w:r>
        <w:rPr>
          <w:lang w:val="en-GB"/>
        </w:rPr>
        <w:t>The scene takes place in …………………………………………………………………………………………………………………. .</w:t>
      </w:r>
    </w:p>
    <w:p w:rsidR="006A4030" w:rsidRDefault="006A4030" w:rsidP="006A4030">
      <w:pPr>
        <w:pStyle w:val="Sansinterligne"/>
        <w:rPr>
          <w:lang w:val="en-GB"/>
        </w:rPr>
      </w:pPr>
    </w:p>
    <w:p w:rsidR="006A4030" w:rsidRDefault="006A4030" w:rsidP="006A4030">
      <w:pPr>
        <w:pStyle w:val="Sansinterligne"/>
        <w:rPr>
          <w:lang w:val="en-GB"/>
        </w:rPr>
      </w:pPr>
      <w:r>
        <w:rPr>
          <w:lang w:val="en-GB"/>
        </w:rPr>
        <w:t>……………. people are present [and ……………. are just mentioned].</w:t>
      </w:r>
    </w:p>
    <w:p w:rsidR="006A4030" w:rsidRDefault="006A4030" w:rsidP="006A4030">
      <w:pPr>
        <w:pStyle w:val="Sansinterligne"/>
        <w:rPr>
          <w:lang w:val="en-GB"/>
        </w:rPr>
      </w:pPr>
    </w:p>
    <w:p w:rsidR="006A4030" w:rsidRDefault="006A4030" w:rsidP="006A4030">
      <w:pPr>
        <w:pStyle w:val="Sansinterligne"/>
        <w:rPr>
          <w:lang w:val="en-GB"/>
        </w:rPr>
      </w:pPr>
      <w:r>
        <w:rPr>
          <w:lang w:val="en-GB"/>
        </w:rPr>
        <w:t>They are talking about ……………………………………………………………………………………………………………………. .</w:t>
      </w:r>
    </w:p>
    <w:p w:rsidR="006A4030" w:rsidRDefault="006A4030" w:rsidP="006A4030">
      <w:pPr>
        <w:pStyle w:val="Sansinterligne"/>
        <w:rPr>
          <w:lang w:val="en-GB"/>
        </w:rPr>
      </w:pPr>
    </w:p>
    <w:p w:rsidR="006A4030" w:rsidRDefault="006A4030" w:rsidP="006A4030">
      <w:pPr>
        <w:pStyle w:val="Sansinterligne"/>
        <w:rPr>
          <w:lang w:val="en-GB"/>
        </w:rPr>
      </w:pPr>
      <w:r>
        <w:rPr>
          <w:lang w:val="en-GB"/>
        </w:rPr>
        <w:t>We understand (that) …………………………………………………………………………………………………………………….. .</w:t>
      </w:r>
    </w:p>
    <w:p w:rsidR="006A4030" w:rsidRDefault="006A4030" w:rsidP="006A4030">
      <w:pPr>
        <w:pStyle w:val="Sansinterligne"/>
        <w:rPr>
          <w:lang w:val="en-GB"/>
        </w:rPr>
      </w:pPr>
    </w:p>
    <w:p w:rsidR="006A4030" w:rsidRDefault="006A4030" w:rsidP="006A4030">
      <w:pPr>
        <w:pStyle w:val="Sansinterligne"/>
        <w:rPr>
          <w:lang w:val="en-GB"/>
        </w:rPr>
      </w:pPr>
    </w:p>
    <w:p w:rsidR="006A4030" w:rsidRDefault="006A4030" w:rsidP="003A6968">
      <w:pPr>
        <w:rPr>
          <w:lang w:val="en-GB"/>
        </w:rPr>
      </w:pPr>
      <w:r w:rsidRPr="006A4030">
        <w:rPr>
          <w:b/>
          <w:lang w:val="en-GB"/>
        </w:rPr>
        <w:t>→</w:t>
      </w:r>
      <w:r>
        <w:rPr>
          <w:lang w:val="en-GB"/>
        </w:rPr>
        <w:t xml:space="preserve"> There are …………… different parts.</w:t>
      </w:r>
    </w:p>
    <w:p w:rsidR="006A4030" w:rsidRDefault="00400287" w:rsidP="003A6968">
      <w:pPr>
        <w:rPr>
          <w:lang w:val="en-GB"/>
        </w:rPr>
      </w:pPr>
      <w:r>
        <w:rPr>
          <w:b/>
          <w:lang w:val="en-GB"/>
        </w:rPr>
        <w:t>First</w:t>
      </w:r>
      <w:proofErr w:type="gramStart"/>
      <w:r>
        <w:rPr>
          <w:b/>
          <w:lang w:val="en-GB"/>
        </w:rPr>
        <w:t xml:space="preserve">, </w:t>
      </w:r>
      <w:r w:rsidR="003A6968">
        <w:rPr>
          <w:lang w:val="en-GB"/>
        </w:rPr>
        <w:t>……………………………</w:t>
      </w:r>
      <w:r w:rsidR="005A2399">
        <w:rPr>
          <w:lang w:val="en-GB"/>
        </w:rPr>
        <w:t>...</w:t>
      </w:r>
      <w:r w:rsidR="003A6968">
        <w:rPr>
          <w:lang w:val="en-GB"/>
        </w:rPr>
        <w:t>………………………………………………………………………………………………………………..</w:t>
      </w:r>
      <w:proofErr w:type="gramEnd"/>
      <w:r w:rsidR="003A6968">
        <w:rPr>
          <w:lang w:val="en-GB"/>
        </w:rPr>
        <w:t xml:space="preserve"> .</w:t>
      </w:r>
    </w:p>
    <w:p w:rsidR="003A6968" w:rsidRDefault="003A6968" w:rsidP="003A6968">
      <w:pPr>
        <w:rPr>
          <w:lang w:val="en-GB"/>
        </w:rPr>
      </w:pPr>
      <w:r>
        <w:rPr>
          <w:b/>
          <w:lang w:val="en-GB"/>
        </w:rPr>
        <w:t xml:space="preserve">Then, </w:t>
      </w:r>
      <w:r>
        <w:rPr>
          <w:lang w:val="en-GB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lang w:val="en-GB"/>
        </w:rPr>
        <w:t>… .</w:t>
      </w:r>
      <w:proofErr w:type="gramEnd"/>
    </w:p>
    <w:p w:rsidR="005A2399" w:rsidRDefault="005A2399" w:rsidP="005A2399">
      <w:pPr>
        <w:rPr>
          <w:lang w:val="en-GB"/>
        </w:rPr>
      </w:pPr>
      <w:r w:rsidRPr="005A2399">
        <w:rPr>
          <w:b/>
          <w:lang w:val="en-GB"/>
        </w:rPr>
        <w:t>But</w:t>
      </w:r>
      <w:r>
        <w:rPr>
          <w:lang w:val="en-GB"/>
        </w:rPr>
        <w:t xml:space="preserve"> some people ..................................................................................................................... </w:t>
      </w:r>
      <w:r w:rsidRPr="005A2399">
        <w:rPr>
          <w:b/>
          <w:lang w:val="en-GB"/>
        </w:rPr>
        <w:t>because</w:t>
      </w:r>
      <w:r>
        <w:rPr>
          <w:lang w:val="en-GB"/>
        </w:rPr>
        <w:t xml:space="preserve"> they </w:t>
      </w:r>
      <w:proofErr w:type="gramStart"/>
      <w:r>
        <w:rPr>
          <w:lang w:val="en-GB"/>
        </w:rPr>
        <w:t>can ...............................................................................................................................................</w:t>
      </w:r>
      <w:proofErr w:type="gramEnd"/>
      <w:r>
        <w:rPr>
          <w:lang w:val="en-GB"/>
        </w:rPr>
        <w:t xml:space="preserve"> .</w:t>
      </w:r>
    </w:p>
    <w:p w:rsidR="005A2399" w:rsidRDefault="005A2399" w:rsidP="005A2399">
      <w:pPr>
        <w:rPr>
          <w:lang w:val="en-GB"/>
        </w:rPr>
      </w:pPr>
      <w:r>
        <w:rPr>
          <w:b/>
          <w:lang w:val="en-GB"/>
        </w:rPr>
        <w:t xml:space="preserve">Finally, </w:t>
      </w:r>
      <w:r>
        <w:rPr>
          <w:lang w:val="en-GB"/>
        </w:rPr>
        <w:t xml:space="preserve">some people say (that) </w:t>
      </w:r>
      <w:proofErr w:type="gramStart"/>
      <w:r>
        <w:rPr>
          <w:lang w:val="en-GB"/>
        </w:rPr>
        <w:t>they .....................................................................................................</w:t>
      </w:r>
      <w:proofErr w:type="gramEnd"/>
    </w:p>
    <w:p w:rsidR="005A2399" w:rsidRPr="0086703B" w:rsidRDefault="00400287" w:rsidP="005A2399">
      <w:proofErr w:type="spellStart"/>
      <w:proofErr w:type="gramStart"/>
      <w:r>
        <w:rPr>
          <w:b/>
        </w:rPr>
        <w:t>b</w:t>
      </w:r>
      <w:r w:rsidR="005A2399" w:rsidRPr="0086703B">
        <w:rPr>
          <w:b/>
        </w:rPr>
        <w:t>ecause</w:t>
      </w:r>
      <w:proofErr w:type="spellEnd"/>
      <w:proofErr w:type="gramEnd"/>
      <w:r w:rsidR="005A2399" w:rsidRPr="0086703B">
        <w:rPr>
          <w:b/>
        </w:rPr>
        <w:t xml:space="preserve"> </w:t>
      </w:r>
      <w:proofErr w:type="spellStart"/>
      <w:r w:rsidR="005A2399" w:rsidRPr="0086703B">
        <w:t>they</w:t>
      </w:r>
      <w:proofErr w:type="spellEnd"/>
      <w:r w:rsidR="005A2399" w:rsidRPr="0086703B">
        <w:t xml:space="preserve"> must ............................................................................................................................... . </w:t>
      </w:r>
    </w:p>
    <w:p w:rsidR="003A6968" w:rsidRPr="0086703B" w:rsidRDefault="003A6968" w:rsidP="006A4030">
      <w:pPr>
        <w:pStyle w:val="Sansinterligne"/>
      </w:pPr>
    </w:p>
    <w:p w:rsidR="004C74E9" w:rsidRDefault="004C74E9" w:rsidP="006A4030">
      <w:pPr>
        <w:pStyle w:val="Sansinterligne"/>
        <w:rPr>
          <w:i/>
          <w:sz w:val="24"/>
          <w:szCs w:val="24"/>
        </w:rPr>
      </w:pPr>
    </w:p>
    <w:p w:rsidR="006A4030" w:rsidRPr="0086703B" w:rsidRDefault="004C74E9" w:rsidP="0086703B">
      <w:pPr>
        <w:pStyle w:val="Sansinterligne"/>
        <w:rPr>
          <w:i/>
          <w:sz w:val="24"/>
          <w:szCs w:val="24"/>
        </w:rPr>
      </w:pPr>
      <w:r w:rsidRPr="004C74E9">
        <w:rPr>
          <w:i/>
          <w:sz w:val="24"/>
          <w:szCs w:val="24"/>
        </w:rPr>
        <w:t>FICHE D’AIDE à L’EVALUATION DE LA COMPREHENSION DE L’ORAL</w:t>
      </w:r>
    </w:p>
    <w:sectPr w:rsidR="006A4030" w:rsidRPr="0086703B" w:rsidSect="004C74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AD"/>
    <w:rsid w:val="003A6968"/>
    <w:rsid w:val="00400287"/>
    <w:rsid w:val="004B7FAD"/>
    <w:rsid w:val="004C74E9"/>
    <w:rsid w:val="005A2399"/>
    <w:rsid w:val="006A4030"/>
    <w:rsid w:val="007938A4"/>
    <w:rsid w:val="0086703B"/>
    <w:rsid w:val="00B95F32"/>
    <w:rsid w:val="00B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7FA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7FA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UP</cp:lastModifiedBy>
  <cp:revision>8</cp:revision>
  <dcterms:created xsi:type="dcterms:W3CDTF">2014-04-13T12:54:00Z</dcterms:created>
  <dcterms:modified xsi:type="dcterms:W3CDTF">2014-05-05T08:13:00Z</dcterms:modified>
</cp:coreProperties>
</file>