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AC" w:rsidRPr="003B1DAC" w:rsidRDefault="003B1DAC">
      <w:r>
        <w:t>Les propositions d’articulation suivantes sont le fruit de la réflexion menée par les enseignants de mathématiques et de physique chimie lors des journées de formation.</w:t>
      </w:r>
    </w:p>
    <w:p w:rsidR="003B1DAC" w:rsidRDefault="003B1DAC">
      <w:pPr>
        <w:rPr>
          <w:u w:val="single"/>
        </w:rPr>
      </w:pPr>
    </w:p>
    <w:p w:rsidR="008F0427" w:rsidRDefault="00B2492E">
      <w:r w:rsidRPr="007D210A">
        <w:rPr>
          <w:u w:val="single"/>
        </w:rPr>
        <w:t>Proposition d’articulation des enseignements de mathématiques et de physique chimie en 1</w:t>
      </w:r>
      <w:r w:rsidRPr="007D210A">
        <w:rPr>
          <w:u w:val="single"/>
          <w:vertAlign w:val="superscript"/>
        </w:rPr>
        <w:t>ère</w:t>
      </w:r>
      <w:r w:rsidRPr="007D210A">
        <w:rPr>
          <w:u w:val="single"/>
        </w:rPr>
        <w:t xml:space="preserve"> STL :</w:t>
      </w:r>
      <w:r>
        <w:t xml:space="preserve"> Les notions sont indiquées dans l’ordre chronologique qu</w:t>
      </w:r>
      <w:r w:rsidR="007D210A">
        <w:t xml:space="preserve">i pourrait être suivi afin d’articuler au mieux les différents enseignements.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492E" w:rsidTr="00B2492E">
        <w:tc>
          <w:tcPr>
            <w:tcW w:w="3020" w:type="dxa"/>
          </w:tcPr>
          <w:p w:rsidR="00B2492E" w:rsidRDefault="00B2492E">
            <w:r>
              <w:t>Maths (tronc commun)</w:t>
            </w:r>
          </w:p>
        </w:tc>
        <w:tc>
          <w:tcPr>
            <w:tcW w:w="3021" w:type="dxa"/>
          </w:tcPr>
          <w:p w:rsidR="00B2492E" w:rsidRDefault="00B2492E">
            <w:r>
              <w:t>Maths ( PC et maths)</w:t>
            </w:r>
          </w:p>
        </w:tc>
        <w:tc>
          <w:tcPr>
            <w:tcW w:w="3021" w:type="dxa"/>
          </w:tcPr>
          <w:p w:rsidR="00B2492E" w:rsidRDefault="00B2492E">
            <w:r>
              <w:t>PC (PC et maths)</w:t>
            </w:r>
          </w:p>
        </w:tc>
      </w:tr>
      <w:tr w:rsidR="00B2492E" w:rsidTr="00B2492E">
        <w:tc>
          <w:tcPr>
            <w:tcW w:w="3020" w:type="dxa"/>
          </w:tcPr>
          <w:p w:rsidR="00B2492E" w:rsidRDefault="00B2492E" w:rsidP="007D210A">
            <w:pPr>
              <w:pStyle w:val="Paragraphedeliste"/>
              <w:numPr>
                <w:ilvl w:val="0"/>
                <w:numId w:val="1"/>
              </w:numPr>
            </w:pPr>
            <w:r>
              <w:t>Fonctions de la variable</w:t>
            </w:r>
            <w:r w:rsidR="007D210A">
              <w:t xml:space="preserve"> réelle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Dérivation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Statistiques et probabilités</w:t>
            </w:r>
          </w:p>
          <w:p w:rsidR="001D28D7" w:rsidRDefault="001D28D7" w:rsidP="007D210A">
            <w:pPr>
              <w:pStyle w:val="Paragraphedeliste"/>
              <w:numPr>
                <w:ilvl w:val="0"/>
                <w:numId w:val="1"/>
              </w:numPr>
            </w:pPr>
            <w:r>
              <w:t>Suites numériques</w:t>
            </w:r>
          </w:p>
          <w:p w:rsidR="007D210A" w:rsidRDefault="001D28D7" w:rsidP="007D210A">
            <w:pPr>
              <w:ind w:left="360"/>
            </w:pPr>
            <w:r>
              <w:t>(les deux dernières parties peuvent être inversées)</w:t>
            </w:r>
          </w:p>
        </w:tc>
        <w:tc>
          <w:tcPr>
            <w:tcW w:w="3021" w:type="dxa"/>
          </w:tcPr>
          <w:p w:rsidR="00B2492E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Trigonométrie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Dérivées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Produit scalaire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primitives</w:t>
            </w:r>
          </w:p>
        </w:tc>
        <w:tc>
          <w:tcPr>
            <w:tcW w:w="3021" w:type="dxa"/>
          </w:tcPr>
          <w:p w:rsidR="00B2492E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Constitution de la matière</w:t>
            </w:r>
          </w:p>
          <w:p w:rsidR="007D210A" w:rsidRDefault="007D210A" w:rsidP="007D210A">
            <w:pPr>
              <w:pStyle w:val="Paragraphedeliste"/>
              <w:numPr>
                <w:ilvl w:val="0"/>
                <w:numId w:val="1"/>
              </w:numPr>
            </w:pPr>
            <w:r>
              <w:t>Ondes électromagnétiques</w:t>
            </w:r>
          </w:p>
          <w:p w:rsidR="007D210A" w:rsidRDefault="00715FCC" w:rsidP="007D210A">
            <w:pPr>
              <w:pStyle w:val="Paragraphedeliste"/>
              <w:numPr>
                <w:ilvl w:val="0"/>
                <w:numId w:val="1"/>
              </w:numPr>
            </w:pPr>
            <w:r>
              <w:t>Réactions acide base</w:t>
            </w:r>
          </w:p>
          <w:p w:rsidR="00715FCC" w:rsidRDefault="00715FCC" w:rsidP="007D210A">
            <w:pPr>
              <w:pStyle w:val="Paragraphedeliste"/>
              <w:numPr>
                <w:ilvl w:val="0"/>
                <w:numId w:val="1"/>
              </w:numPr>
            </w:pPr>
            <w:r>
              <w:t>Ondes mécaniques</w:t>
            </w:r>
          </w:p>
          <w:p w:rsidR="00715FCC" w:rsidRDefault="00715FCC" w:rsidP="007D210A">
            <w:pPr>
              <w:pStyle w:val="Paragraphedeliste"/>
              <w:numPr>
                <w:ilvl w:val="0"/>
                <w:numId w:val="1"/>
              </w:numPr>
            </w:pPr>
            <w:r>
              <w:t>Cinétique d’une réaction chimique</w:t>
            </w:r>
          </w:p>
          <w:p w:rsidR="00715FCC" w:rsidRDefault="00715FCC" w:rsidP="007D210A">
            <w:pPr>
              <w:pStyle w:val="Paragraphedeliste"/>
              <w:numPr>
                <w:ilvl w:val="0"/>
                <w:numId w:val="1"/>
              </w:numPr>
            </w:pPr>
            <w:r>
              <w:t>Mouvement</w:t>
            </w:r>
            <w:r w:rsidR="003F3E52">
              <w:t xml:space="preserve"> et interactions</w:t>
            </w:r>
          </w:p>
        </w:tc>
      </w:tr>
    </w:tbl>
    <w:p w:rsidR="00B2492E" w:rsidRDefault="00B2492E"/>
    <w:p w:rsidR="003F3E52" w:rsidRDefault="003F3E52" w:rsidP="003F3E52">
      <w:r w:rsidRPr="007D210A">
        <w:rPr>
          <w:u w:val="single"/>
        </w:rPr>
        <w:t>Proposition d’articulation des enseignements de mathématiques et de physique chimie en 1</w:t>
      </w:r>
      <w:r w:rsidRPr="007D210A">
        <w:rPr>
          <w:u w:val="single"/>
          <w:vertAlign w:val="superscript"/>
        </w:rPr>
        <w:t>ère</w:t>
      </w:r>
      <w:r>
        <w:rPr>
          <w:u w:val="single"/>
        </w:rPr>
        <w:t xml:space="preserve"> STI2D</w:t>
      </w:r>
      <w:r w:rsidRPr="007D210A">
        <w:rPr>
          <w:u w:val="single"/>
        </w:rPr>
        <w:t> :</w:t>
      </w:r>
      <w:r>
        <w:t xml:space="preserve"> Les notions sont indiquées dans l’ordre chronologique qui pourrait être suivi afin d’articuler au mieux les différents enseignements.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E52" w:rsidTr="002A403F">
        <w:tc>
          <w:tcPr>
            <w:tcW w:w="3020" w:type="dxa"/>
          </w:tcPr>
          <w:p w:rsidR="003F3E52" w:rsidRDefault="003F3E52" w:rsidP="002A403F">
            <w:r>
              <w:t>Maths (tronc commun)</w:t>
            </w:r>
          </w:p>
        </w:tc>
        <w:tc>
          <w:tcPr>
            <w:tcW w:w="3021" w:type="dxa"/>
          </w:tcPr>
          <w:p w:rsidR="003F3E52" w:rsidRDefault="003F3E52" w:rsidP="002A403F">
            <w:r>
              <w:t>Maths ( PC et maths)</w:t>
            </w:r>
          </w:p>
        </w:tc>
        <w:tc>
          <w:tcPr>
            <w:tcW w:w="3021" w:type="dxa"/>
          </w:tcPr>
          <w:p w:rsidR="003F3E52" w:rsidRDefault="003F3E52" w:rsidP="002A403F">
            <w:r>
              <w:t>PC (PC et maths)</w:t>
            </w:r>
          </w:p>
        </w:tc>
      </w:tr>
      <w:tr w:rsidR="003F3E52" w:rsidTr="002A403F">
        <w:tc>
          <w:tcPr>
            <w:tcW w:w="3020" w:type="dxa"/>
          </w:tcPr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Fonctions de la variable réelle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Dérivation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Statistiques et probabilités</w:t>
            </w:r>
          </w:p>
          <w:p w:rsidR="001D28D7" w:rsidRDefault="001D28D7" w:rsidP="001D28D7">
            <w:pPr>
              <w:pStyle w:val="Paragraphedeliste"/>
              <w:numPr>
                <w:ilvl w:val="0"/>
                <w:numId w:val="1"/>
              </w:numPr>
            </w:pPr>
            <w:r>
              <w:t>Suites numériques</w:t>
            </w:r>
          </w:p>
          <w:p w:rsidR="001D28D7" w:rsidRDefault="001D28D7" w:rsidP="001D28D7">
            <w:pPr>
              <w:ind w:left="360"/>
            </w:pPr>
            <w:r>
              <w:t>(les deux dernières parties peuvent être inversées</w:t>
            </w:r>
            <w:r>
              <w:t>)</w:t>
            </w:r>
            <w:bookmarkStart w:id="0" w:name="_GoBack"/>
            <w:bookmarkEnd w:id="0"/>
          </w:p>
          <w:p w:rsidR="003F3E52" w:rsidRDefault="003F3E52" w:rsidP="002A403F">
            <w:pPr>
              <w:ind w:left="360"/>
            </w:pPr>
          </w:p>
        </w:tc>
        <w:tc>
          <w:tcPr>
            <w:tcW w:w="3021" w:type="dxa"/>
          </w:tcPr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Trigonométrie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Dérivées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Produit scalaire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Primitives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Complexes</w:t>
            </w:r>
          </w:p>
        </w:tc>
        <w:tc>
          <w:tcPr>
            <w:tcW w:w="3021" w:type="dxa"/>
          </w:tcPr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 et ses enjeux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 chimique</w:t>
            </w:r>
          </w:p>
          <w:p w:rsidR="003F3E52" w:rsidRDefault="003F3E52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</w:t>
            </w:r>
            <w:r w:rsidR="003B1DAC">
              <w:t xml:space="preserve"> électrique</w:t>
            </w:r>
          </w:p>
          <w:p w:rsidR="003B1DAC" w:rsidRDefault="003B1DAC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 interne</w:t>
            </w:r>
          </w:p>
          <w:p w:rsidR="003B1DAC" w:rsidRDefault="003B1DAC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 transportée par la lumière</w:t>
            </w:r>
          </w:p>
          <w:p w:rsidR="003F3E52" w:rsidRDefault="003B1DAC" w:rsidP="002A403F">
            <w:pPr>
              <w:pStyle w:val="Paragraphedeliste"/>
              <w:numPr>
                <w:ilvl w:val="0"/>
                <w:numId w:val="1"/>
              </w:numPr>
            </w:pPr>
            <w:r>
              <w:t>Matière et matériaux</w:t>
            </w:r>
          </w:p>
          <w:p w:rsidR="003F3E52" w:rsidRDefault="003B1DAC" w:rsidP="002A403F">
            <w:pPr>
              <w:pStyle w:val="Paragraphedeliste"/>
              <w:numPr>
                <w:ilvl w:val="0"/>
                <w:numId w:val="1"/>
              </w:numPr>
            </w:pPr>
            <w:r>
              <w:t>Ondes et information</w:t>
            </w:r>
          </w:p>
          <w:p w:rsidR="003F3E52" w:rsidRDefault="003B1DAC" w:rsidP="002A403F">
            <w:pPr>
              <w:pStyle w:val="Paragraphedeliste"/>
              <w:numPr>
                <w:ilvl w:val="0"/>
                <w:numId w:val="1"/>
              </w:numPr>
            </w:pPr>
            <w:r>
              <w:t>Energie mécanique</w:t>
            </w:r>
          </w:p>
          <w:p w:rsidR="003F3E52" w:rsidRDefault="003F3E52" w:rsidP="003B1DAC">
            <w:pPr>
              <w:pStyle w:val="Paragraphedeliste"/>
            </w:pPr>
          </w:p>
        </w:tc>
      </w:tr>
    </w:tbl>
    <w:p w:rsidR="003F3E52" w:rsidRDefault="003F3E52"/>
    <w:p w:rsidR="00B2492E" w:rsidRDefault="00B2492E"/>
    <w:p w:rsidR="00B2492E" w:rsidRDefault="00B2492E"/>
    <w:p w:rsidR="00B2492E" w:rsidRDefault="00B2492E"/>
    <w:sectPr w:rsidR="00B2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1" w:rsidRDefault="00815ED1" w:rsidP="00B2492E">
      <w:pPr>
        <w:spacing w:after="0" w:line="240" w:lineRule="auto"/>
      </w:pPr>
      <w:r>
        <w:separator/>
      </w:r>
    </w:p>
  </w:endnote>
  <w:endnote w:type="continuationSeparator" w:id="0">
    <w:p w:rsidR="00815ED1" w:rsidRDefault="00815ED1" w:rsidP="00B2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1" w:rsidRDefault="00815ED1" w:rsidP="00B2492E">
      <w:pPr>
        <w:spacing w:after="0" w:line="240" w:lineRule="auto"/>
      </w:pPr>
      <w:r>
        <w:separator/>
      </w:r>
    </w:p>
  </w:footnote>
  <w:footnote w:type="continuationSeparator" w:id="0">
    <w:p w:rsidR="00815ED1" w:rsidRDefault="00815ED1" w:rsidP="00B2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2F8"/>
    <w:multiLevelType w:val="hybridMultilevel"/>
    <w:tmpl w:val="23AAB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E"/>
    <w:rsid w:val="001D28D7"/>
    <w:rsid w:val="003B1DAC"/>
    <w:rsid w:val="003F3E52"/>
    <w:rsid w:val="00715FCC"/>
    <w:rsid w:val="007D210A"/>
    <w:rsid w:val="00815ED1"/>
    <w:rsid w:val="008F0427"/>
    <w:rsid w:val="0097298D"/>
    <w:rsid w:val="00B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4F5C"/>
  <w15:chartTrackingRefBased/>
  <w15:docId w15:val="{6C435876-952E-430F-89A3-ECF3FAC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92E"/>
  </w:style>
  <w:style w:type="paragraph" w:styleId="Pieddepage">
    <w:name w:val="footer"/>
    <w:basedOn w:val="Normal"/>
    <w:link w:val="PieddepageCar"/>
    <w:uiPriority w:val="99"/>
    <w:unhideWhenUsed/>
    <w:rsid w:val="00B2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92E"/>
  </w:style>
  <w:style w:type="paragraph" w:styleId="Paragraphedeliste">
    <w:name w:val="List Paragraph"/>
    <w:basedOn w:val="Normal"/>
    <w:uiPriority w:val="34"/>
    <w:qFormat/>
    <w:rsid w:val="007D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Ageorges</dc:creator>
  <cp:keywords/>
  <dc:description/>
  <cp:lastModifiedBy>Claudine Ageorges</cp:lastModifiedBy>
  <cp:revision>2</cp:revision>
  <dcterms:created xsi:type="dcterms:W3CDTF">2019-03-25T09:21:00Z</dcterms:created>
  <dcterms:modified xsi:type="dcterms:W3CDTF">2019-03-25T15:22:00Z</dcterms:modified>
</cp:coreProperties>
</file>