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25D" w:rsidRPr="0054331A" w:rsidRDefault="00576797" w:rsidP="005F325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iCs/>
          <w:sz w:val="24"/>
        </w:rPr>
      </w:pPr>
      <w:r>
        <w:rPr>
          <w:bCs w:val="0"/>
          <w:iCs/>
          <w:sz w:val="24"/>
        </w:rPr>
        <w:t>É</w:t>
      </w:r>
      <w:r w:rsidR="005F325D" w:rsidRPr="0054331A">
        <w:rPr>
          <w:bCs w:val="0"/>
          <w:iCs/>
          <w:sz w:val="24"/>
        </w:rPr>
        <w:t>tablir pour chaque cas, l’expression littérale pour la grandeur demandée et effectuer l’application numérique</w:t>
      </w:r>
    </w:p>
    <w:p w:rsidR="005F325D" w:rsidRPr="0054331A" w:rsidRDefault="005F325D" w:rsidP="005F325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iCs/>
          <w:sz w:val="24"/>
        </w:rPr>
      </w:pPr>
      <w:r w:rsidRPr="0054331A">
        <w:rPr>
          <w:bCs w:val="0"/>
          <w:iCs/>
          <w:sz w:val="24"/>
        </w:rPr>
        <w:t>Attention, les unités doivent être cel</w:t>
      </w:r>
      <w:r w:rsidR="00576797">
        <w:rPr>
          <w:bCs w:val="0"/>
          <w:iCs/>
          <w:sz w:val="24"/>
        </w:rPr>
        <w:t>les du système international (</w:t>
      </w:r>
      <w:r w:rsidRPr="0054331A">
        <w:rPr>
          <w:bCs w:val="0"/>
          <w:iCs/>
          <w:sz w:val="24"/>
        </w:rPr>
        <w:t>S.I.)</w:t>
      </w:r>
    </w:p>
    <w:p w:rsidR="005F325D" w:rsidRPr="00987E19" w:rsidRDefault="005F325D" w:rsidP="005F325D">
      <w:pPr>
        <w:pStyle w:val="Corpsdetexte"/>
        <w:rPr>
          <w:b w:val="0"/>
          <w:bCs w:val="0"/>
          <w:iCs/>
          <w:sz w:val="24"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szCs w:val="20"/>
        </w:rPr>
      </w:pPr>
      <w:r w:rsidRPr="00987E19">
        <w:rPr>
          <w:b w:val="0"/>
          <w:bCs w:val="0"/>
          <w:szCs w:val="20"/>
        </w:rPr>
        <w:t>Ex </w:t>
      </w:r>
      <w:r>
        <w:rPr>
          <w:b w:val="0"/>
          <w:bCs w:val="0"/>
          <w:szCs w:val="20"/>
        </w:rPr>
        <w:t xml:space="preserve">: </w:t>
      </w:r>
      <w:r w:rsidRPr="00987E19">
        <w:rPr>
          <w:b w:val="0"/>
          <w:bCs w:val="0"/>
          <w:szCs w:val="20"/>
        </w:rPr>
        <w:t xml:space="preserve"> </w:t>
      </w:r>
      <w:r w:rsidR="004F4C47">
        <w:rPr>
          <w:b w:val="0"/>
          <w:bCs w:val="0"/>
          <w:szCs w:val="20"/>
        </w:rPr>
        <w:t>Un rectangle</w:t>
      </w:r>
      <w:r w:rsidRPr="00987E19">
        <w:rPr>
          <w:b w:val="0"/>
          <w:bCs w:val="0"/>
          <w:szCs w:val="20"/>
        </w:rPr>
        <w:t xml:space="preserve"> </w:t>
      </w:r>
      <w:r w:rsidR="00576797">
        <w:rPr>
          <w:b w:val="0"/>
          <w:bCs w:val="0"/>
          <w:szCs w:val="20"/>
        </w:rPr>
        <w:t xml:space="preserve">de </w:t>
      </w:r>
      <w:r w:rsidRPr="00987E19">
        <w:rPr>
          <w:b w:val="0"/>
          <w:bCs w:val="0"/>
          <w:szCs w:val="20"/>
        </w:rPr>
        <w:t>longue</w:t>
      </w:r>
      <w:r>
        <w:rPr>
          <w:b w:val="0"/>
          <w:bCs w:val="0"/>
          <w:szCs w:val="20"/>
        </w:rPr>
        <w:t>u</w:t>
      </w:r>
      <w:r w:rsidRPr="00987E19">
        <w:rPr>
          <w:b w:val="0"/>
          <w:bCs w:val="0"/>
          <w:szCs w:val="20"/>
        </w:rPr>
        <w:t>r L = 15,5</w:t>
      </w:r>
      <w:r>
        <w:rPr>
          <w:b w:val="0"/>
          <w:bCs w:val="0"/>
          <w:szCs w:val="20"/>
        </w:rPr>
        <w:t xml:space="preserve"> </w:t>
      </w:r>
      <w:proofErr w:type="gramStart"/>
      <w:r>
        <w:rPr>
          <w:b w:val="0"/>
          <w:bCs w:val="0"/>
          <w:szCs w:val="20"/>
        </w:rPr>
        <w:t>m  a</w:t>
      </w:r>
      <w:proofErr w:type="gramEnd"/>
      <w:r>
        <w:rPr>
          <w:b w:val="0"/>
          <w:bCs w:val="0"/>
          <w:szCs w:val="20"/>
        </w:rPr>
        <w:t xml:space="preserve"> u</w:t>
      </w:r>
      <w:r w:rsidRPr="00987E19">
        <w:rPr>
          <w:b w:val="0"/>
          <w:bCs w:val="0"/>
          <w:szCs w:val="20"/>
        </w:rPr>
        <w:t>ne surface S = 112 m². Déterminer la largeur l du quadrilatère.</w:t>
      </w:r>
    </w:p>
    <w:p w:rsidR="005F325D" w:rsidRPr="00987E19" w:rsidRDefault="005F325D" w:rsidP="005F325D">
      <w:pPr>
        <w:pStyle w:val="Corpsdetexte"/>
        <w:rPr>
          <w:b w:val="0"/>
          <w:bCs w:val="0"/>
        </w:rPr>
      </w:pPr>
    </w:p>
    <w:p w:rsidR="005F325D" w:rsidRPr="00987E19" w:rsidRDefault="005F325D" w:rsidP="005F325D">
      <w:pPr>
        <w:pStyle w:val="Corpsdetexte"/>
        <w:rPr>
          <w:b w:val="0"/>
          <w:bCs w:val="0"/>
        </w:rPr>
      </w:pPr>
    </w:p>
    <w:p w:rsidR="005F325D" w:rsidRPr="00987E19" w:rsidRDefault="005F325D" w:rsidP="005F325D">
      <w:pPr>
        <w:pStyle w:val="Corpsdetexte"/>
        <w:rPr>
          <w:b w:val="0"/>
          <w:bCs w:val="0"/>
        </w:rPr>
      </w:pPr>
    </w:p>
    <w:p w:rsidR="005F325D" w:rsidRPr="00987E19" w:rsidRDefault="005F325D" w:rsidP="005F325D">
      <w:pPr>
        <w:pStyle w:val="Corpsdetexte"/>
        <w:rPr>
          <w:b w:val="0"/>
          <w:bCs w:val="0"/>
        </w:rPr>
      </w:pPr>
    </w:p>
    <w:p w:rsidR="005F325D" w:rsidRPr="00987E19" w:rsidRDefault="005F325D" w:rsidP="005F325D">
      <w:pPr>
        <w:pStyle w:val="Corpsdetexte"/>
        <w:rPr>
          <w:b w:val="0"/>
          <w:bCs w:val="0"/>
        </w:rPr>
      </w:pPr>
      <w:r>
        <w:rPr>
          <w:b w:val="0"/>
          <w:bCs w:val="0"/>
        </w:rPr>
        <w:t xml:space="preserve">Ex :  </w:t>
      </w:r>
      <w:r w:rsidRPr="00987E19">
        <w:rPr>
          <w:b w:val="0"/>
          <w:bCs w:val="0"/>
        </w:rPr>
        <w:t>Un signal électrique a une fréquence f = 442 Hz. Déterminer sa période T.</w:t>
      </w:r>
    </w:p>
    <w:p w:rsidR="005F325D" w:rsidRPr="00987E19" w:rsidRDefault="005F325D" w:rsidP="005F325D">
      <w:pPr>
        <w:pStyle w:val="Corpsdetexte"/>
        <w:rPr>
          <w:b w:val="0"/>
          <w:bCs w:val="0"/>
        </w:rPr>
      </w:pPr>
    </w:p>
    <w:p w:rsidR="005F325D" w:rsidRPr="00987E19" w:rsidRDefault="005F325D" w:rsidP="005F325D">
      <w:pPr>
        <w:pStyle w:val="Corpsdetexte"/>
        <w:rPr>
          <w:b w:val="0"/>
          <w:bCs w:val="0"/>
        </w:rPr>
      </w:pPr>
    </w:p>
    <w:p w:rsidR="005F325D" w:rsidRPr="00987E19" w:rsidRDefault="005F325D" w:rsidP="005F325D">
      <w:pPr>
        <w:pStyle w:val="Corpsdetexte"/>
        <w:rPr>
          <w:b w:val="0"/>
          <w:bCs w:val="0"/>
        </w:rPr>
      </w:pPr>
    </w:p>
    <w:p w:rsidR="005F325D" w:rsidRPr="00987E19" w:rsidRDefault="005F325D" w:rsidP="005F325D">
      <w:pPr>
        <w:pStyle w:val="Corpsdetexte"/>
        <w:rPr>
          <w:b w:val="0"/>
          <w:bCs w:val="0"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  <w:r w:rsidRPr="00987E19">
        <w:rPr>
          <w:b w:val="0"/>
          <w:bCs w:val="0"/>
        </w:rPr>
        <w:t xml:space="preserve">Ex : Un signal a une période T = 24,8 </w:t>
      </w:r>
      <w:r w:rsidRPr="00987E19">
        <w:rPr>
          <w:b w:val="0"/>
          <w:bCs w:val="0"/>
        </w:rPr>
        <w:sym w:font="Symbol" w:char="F06D"/>
      </w:r>
      <w:r w:rsidRPr="00987E19">
        <w:rPr>
          <w:b w:val="0"/>
          <w:bCs w:val="0"/>
        </w:rPr>
        <w:t>s. Déterminer sa fréquence</w:t>
      </w:r>
      <w:r>
        <w:rPr>
          <w:b w:val="0"/>
          <w:bCs w:val="0"/>
        </w:rPr>
        <w:t xml:space="preserve"> f.</w:t>
      </w:r>
    </w:p>
    <w:p w:rsidR="005F325D" w:rsidRPr="00987E19" w:rsidRDefault="005F325D" w:rsidP="005F325D">
      <w:pPr>
        <w:pStyle w:val="Corpsdetexte"/>
        <w:rPr>
          <w:b w:val="0"/>
          <w:bCs w:val="0"/>
        </w:rPr>
      </w:pPr>
    </w:p>
    <w:p w:rsidR="005F325D" w:rsidRPr="00987E19" w:rsidRDefault="005F325D" w:rsidP="005F325D">
      <w:pPr>
        <w:pStyle w:val="Corpsdetexte"/>
        <w:rPr>
          <w:b w:val="0"/>
          <w:bCs w:val="0"/>
        </w:rPr>
      </w:pPr>
    </w:p>
    <w:p w:rsidR="005F325D" w:rsidRPr="00987E19" w:rsidRDefault="005F325D" w:rsidP="005F325D">
      <w:pPr>
        <w:pStyle w:val="Corpsdetexte"/>
        <w:rPr>
          <w:b w:val="0"/>
          <w:bCs w:val="0"/>
        </w:rPr>
      </w:pPr>
    </w:p>
    <w:p w:rsidR="005F325D" w:rsidRPr="00987E19" w:rsidRDefault="005F325D" w:rsidP="005F325D">
      <w:pPr>
        <w:pStyle w:val="Corpsdetexte"/>
        <w:rPr>
          <w:b w:val="0"/>
          <w:bCs w:val="0"/>
        </w:rPr>
      </w:pPr>
    </w:p>
    <w:p w:rsidR="005F325D" w:rsidRPr="00987E19" w:rsidRDefault="005F325D" w:rsidP="005F325D">
      <w:pPr>
        <w:pStyle w:val="Corpsdetexte"/>
        <w:rPr>
          <w:b w:val="0"/>
          <w:vertAlign w:val="superscript"/>
        </w:rPr>
      </w:pPr>
      <w:r w:rsidRPr="00987E19">
        <w:rPr>
          <w:b w:val="0"/>
          <w:bCs w:val="0"/>
          <w:szCs w:val="20"/>
        </w:rPr>
        <w:t>Ex : Une solution de volume V</w:t>
      </w:r>
      <w:r w:rsidR="00576797">
        <w:rPr>
          <w:b w:val="0"/>
          <w:bCs w:val="0"/>
          <w:szCs w:val="20"/>
          <w:vertAlign w:val="subscript"/>
        </w:rPr>
        <w:t>1</w:t>
      </w:r>
      <w:r w:rsidR="00576797">
        <w:rPr>
          <w:b w:val="0"/>
          <w:bCs w:val="0"/>
          <w:szCs w:val="20"/>
        </w:rPr>
        <w:t xml:space="preserve"> </w:t>
      </w:r>
      <w:r w:rsidRPr="00987E19">
        <w:rPr>
          <w:b w:val="0"/>
          <w:bCs w:val="0"/>
          <w:szCs w:val="20"/>
        </w:rPr>
        <w:t>=</w:t>
      </w:r>
      <w:r w:rsidR="00576797">
        <w:rPr>
          <w:b w:val="0"/>
          <w:bCs w:val="0"/>
          <w:szCs w:val="20"/>
        </w:rPr>
        <w:t xml:space="preserve"> </w:t>
      </w:r>
      <w:r w:rsidRPr="00987E19">
        <w:rPr>
          <w:b w:val="0"/>
          <w:bCs w:val="0"/>
          <w:szCs w:val="20"/>
        </w:rPr>
        <w:t xml:space="preserve">250 </w:t>
      </w:r>
      <w:proofErr w:type="spellStart"/>
      <w:r w:rsidRPr="00987E19">
        <w:rPr>
          <w:b w:val="0"/>
          <w:bCs w:val="0"/>
          <w:szCs w:val="20"/>
        </w:rPr>
        <w:t>mL</w:t>
      </w:r>
      <w:proofErr w:type="spellEnd"/>
      <w:r w:rsidRPr="00987E19">
        <w:rPr>
          <w:b w:val="0"/>
          <w:bCs w:val="0"/>
          <w:szCs w:val="20"/>
        </w:rPr>
        <w:t xml:space="preserve"> contient </w:t>
      </w:r>
      <w:r>
        <w:rPr>
          <w:b w:val="0"/>
          <w:bCs w:val="0"/>
          <w:szCs w:val="20"/>
        </w:rPr>
        <w:t>m</w:t>
      </w:r>
      <w:r w:rsidR="00576797">
        <w:rPr>
          <w:b w:val="0"/>
          <w:bCs w:val="0"/>
          <w:szCs w:val="20"/>
          <w:vertAlign w:val="subscript"/>
        </w:rPr>
        <w:t>s</w:t>
      </w:r>
      <w:r>
        <w:rPr>
          <w:b w:val="0"/>
          <w:bCs w:val="0"/>
          <w:szCs w:val="20"/>
        </w:rPr>
        <w:t xml:space="preserve"> = </w:t>
      </w:r>
      <w:r w:rsidRPr="00987E19">
        <w:rPr>
          <w:b w:val="0"/>
          <w:bCs w:val="0"/>
          <w:szCs w:val="20"/>
        </w:rPr>
        <w:t>15,4</w:t>
      </w:r>
      <w:r w:rsidR="004F4C47">
        <w:rPr>
          <w:b w:val="0"/>
          <w:bCs w:val="0"/>
          <w:szCs w:val="20"/>
        </w:rPr>
        <w:t xml:space="preserve"> g de soli</w:t>
      </w:r>
      <w:r w:rsidRPr="00987E19">
        <w:rPr>
          <w:b w:val="0"/>
          <w:bCs w:val="0"/>
          <w:szCs w:val="20"/>
        </w:rPr>
        <w:t>de. Calculer sa concentration massique c</w:t>
      </w:r>
      <w:r w:rsidRPr="00987E19">
        <w:rPr>
          <w:b w:val="0"/>
          <w:bCs w:val="0"/>
          <w:szCs w:val="20"/>
          <w:vertAlign w:val="subscript"/>
        </w:rPr>
        <w:t>m</w:t>
      </w:r>
      <w:r w:rsidRPr="00987E19">
        <w:rPr>
          <w:b w:val="0"/>
        </w:rPr>
        <w:t xml:space="preserve"> en g.L</w:t>
      </w:r>
      <w:r w:rsidRPr="00987E19">
        <w:rPr>
          <w:b w:val="0"/>
          <w:vertAlign w:val="superscript"/>
        </w:rPr>
        <w:t>-1</w:t>
      </w:r>
    </w:p>
    <w:p w:rsidR="005F325D" w:rsidRPr="00987E19" w:rsidRDefault="005F325D" w:rsidP="005F325D">
      <w:pPr>
        <w:pStyle w:val="Corpsdetexte"/>
        <w:rPr>
          <w:b w:val="0"/>
          <w:bCs w:val="0"/>
          <w:szCs w:val="20"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szCs w:val="20"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szCs w:val="20"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szCs w:val="20"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szCs w:val="20"/>
        </w:rPr>
      </w:pPr>
    </w:p>
    <w:p w:rsidR="005F325D" w:rsidRPr="00987E19" w:rsidRDefault="005F325D" w:rsidP="005F325D">
      <w:pPr>
        <w:pStyle w:val="Corpsdetexte"/>
        <w:rPr>
          <w:b w:val="0"/>
          <w:vertAlign w:val="superscript"/>
        </w:rPr>
      </w:pPr>
      <w:r w:rsidRPr="00987E19">
        <w:rPr>
          <w:b w:val="0"/>
          <w:bCs w:val="0"/>
          <w:szCs w:val="20"/>
        </w:rPr>
        <w:t xml:space="preserve">Ex :  </w:t>
      </w:r>
      <w:r>
        <w:rPr>
          <w:b w:val="0"/>
          <w:bCs w:val="0"/>
          <w:szCs w:val="20"/>
        </w:rPr>
        <w:t>V</w:t>
      </w:r>
      <w:r w:rsidR="00576797">
        <w:rPr>
          <w:b w:val="0"/>
          <w:bCs w:val="0"/>
          <w:szCs w:val="20"/>
          <w:vertAlign w:val="subscript"/>
        </w:rPr>
        <w:t>0</w:t>
      </w:r>
      <w:r>
        <w:rPr>
          <w:b w:val="0"/>
          <w:bCs w:val="0"/>
          <w:szCs w:val="20"/>
        </w:rPr>
        <w:t xml:space="preserve"> = </w:t>
      </w:r>
      <w:r w:rsidRPr="00987E19">
        <w:rPr>
          <w:b w:val="0"/>
          <w:bCs w:val="0"/>
          <w:szCs w:val="20"/>
        </w:rPr>
        <w:t xml:space="preserve">1,00 L de liquide pur a une masse </w:t>
      </w:r>
      <w:r>
        <w:rPr>
          <w:b w:val="0"/>
          <w:bCs w:val="0"/>
          <w:szCs w:val="20"/>
        </w:rPr>
        <w:t>m</w:t>
      </w:r>
      <w:r w:rsidR="00576797">
        <w:rPr>
          <w:b w:val="0"/>
          <w:bCs w:val="0"/>
          <w:szCs w:val="20"/>
          <w:vertAlign w:val="subscript"/>
        </w:rPr>
        <w:t>0</w:t>
      </w:r>
      <w:r>
        <w:rPr>
          <w:b w:val="0"/>
          <w:bCs w:val="0"/>
          <w:szCs w:val="20"/>
        </w:rPr>
        <w:t xml:space="preserve"> = </w:t>
      </w:r>
      <w:r w:rsidRPr="00987E19">
        <w:rPr>
          <w:b w:val="0"/>
          <w:bCs w:val="0"/>
          <w:szCs w:val="20"/>
        </w:rPr>
        <w:t xml:space="preserve">0,792 kg. Déterminer sa masse volumique </w:t>
      </w:r>
      <w:proofErr w:type="spellStart"/>
      <w:r w:rsidRPr="00987E19">
        <w:rPr>
          <w:b w:val="0"/>
          <w:bCs w:val="0"/>
          <w:szCs w:val="20"/>
        </w:rPr>
        <w:t>ρ</w:t>
      </w:r>
      <w:r w:rsidR="00576797">
        <w:rPr>
          <w:b w:val="0"/>
          <w:bCs w:val="0"/>
          <w:szCs w:val="20"/>
          <w:vertAlign w:val="subscript"/>
        </w:rPr>
        <w:t>l</w:t>
      </w:r>
      <w:proofErr w:type="spellEnd"/>
      <w:r w:rsidRPr="00987E19">
        <w:rPr>
          <w:b w:val="0"/>
          <w:bCs w:val="0"/>
          <w:szCs w:val="20"/>
        </w:rPr>
        <w:t xml:space="preserve"> </w:t>
      </w:r>
      <w:r w:rsidRPr="00987E19">
        <w:rPr>
          <w:b w:val="0"/>
        </w:rPr>
        <w:t xml:space="preserve">en </w:t>
      </w:r>
      <w:proofErr w:type="gramStart"/>
      <w:r w:rsidRPr="00987E19">
        <w:rPr>
          <w:b w:val="0"/>
        </w:rPr>
        <w:t>g.L</w:t>
      </w:r>
      <w:proofErr w:type="gramEnd"/>
      <w:r w:rsidRPr="00987E19">
        <w:rPr>
          <w:b w:val="0"/>
          <w:vertAlign w:val="superscript"/>
        </w:rPr>
        <w:t>-1</w:t>
      </w:r>
      <w:r w:rsidRPr="00987E19">
        <w:rPr>
          <w:b w:val="0"/>
        </w:rPr>
        <w:t xml:space="preserve"> puis en g.mL</w:t>
      </w:r>
      <w:r w:rsidRPr="00987E19">
        <w:rPr>
          <w:b w:val="0"/>
          <w:vertAlign w:val="superscript"/>
        </w:rPr>
        <w:t>-1</w:t>
      </w:r>
    </w:p>
    <w:p w:rsidR="005F325D" w:rsidRPr="00987E19" w:rsidRDefault="005F325D" w:rsidP="005F325D">
      <w:pPr>
        <w:pStyle w:val="Corpsdetexte"/>
        <w:rPr>
          <w:b w:val="0"/>
          <w:bCs w:val="0"/>
          <w:szCs w:val="20"/>
        </w:rPr>
      </w:pPr>
      <w:r w:rsidRPr="00987E19">
        <w:rPr>
          <w:b w:val="0"/>
          <w:bCs w:val="0"/>
          <w:szCs w:val="20"/>
        </w:rPr>
        <w:t xml:space="preserve"> </w:t>
      </w:r>
    </w:p>
    <w:p w:rsidR="005F325D" w:rsidRPr="00987E19" w:rsidRDefault="005F325D" w:rsidP="005F325D">
      <w:pPr>
        <w:pStyle w:val="Corpsdetexte"/>
        <w:rPr>
          <w:b w:val="0"/>
          <w:bCs w:val="0"/>
          <w:szCs w:val="20"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szCs w:val="20"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szCs w:val="20"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szCs w:val="20"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szCs w:val="20"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szCs w:val="20"/>
        </w:rPr>
      </w:pPr>
    </w:p>
    <w:p w:rsidR="005F325D" w:rsidRPr="00987E19" w:rsidRDefault="005F325D" w:rsidP="005F325D">
      <w:pPr>
        <w:pStyle w:val="Corpsdetexte"/>
        <w:rPr>
          <w:b w:val="0"/>
          <w:bCs w:val="0"/>
        </w:rPr>
      </w:pPr>
      <w:r w:rsidRPr="00987E19">
        <w:rPr>
          <w:b w:val="0"/>
          <w:bCs w:val="0"/>
        </w:rPr>
        <w:t xml:space="preserve">Ex :  Aux bornes d’un conducteur ohmique, </w:t>
      </w:r>
      <w:r w:rsidR="00576797">
        <w:rPr>
          <w:b w:val="0"/>
          <w:bCs w:val="0"/>
        </w:rPr>
        <w:t xml:space="preserve">la </w:t>
      </w:r>
      <w:r w:rsidRPr="00987E19">
        <w:rPr>
          <w:b w:val="0"/>
          <w:bCs w:val="0"/>
        </w:rPr>
        <w:t xml:space="preserve">tension U et </w:t>
      </w:r>
      <w:r w:rsidR="00576797">
        <w:rPr>
          <w:b w:val="0"/>
          <w:bCs w:val="0"/>
        </w:rPr>
        <w:t>l’</w:t>
      </w:r>
      <w:r w:rsidRPr="00987E19">
        <w:rPr>
          <w:b w:val="0"/>
          <w:bCs w:val="0"/>
        </w:rPr>
        <w:t>intensité I sont lié</w:t>
      </w:r>
      <w:r w:rsidR="00576797">
        <w:rPr>
          <w:b w:val="0"/>
          <w:bCs w:val="0"/>
        </w:rPr>
        <w:t>e</w:t>
      </w:r>
      <w:r w:rsidRPr="00987E19">
        <w:rPr>
          <w:b w:val="0"/>
          <w:bCs w:val="0"/>
        </w:rPr>
        <w:t xml:space="preserve">s par la relation :  </w:t>
      </w:r>
      <w:r w:rsidRPr="00987E19">
        <w:rPr>
          <w:b w:val="0"/>
          <w:bCs w:val="0"/>
          <w:bdr w:val="single" w:sz="4" w:space="0" w:color="auto"/>
        </w:rPr>
        <w:t>U = R I</w:t>
      </w:r>
      <w:r w:rsidRPr="00987E19">
        <w:rPr>
          <w:b w:val="0"/>
          <w:bCs w:val="0"/>
        </w:rPr>
        <w:t xml:space="preserve"> </w:t>
      </w:r>
    </w:p>
    <w:p w:rsidR="005F325D" w:rsidRPr="0054331A" w:rsidRDefault="005F325D" w:rsidP="005F325D">
      <w:pPr>
        <w:pStyle w:val="Corpsdetexte"/>
        <w:rPr>
          <w:b w:val="0"/>
          <w:bCs w:val="0"/>
          <w:sz w:val="12"/>
          <w:szCs w:val="12"/>
        </w:rPr>
      </w:pPr>
    </w:p>
    <w:p w:rsidR="005F325D" w:rsidRPr="00987E19" w:rsidRDefault="005F325D" w:rsidP="005F325D">
      <w:pPr>
        <w:pStyle w:val="Corpsdetexte"/>
        <w:rPr>
          <w:b w:val="0"/>
          <w:bCs w:val="0"/>
        </w:rPr>
      </w:pPr>
      <w:r w:rsidRPr="00987E19">
        <w:rPr>
          <w:b w:val="0"/>
          <w:bCs w:val="0"/>
        </w:rPr>
        <w:t xml:space="preserve">        On donne U= 5,41 V ; I = 12,34 </w:t>
      </w:r>
      <w:proofErr w:type="gramStart"/>
      <w:r w:rsidRPr="00987E19">
        <w:rPr>
          <w:b w:val="0"/>
          <w:bCs w:val="0"/>
        </w:rPr>
        <w:t>mA .</w:t>
      </w:r>
      <w:proofErr w:type="gramEnd"/>
      <w:r w:rsidRPr="00987E19">
        <w:rPr>
          <w:b w:val="0"/>
          <w:bCs w:val="0"/>
        </w:rPr>
        <w:t xml:space="preserve"> Déterminer la valeur de la résistance R.</w:t>
      </w:r>
    </w:p>
    <w:p w:rsidR="005F325D" w:rsidRPr="00987E19" w:rsidRDefault="005F325D" w:rsidP="005F325D">
      <w:pPr>
        <w:pStyle w:val="Corpsdetexte"/>
        <w:rPr>
          <w:b w:val="0"/>
          <w:bCs w:val="0"/>
          <w:szCs w:val="20"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szCs w:val="20"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szCs w:val="20"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szCs w:val="20"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szCs w:val="20"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szCs w:val="20"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szCs w:val="20"/>
        </w:rPr>
      </w:pPr>
      <w:r w:rsidRPr="00987E19">
        <w:rPr>
          <w:b w:val="0"/>
          <w:bCs w:val="0"/>
          <w:position w:val="8"/>
          <w:szCs w:val="20"/>
        </w:rPr>
        <w:t xml:space="preserve">Ex : La force d’attraction entre deux astres de masses m1, m2, situés à une distance d de l’autre    </w:t>
      </w:r>
    </w:p>
    <w:p w:rsidR="005F325D" w:rsidRPr="00987E19" w:rsidRDefault="005F325D" w:rsidP="005F325D">
      <w:pPr>
        <w:pStyle w:val="Corpsdetexte"/>
        <w:rPr>
          <w:b w:val="0"/>
          <w:bCs w:val="0"/>
          <w:szCs w:val="20"/>
        </w:rPr>
      </w:pPr>
      <w:r w:rsidRPr="00987E19">
        <w:rPr>
          <w:b w:val="0"/>
          <w:bCs w:val="0"/>
          <w:position w:val="8"/>
          <w:szCs w:val="20"/>
        </w:rPr>
        <w:t xml:space="preserve">       </w:t>
      </w:r>
      <w:proofErr w:type="gramStart"/>
      <w:r w:rsidRPr="00987E19">
        <w:rPr>
          <w:b w:val="0"/>
          <w:bCs w:val="0"/>
          <w:position w:val="8"/>
          <w:szCs w:val="20"/>
        </w:rPr>
        <w:t>est</w:t>
      </w:r>
      <w:proofErr w:type="gramEnd"/>
      <w:r w:rsidRPr="00987E19">
        <w:rPr>
          <w:b w:val="0"/>
          <w:bCs w:val="0"/>
          <w:position w:val="8"/>
          <w:szCs w:val="20"/>
        </w:rPr>
        <w:t xml:space="preserve"> donnée par la relation :  </w:t>
      </w:r>
      <w:r w:rsidRPr="00987E19">
        <w:rPr>
          <w:b w:val="0"/>
          <w:szCs w:val="20"/>
          <w:bdr w:val="single" w:sz="4" w:space="0" w:color="auto"/>
        </w:rPr>
        <w:t>F = G m1 m2 / d²</w:t>
      </w:r>
      <w:r w:rsidRPr="00987E19">
        <w:rPr>
          <w:b w:val="0"/>
          <w:bCs w:val="0"/>
          <w:szCs w:val="20"/>
        </w:rPr>
        <w:t xml:space="preserve">     </w:t>
      </w:r>
    </w:p>
    <w:p w:rsidR="005F325D" w:rsidRPr="00987E19" w:rsidRDefault="005F325D" w:rsidP="005F325D">
      <w:pPr>
        <w:pStyle w:val="Corpsdetexte"/>
        <w:rPr>
          <w:b w:val="0"/>
          <w:bCs w:val="0"/>
          <w:szCs w:val="20"/>
        </w:rPr>
      </w:pPr>
      <w:r w:rsidRPr="00987E19">
        <w:rPr>
          <w:b w:val="0"/>
          <w:bCs w:val="0"/>
          <w:szCs w:val="20"/>
        </w:rPr>
        <w:t xml:space="preserve">       On donne : G = 6,</w:t>
      </w:r>
      <w:proofErr w:type="gramStart"/>
      <w:r w:rsidRPr="00987E19">
        <w:rPr>
          <w:b w:val="0"/>
          <w:bCs w:val="0"/>
          <w:szCs w:val="20"/>
        </w:rPr>
        <w:t>67 .</w:t>
      </w:r>
      <w:proofErr w:type="gramEnd"/>
      <w:r w:rsidRPr="00987E19">
        <w:rPr>
          <w:b w:val="0"/>
          <w:bCs w:val="0"/>
          <w:szCs w:val="20"/>
        </w:rPr>
        <w:t xml:space="preserve"> 10</w:t>
      </w:r>
      <w:r w:rsidRPr="00987E19">
        <w:rPr>
          <w:b w:val="0"/>
          <w:bCs w:val="0"/>
          <w:szCs w:val="20"/>
          <w:vertAlign w:val="superscript"/>
        </w:rPr>
        <w:t xml:space="preserve">-11 </w:t>
      </w:r>
      <w:r w:rsidRPr="00987E19">
        <w:rPr>
          <w:b w:val="0"/>
          <w:bCs w:val="0"/>
          <w:szCs w:val="20"/>
        </w:rPr>
        <w:t xml:space="preserve"> S.I.              </w:t>
      </w:r>
      <w:r w:rsidRPr="0054331A">
        <w:rPr>
          <w:b w:val="0"/>
          <w:bCs w:val="0"/>
          <w:szCs w:val="20"/>
        </w:rPr>
        <w:t>m</w:t>
      </w:r>
      <w:r w:rsidRPr="0054331A">
        <w:rPr>
          <w:b w:val="0"/>
          <w:bCs w:val="0"/>
          <w:szCs w:val="20"/>
          <w:vertAlign w:val="subscript"/>
        </w:rPr>
        <w:t xml:space="preserve">1 </w:t>
      </w:r>
      <w:r w:rsidRPr="0054331A">
        <w:rPr>
          <w:b w:val="0"/>
          <w:bCs w:val="0"/>
          <w:szCs w:val="20"/>
        </w:rPr>
        <w:t>= 5,98.10</w:t>
      </w:r>
      <w:r w:rsidRPr="0054331A">
        <w:rPr>
          <w:b w:val="0"/>
          <w:bCs w:val="0"/>
          <w:szCs w:val="20"/>
          <w:vertAlign w:val="superscript"/>
        </w:rPr>
        <w:t xml:space="preserve">24 </w:t>
      </w:r>
      <w:r w:rsidRPr="0054331A">
        <w:rPr>
          <w:b w:val="0"/>
          <w:bCs w:val="0"/>
          <w:szCs w:val="20"/>
        </w:rPr>
        <w:t>kg                    m</w:t>
      </w:r>
      <w:r w:rsidRPr="0054331A">
        <w:rPr>
          <w:b w:val="0"/>
          <w:bCs w:val="0"/>
          <w:szCs w:val="20"/>
          <w:vertAlign w:val="subscript"/>
        </w:rPr>
        <w:t xml:space="preserve">2 </w:t>
      </w:r>
      <w:r w:rsidRPr="0054331A">
        <w:rPr>
          <w:b w:val="0"/>
          <w:bCs w:val="0"/>
          <w:szCs w:val="20"/>
        </w:rPr>
        <w:t>= 7,38.10</w:t>
      </w:r>
      <w:r w:rsidRPr="0054331A">
        <w:rPr>
          <w:b w:val="0"/>
          <w:bCs w:val="0"/>
          <w:szCs w:val="20"/>
          <w:vertAlign w:val="superscript"/>
        </w:rPr>
        <w:t xml:space="preserve">22 </w:t>
      </w:r>
      <w:r w:rsidRPr="0054331A">
        <w:rPr>
          <w:b w:val="0"/>
          <w:bCs w:val="0"/>
          <w:szCs w:val="20"/>
        </w:rPr>
        <w:t>kg            F = 2,00 .10</w:t>
      </w:r>
      <w:r w:rsidRPr="0054331A">
        <w:rPr>
          <w:b w:val="0"/>
          <w:bCs w:val="0"/>
          <w:szCs w:val="20"/>
          <w:vertAlign w:val="superscript"/>
        </w:rPr>
        <w:t>20</w:t>
      </w:r>
      <w:r w:rsidRPr="0054331A">
        <w:rPr>
          <w:b w:val="0"/>
          <w:bCs w:val="0"/>
          <w:szCs w:val="20"/>
        </w:rPr>
        <w:t>N</w:t>
      </w:r>
    </w:p>
    <w:p w:rsidR="005F325D" w:rsidRPr="00987E19" w:rsidRDefault="005F325D" w:rsidP="005F325D">
      <w:pPr>
        <w:pStyle w:val="Corpsdetexte"/>
        <w:rPr>
          <w:b w:val="0"/>
          <w:bCs w:val="0"/>
          <w:sz w:val="10"/>
          <w:szCs w:val="10"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szCs w:val="20"/>
        </w:rPr>
      </w:pPr>
      <w:r w:rsidRPr="00987E19">
        <w:rPr>
          <w:b w:val="0"/>
          <w:bCs w:val="0"/>
          <w:szCs w:val="20"/>
        </w:rPr>
        <w:t xml:space="preserve">       Déterminer d en m puis en km     </w:t>
      </w:r>
    </w:p>
    <w:p w:rsidR="005F325D" w:rsidRPr="00987E19" w:rsidRDefault="005F325D" w:rsidP="005F325D">
      <w:pPr>
        <w:pStyle w:val="Corpsdetexte"/>
        <w:rPr>
          <w:b w:val="0"/>
          <w:bCs w:val="0"/>
          <w:szCs w:val="20"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4F4C47" w:rsidRDefault="005F325D" w:rsidP="005F325D">
      <w:pPr>
        <w:pStyle w:val="Corpsdetexte"/>
        <w:rPr>
          <w:b w:val="0"/>
        </w:rPr>
      </w:pPr>
      <w:r w:rsidRPr="00987E19">
        <w:rPr>
          <w:b w:val="0"/>
          <w:bCs w:val="0"/>
        </w:rPr>
        <w:lastRenderedPageBreak/>
        <w:t xml:space="preserve">Ex :  En électricité, dans certains circuits, la </w:t>
      </w:r>
      <w:proofErr w:type="gramStart"/>
      <w:r w:rsidRPr="00987E19">
        <w:rPr>
          <w:b w:val="0"/>
          <w:bCs w:val="0"/>
        </w:rPr>
        <w:t>résistance  R</w:t>
      </w:r>
      <w:proofErr w:type="gramEnd"/>
      <w:r w:rsidRPr="00987E19">
        <w:rPr>
          <w:b w:val="0"/>
          <w:bCs w:val="0"/>
        </w:rPr>
        <w:t xml:space="preserve">, la </w:t>
      </w:r>
      <w:r w:rsidR="004F4C47">
        <w:rPr>
          <w:b w:val="0"/>
          <w:bCs w:val="0"/>
        </w:rPr>
        <w:t>fréquence</w:t>
      </w:r>
      <w:r w:rsidRPr="00987E19">
        <w:rPr>
          <w:b w:val="0"/>
          <w:bCs w:val="0"/>
        </w:rPr>
        <w:t xml:space="preserve"> </w:t>
      </w:r>
      <w:r w:rsidR="004F4C47">
        <w:rPr>
          <w:b w:val="0"/>
          <w:bCs w:val="0"/>
        </w:rPr>
        <w:t>f</w:t>
      </w:r>
      <w:r w:rsidRPr="00987E19">
        <w:rPr>
          <w:b w:val="0"/>
          <w:bCs w:val="0"/>
          <w:vertAlign w:val="subscript"/>
        </w:rPr>
        <w:t>0</w:t>
      </w:r>
      <w:r w:rsidRPr="00987E19">
        <w:rPr>
          <w:b w:val="0"/>
          <w:bCs w:val="0"/>
        </w:rPr>
        <w:t xml:space="preserve">  </w:t>
      </w:r>
      <w:r w:rsidRPr="00987E19">
        <w:rPr>
          <w:b w:val="0"/>
        </w:rPr>
        <w:t xml:space="preserve">et la capacité C </w:t>
      </w:r>
      <w:r w:rsidR="004F4C47">
        <w:rPr>
          <w:b w:val="0"/>
        </w:rPr>
        <w:t xml:space="preserve">exprimée en Farad (F) </w:t>
      </w:r>
    </w:p>
    <w:p w:rsidR="005F325D" w:rsidRDefault="004F4C47" w:rsidP="005F325D">
      <w:pPr>
        <w:pStyle w:val="Corpsdetexte"/>
        <w:rPr>
          <w:b w:val="0"/>
          <w:bCs w:val="0"/>
        </w:rPr>
      </w:pPr>
      <w:r>
        <w:rPr>
          <w:b w:val="0"/>
        </w:rPr>
        <w:t xml:space="preserve">        </w:t>
      </w:r>
      <w:proofErr w:type="gramStart"/>
      <w:r>
        <w:rPr>
          <w:b w:val="0"/>
        </w:rPr>
        <w:t>sont</w:t>
      </w:r>
      <w:proofErr w:type="gramEnd"/>
      <w:r>
        <w:rPr>
          <w:b w:val="0"/>
        </w:rPr>
        <w:t xml:space="preserve"> </w:t>
      </w:r>
      <w:r w:rsidR="005F325D" w:rsidRPr="00987E19">
        <w:rPr>
          <w:b w:val="0"/>
        </w:rPr>
        <w:t>liées par la relation</w:t>
      </w:r>
      <w:r w:rsidR="005F325D" w:rsidRPr="00987E19">
        <w:rPr>
          <w:b w:val="0"/>
          <w:bCs w:val="0"/>
        </w:rPr>
        <w:t xml:space="preserve">     </w:t>
      </w:r>
      <w:r w:rsidR="005F325D">
        <w:rPr>
          <w:b w:val="0"/>
          <w:bCs w:val="0"/>
        </w:rPr>
        <w:t xml:space="preserve">  </w:t>
      </w:r>
    </w:p>
    <w:p w:rsidR="005F325D" w:rsidRPr="00987E19" w:rsidRDefault="005F325D" w:rsidP="005F325D">
      <w:pPr>
        <w:pStyle w:val="Corpsdetexte"/>
        <w:rPr>
          <w:b w:val="0"/>
        </w:rPr>
      </w:pPr>
      <w:r>
        <w:rPr>
          <w:b w:val="0"/>
          <w:bCs w:val="0"/>
        </w:rPr>
        <w:t xml:space="preserve">        </w:t>
      </w:r>
      <w:r w:rsidRPr="00987E19">
        <w:rPr>
          <w:b w:val="0"/>
          <w:bdr w:val="single" w:sz="4" w:space="0" w:color="auto"/>
        </w:rPr>
        <w:t>f</w:t>
      </w:r>
      <w:r w:rsidRPr="00987E19">
        <w:rPr>
          <w:b w:val="0"/>
          <w:bdr w:val="single" w:sz="4" w:space="0" w:color="auto"/>
          <w:vertAlign w:val="subscript"/>
        </w:rPr>
        <w:t xml:space="preserve">0 </w:t>
      </w:r>
      <w:r w:rsidRPr="00987E19">
        <w:rPr>
          <w:b w:val="0"/>
          <w:bdr w:val="single" w:sz="4" w:space="0" w:color="auto"/>
        </w:rPr>
        <w:t xml:space="preserve">= </w:t>
      </w:r>
      <m:oMath>
        <m:f>
          <m:fPr>
            <m:ctrlPr>
              <w:rPr>
                <w:rFonts w:ascii="Cambria Math" w:hAnsi="Cambria Math"/>
                <w:b w:val="0"/>
                <w:bdr w:val="single" w:sz="4" w:space="0" w:color="auto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bdr w:val="single" w:sz="4" w:space="0" w:color="auto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/>
                <w:bdr w:val="single" w:sz="4" w:space="0" w:color="auto"/>
              </w:rPr>
              <m:t>2Π RC</m:t>
            </m:r>
          </m:den>
        </m:f>
      </m:oMath>
    </w:p>
    <w:p w:rsidR="005F325D" w:rsidRPr="0054331A" w:rsidRDefault="005F325D" w:rsidP="005F325D">
      <w:pPr>
        <w:pStyle w:val="Corpsdetexte"/>
        <w:rPr>
          <w:b w:val="0"/>
          <w:bCs w:val="0"/>
          <w:sz w:val="10"/>
          <w:szCs w:val="10"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  <w:r>
        <w:rPr>
          <w:b w:val="0"/>
          <w:bCs w:val="0"/>
        </w:rPr>
        <w:t xml:space="preserve">        </w:t>
      </w:r>
      <w:r w:rsidRPr="00987E19">
        <w:rPr>
          <w:b w:val="0"/>
          <w:bCs w:val="0"/>
        </w:rPr>
        <w:t xml:space="preserve">On </w:t>
      </w:r>
      <w:proofErr w:type="gramStart"/>
      <w:r w:rsidRPr="00987E19">
        <w:rPr>
          <w:b w:val="0"/>
          <w:bCs w:val="0"/>
        </w:rPr>
        <w:t>donne  C</w:t>
      </w:r>
      <w:proofErr w:type="gramEnd"/>
      <w:r w:rsidRPr="00987E19">
        <w:rPr>
          <w:b w:val="0"/>
          <w:bCs w:val="0"/>
        </w:rPr>
        <w:t xml:space="preserve"> = 1,6 </w:t>
      </w:r>
      <w:proofErr w:type="spellStart"/>
      <w:r w:rsidRPr="00987E19">
        <w:rPr>
          <w:b w:val="0"/>
          <w:bCs w:val="0"/>
        </w:rPr>
        <w:t>μF</w:t>
      </w:r>
      <w:proofErr w:type="spellEnd"/>
      <w:r w:rsidRPr="00987E19">
        <w:rPr>
          <w:b w:val="0"/>
          <w:bCs w:val="0"/>
        </w:rPr>
        <w:t xml:space="preserve">  et  f</w:t>
      </w:r>
      <w:r w:rsidRPr="00987E19">
        <w:rPr>
          <w:b w:val="0"/>
          <w:bCs w:val="0"/>
          <w:vertAlign w:val="subscript"/>
        </w:rPr>
        <w:t>0</w:t>
      </w:r>
      <w:r w:rsidRPr="00987E19">
        <w:rPr>
          <w:b w:val="0"/>
          <w:bCs w:val="0"/>
        </w:rPr>
        <w:t>= 7442 Hz</w:t>
      </w:r>
      <w:r w:rsidRPr="00987E19">
        <w:rPr>
          <w:b w:val="0"/>
          <w:bCs w:val="0"/>
          <w:iCs/>
        </w:rPr>
        <w:t>. Déterminer la valeur de R</w:t>
      </w: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Default="005F325D" w:rsidP="005F325D">
      <w:pPr>
        <w:pStyle w:val="Corpsdetexte"/>
        <w:rPr>
          <w:b w:val="0"/>
          <w:bCs w:val="0"/>
        </w:rPr>
      </w:pPr>
      <w:r w:rsidRPr="00987E19">
        <w:rPr>
          <w:b w:val="0"/>
          <w:bCs w:val="0"/>
        </w:rPr>
        <w:t xml:space="preserve">Ex :  En électricité, dans certains circuits, </w:t>
      </w:r>
      <w:proofErr w:type="gramStart"/>
      <w:r w:rsidRPr="00987E19">
        <w:rPr>
          <w:b w:val="0"/>
          <w:bCs w:val="0"/>
        </w:rPr>
        <w:t>l</w:t>
      </w:r>
      <w:r w:rsidR="004F4C47">
        <w:rPr>
          <w:b w:val="0"/>
          <w:bCs w:val="0"/>
        </w:rPr>
        <w:t>’inductance</w:t>
      </w:r>
      <w:r w:rsidRPr="00987E19">
        <w:rPr>
          <w:b w:val="0"/>
          <w:bCs w:val="0"/>
        </w:rPr>
        <w:t xml:space="preserve">  L</w:t>
      </w:r>
      <w:proofErr w:type="gramEnd"/>
      <w:r w:rsidRPr="00987E19">
        <w:rPr>
          <w:b w:val="0"/>
          <w:bCs w:val="0"/>
        </w:rPr>
        <w:t>, la période T</w:t>
      </w:r>
      <w:r w:rsidRPr="00987E19">
        <w:rPr>
          <w:b w:val="0"/>
          <w:bCs w:val="0"/>
          <w:vertAlign w:val="subscript"/>
        </w:rPr>
        <w:t>0</w:t>
      </w:r>
      <w:r w:rsidRPr="00987E19">
        <w:rPr>
          <w:b w:val="0"/>
          <w:bCs w:val="0"/>
        </w:rPr>
        <w:t xml:space="preserve">  </w:t>
      </w:r>
      <w:r w:rsidRPr="00987E19">
        <w:rPr>
          <w:b w:val="0"/>
        </w:rPr>
        <w:t>et la capacité C sont liées par la relation</w:t>
      </w:r>
      <w:r w:rsidRPr="00987E19">
        <w:rPr>
          <w:b w:val="0"/>
          <w:bCs w:val="0"/>
        </w:rPr>
        <w:t xml:space="preserve">     </w:t>
      </w:r>
    </w:p>
    <w:p w:rsidR="005F325D" w:rsidRPr="00987E19" w:rsidRDefault="005F325D" w:rsidP="005F325D">
      <w:pPr>
        <w:pStyle w:val="Corpsdetexte"/>
        <w:rPr>
          <w:b w:val="0"/>
        </w:rPr>
      </w:pPr>
      <w:r>
        <w:rPr>
          <w:b w:val="0"/>
          <w:bCs w:val="0"/>
        </w:rPr>
        <w:t xml:space="preserve">        </w:t>
      </w:r>
      <w:r w:rsidRPr="00987E19">
        <w:rPr>
          <w:b w:val="0"/>
          <w:bdr w:val="single" w:sz="4" w:space="0" w:color="auto"/>
        </w:rPr>
        <w:t>T</w:t>
      </w:r>
      <w:r w:rsidRPr="00987E19">
        <w:rPr>
          <w:b w:val="0"/>
          <w:bdr w:val="single" w:sz="4" w:space="0" w:color="auto"/>
          <w:vertAlign w:val="subscript"/>
        </w:rPr>
        <w:t xml:space="preserve">0 </w:t>
      </w:r>
      <w:r w:rsidRPr="00987E19">
        <w:rPr>
          <w:b w:val="0"/>
          <w:bdr w:val="single" w:sz="4" w:space="0" w:color="auto"/>
        </w:rPr>
        <w:t>= 2</w:t>
      </w:r>
      <w:r w:rsidRPr="00987E19">
        <w:rPr>
          <w:b w:val="0"/>
          <w:bdr w:val="single" w:sz="4" w:space="0" w:color="auto"/>
        </w:rPr>
        <w:sym w:font="Symbol" w:char="F050"/>
      </w:r>
      <w:r w:rsidRPr="00987E19">
        <w:rPr>
          <w:b w:val="0"/>
          <w:bdr w:val="single" w:sz="4" w:space="0" w:color="auto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 w:val="0"/>
                <w:bdr w:val="single" w:sz="4" w:space="0" w:color="auto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/>
                <w:bdr w:val="single" w:sz="4" w:space="0" w:color="auto"/>
              </w:rPr>
              <m:t>LC</m:t>
            </m:r>
          </m:e>
        </m:rad>
      </m:oMath>
    </w:p>
    <w:p w:rsidR="005F325D" w:rsidRPr="0054331A" w:rsidRDefault="005F325D" w:rsidP="005F325D">
      <w:pPr>
        <w:pStyle w:val="Corpsdetexte"/>
        <w:rPr>
          <w:b w:val="0"/>
          <w:bCs w:val="0"/>
          <w:sz w:val="10"/>
          <w:szCs w:val="10"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  <w:r>
        <w:rPr>
          <w:b w:val="0"/>
          <w:bCs w:val="0"/>
        </w:rPr>
        <w:t xml:space="preserve">         </w:t>
      </w:r>
      <w:r w:rsidRPr="00987E19">
        <w:rPr>
          <w:b w:val="0"/>
          <w:bCs w:val="0"/>
        </w:rPr>
        <w:t xml:space="preserve">On </w:t>
      </w:r>
      <w:proofErr w:type="gramStart"/>
      <w:r w:rsidRPr="00987E19">
        <w:rPr>
          <w:b w:val="0"/>
          <w:bCs w:val="0"/>
        </w:rPr>
        <w:t>donne  L</w:t>
      </w:r>
      <w:proofErr w:type="gramEnd"/>
      <w:r w:rsidRPr="00987E19">
        <w:rPr>
          <w:b w:val="0"/>
          <w:bCs w:val="0"/>
        </w:rPr>
        <w:t>= 0,087 H   et  T</w:t>
      </w:r>
      <w:r w:rsidRPr="00987E19">
        <w:rPr>
          <w:b w:val="0"/>
          <w:bCs w:val="0"/>
          <w:vertAlign w:val="subscript"/>
        </w:rPr>
        <w:t>0</w:t>
      </w:r>
      <w:r w:rsidRPr="00987E19">
        <w:rPr>
          <w:b w:val="0"/>
          <w:bCs w:val="0"/>
        </w:rPr>
        <w:t>= 1,9 . 10</w:t>
      </w:r>
      <w:r w:rsidRPr="00987E19">
        <w:rPr>
          <w:b w:val="0"/>
          <w:bCs w:val="0"/>
          <w:vertAlign w:val="superscript"/>
        </w:rPr>
        <w:t>-3</w:t>
      </w:r>
      <w:r w:rsidRPr="00987E19">
        <w:rPr>
          <w:b w:val="0"/>
        </w:rPr>
        <w:t xml:space="preserve"> </w:t>
      </w:r>
      <w:proofErr w:type="gramStart"/>
      <w:r w:rsidRPr="00987E19">
        <w:rPr>
          <w:b w:val="0"/>
        </w:rPr>
        <w:t xml:space="preserve">s  </w:t>
      </w:r>
      <w:r w:rsidRPr="00987E19">
        <w:rPr>
          <w:b w:val="0"/>
          <w:bCs w:val="0"/>
          <w:iCs/>
        </w:rPr>
        <w:t>.</w:t>
      </w:r>
      <w:proofErr w:type="gramEnd"/>
      <w:r w:rsidRPr="00987E19">
        <w:rPr>
          <w:b w:val="0"/>
          <w:bCs w:val="0"/>
          <w:iCs/>
        </w:rPr>
        <w:t xml:space="preserve"> Déterminer la valeur de C exprimée en Farad (F)</w:t>
      </w: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  <w:r w:rsidRPr="00987E19">
        <w:rPr>
          <w:b w:val="0"/>
          <w:bCs w:val="0"/>
          <w:iCs/>
        </w:rPr>
        <w:t xml:space="preserve">Ex : </w:t>
      </w:r>
      <w:r w:rsidRPr="00987E19">
        <w:rPr>
          <w:b w:val="0"/>
          <w:bCs w:val="0"/>
        </w:rPr>
        <w:t xml:space="preserve">Aux bornes d’un conducteur ohmique, </w:t>
      </w:r>
      <w:r w:rsidR="00576797">
        <w:rPr>
          <w:b w:val="0"/>
          <w:bCs w:val="0"/>
        </w:rPr>
        <w:t xml:space="preserve">la </w:t>
      </w:r>
      <w:r w:rsidRPr="00987E19">
        <w:rPr>
          <w:b w:val="0"/>
          <w:bCs w:val="0"/>
        </w:rPr>
        <w:t xml:space="preserve">tension U et </w:t>
      </w:r>
      <w:r w:rsidR="00576797">
        <w:rPr>
          <w:b w:val="0"/>
          <w:bCs w:val="0"/>
        </w:rPr>
        <w:t>l’</w:t>
      </w:r>
      <w:r w:rsidRPr="00987E19">
        <w:rPr>
          <w:b w:val="0"/>
          <w:bCs w:val="0"/>
        </w:rPr>
        <w:t>intensité I sont lié</w:t>
      </w:r>
      <w:r w:rsidR="00576797">
        <w:rPr>
          <w:b w:val="0"/>
          <w:bCs w:val="0"/>
        </w:rPr>
        <w:t>e</w:t>
      </w:r>
      <w:r w:rsidRPr="00987E19">
        <w:rPr>
          <w:b w:val="0"/>
          <w:bCs w:val="0"/>
        </w:rPr>
        <w:t xml:space="preserve">s par la relation :  </w:t>
      </w:r>
      <w:r w:rsidRPr="00987E19">
        <w:rPr>
          <w:b w:val="0"/>
          <w:bCs w:val="0"/>
          <w:bdr w:val="single" w:sz="4" w:space="0" w:color="auto"/>
        </w:rPr>
        <w:t xml:space="preserve">U = R I </w:t>
      </w:r>
    </w:p>
    <w:p w:rsidR="005F325D" w:rsidRPr="00987E19" w:rsidRDefault="005F325D" w:rsidP="005F325D">
      <w:pPr>
        <w:pStyle w:val="Corpsdetexte"/>
        <w:rPr>
          <w:b w:val="0"/>
          <w:bCs w:val="0"/>
          <w:iCs/>
          <w:bdr w:val="single" w:sz="4" w:space="0" w:color="auto"/>
        </w:rPr>
      </w:pPr>
      <w:r w:rsidRPr="00987E19">
        <w:rPr>
          <w:b w:val="0"/>
          <w:bCs w:val="0"/>
          <w:iCs/>
        </w:rPr>
        <w:t xml:space="preserve">   </w:t>
      </w:r>
      <w:r w:rsidR="00576797">
        <w:rPr>
          <w:b w:val="0"/>
          <w:bCs w:val="0"/>
          <w:iCs/>
        </w:rPr>
        <w:t xml:space="preserve">    En électricité, puissance P</w:t>
      </w:r>
      <w:bookmarkStart w:id="0" w:name="_GoBack"/>
      <w:bookmarkEnd w:id="0"/>
      <w:r w:rsidRPr="00987E19">
        <w:rPr>
          <w:b w:val="0"/>
          <w:bCs w:val="0"/>
          <w:iCs/>
        </w:rPr>
        <w:t xml:space="preserve">, intensité I et tension U sont liés par la relation </w:t>
      </w:r>
      <w:r w:rsidRPr="00987E19">
        <w:rPr>
          <w:b w:val="0"/>
          <w:bCs w:val="0"/>
          <w:iCs/>
          <w:bdr w:val="single" w:sz="4" w:space="0" w:color="auto"/>
        </w:rPr>
        <w:t>P = U I</w:t>
      </w:r>
    </w:p>
    <w:p w:rsidR="005F325D" w:rsidRPr="0054331A" w:rsidRDefault="005F325D" w:rsidP="005F325D">
      <w:pPr>
        <w:pStyle w:val="Corpsdetexte"/>
        <w:rPr>
          <w:b w:val="0"/>
          <w:bCs w:val="0"/>
          <w:iCs/>
          <w:sz w:val="10"/>
          <w:szCs w:val="10"/>
        </w:rPr>
      </w:pPr>
      <w:r w:rsidRPr="00987E19">
        <w:rPr>
          <w:b w:val="0"/>
          <w:bCs w:val="0"/>
          <w:iCs/>
        </w:rPr>
        <w:t xml:space="preserve">     </w:t>
      </w: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       </w:t>
      </w:r>
      <w:r w:rsidRPr="00987E19">
        <w:rPr>
          <w:b w:val="0"/>
          <w:bCs w:val="0"/>
          <w:iCs/>
        </w:rPr>
        <w:t>On donne P = 1,72 W et I = 0,324 A</w:t>
      </w: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  <w:r w:rsidRPr="00987E19">
        <w:rPr>
          <w:b w:val="0"/>
          <w:bCs w:val="0"/>
          <w:iCs/>
        </w:rPr>
        <w:t xml:space="preserve">      </w:t>
      </w: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       </w:t>
      </w:r>
      <w:proofErr w:type="gramStart"/>
      <w:r w:rsidRPr="00987E19">
        <w:rPr>
          <w:b w:val="0"/>
          <w:bCs w:val="0"/>
          <w:iCs/>
        </w:rPr>
        <w:t>a</w:t>
      </w:r>
      <w:proofErr w:type="gramEnd"/>
      <w:r w:rsidRPr="00987E19">
        <w:rPr>
          <w:b w:val="0"/>
          <w:bCs w:val="0"/>
          <w:iCs/>
        </w:rPr>
        <w:t>/ En deux étapes, déterminer les valeurs de U puis de R</w:t>
      </w: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      </w:t>
      </w:r>
      <w:proofErr w:type="gramStart"/>
      <w:r w:rsidRPr="00987E19">
        <w:rPr>
          <w:b w:val="0"/>
          <w:bCs w:val="0"/>
          <w:iCs/>
        </w:rPr>
        <w:t>b</w:t>
      </w:r>
      <w:proofErr w:type="gramEnd"/>
      <w:r w:rsidRPr="00987E19">
        <w:rPr>
          <w:b w:val="0"/>
          <w:bCs w:val="0"/>
          <w:iCs/>
        </w:rPr>
        <w:t>/ En combinant les deux équations, déterminer directement la valeur de R.</w:t>
      </w: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  <w:r w:rsidRPr="00987E19">
        <w:rPr>
          <w:b w:val="0"/>
          <w:bCs w:val="0"/>
          <w:iCs/>
        </w:rPr>
        <w:t xml:space="preserve">Ex : En chimie la concentration molaire est donnée par la formule  </w:t>
      </w:r>
      <m:oMath>
        <m:r>
          <m:rPr>
            <m:sty m:val="b"/>
          </m:rPr>
          <w:rPr>
            <w:rFonts w:ascii="Cambria Math" w:hAnsi="Cambria Math"/>
            <w:bdr w:val="single" w:sz="4" w:space="0" w:color="auto"/>
          </w:rPr>
          <m:t>c=</m:t>
        </m:r>
        <m:f>
          <m:fPr>
            <m:ctrlPr>
              <w:rPr>
                <w:rFonts w:ascii="Cambria Math" w:hAnsi="Cambria Math"/>
                <w:b w:val="0"/>
                <w:bCs w:val="0"/>
                <w:iCs/>
                <w:bdr w:val="single" w:sz="4" w:space="0" w:color="auto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bdr w:val="single" w:sz="4" w:space="0" w:color="auto"/>
              </w:rPr>
              <m:t>n</m:t>
            </m:r>
          </m:num>
          <m:den>
            <m:r>
              <m:rPr>
                <m:sty m:val="b"/>
              </m:rPr>
              <w:rPr>
                <w:rFonts w:ascii="Cambria Math" w:hAnsi="Cambria Math"/>
                <w:bdr w:val="single" w:sz="4" w:space="0" w:color="auto"/>
              </w:rPr>
              <m:t>V</m:t>
            </m:r>
          </m:den>
        </m:f>
      </m:oMath>
      <w:r w:rsidRPr="00987E19">
        <w:rPr>
          <w:b w:val="0"/>
          <w:bCs w:val="0"/>
          <w:iCs/>
        </w:rPr>
        <w:t xml:space="preserve">  , </w:t>
      </w:r>
      <w:proofErr w:type="spellStart"/>
      <w:r w:rsidRPr="00987E19">
        <w:rPr>
          <w:b w:val="0"/>
          <w:bCs w:val="0"/>
          <w:iCs/>
        </w:rPr>
        <w:t>n étant</w:t>
      </w:r>
      <w:proofErr w:type="spellEnd"/>
      <w:r w:rsidRPr="00987E19">
        <w:rPr>
          <w:b w:val="0"/>
          <w:bCs w:val="0"/>
          <w:iCs/>
        </w:rPr>
        <w:t xml:space="preserve"> la quantité de matière en mol dans   </w:t>
      </w:r>
    </w:p>
    <w:p w:rsidR="005F325D" w:rsidRDefault="005F325D" w:rsidP="005F325D">
      <w:pPr>
        <w:pStyle w:val="Corpsdetexte"/>
        <w:rPr>
          <w:b w:val="0"/>
          <w:bCs w:val="0"/>
          <w:iCs/>
        </w:rPr>
      </w:pPr>
      <w:r w:rsidRPr="00987E19">
        <w:rPr>
          <w:b w:val="0"/>
          <w:bCs w:val="0"/>
          <w:iCs/>
        </w:rPr>
        <w:t xml:space="preserve">      </w:t>
      </w:r>
      <w:r>
        <w:rPr>
          <w:b w:val="0"/>
          <w:bCs w:val="0"/>
          <w:iCs/>
        </w:rPr>
        <w:t xml:space="preserve"> </w:t>
      </w:r>
      <w:proofErr w:type="gramStart"/>
      <w:r w:rsidRPr="00987E19">
        <w:rPr>
          <w:b w:val="0"/>
          <w:bCs w:val="0"/>
          <w:iCs/>
        </w:rPr>
        <w:t>la</w:t>
      </w:r>
      <w:proofErr w:type="gramEnd"/>
      <w:r w:rsidRPr="00987E19">
        <w:rPr>
          <w:b w:val="0"/>
          <w:bCs w:val="0"/>
          <w:iCs/>
        </w:rPr>
        <w:t xml:space="preserve"> solution et V étant le volume de la solution. </w:t>
      </w:r>
    </w:p>
    <w:p w:rsidR="005F325D" w:rsidRDefault="005F325D" w:rsidP="005F325D">
      <w:pPr>
        <w:pStyle w:val="Corpsdetexte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       </w:t>
      </w:r>
      <w:r w:rsidRPr="00987E19">
        <w:rPr>
          <w:b w:val="0"/>
          <w:bCs w:val="0"/>
          <w:iCs/>
        </w:rPr>
        <w:t xml:space="preserve">La quantité de matière n se détermine avec la formule </w:t>
      </w:r>
      <m:oMath>
        <m:r>
          <m:rPr>
            <m:sty m:val="b"/>
          </m:rPr>
          <w:rPr>
            <w:rFonts w:ascii="Cambria Math" w:hAnsi="Cambria Math"/>
            <w:bdr w:val="single" w:sz="4" w:space="0" w:color="auto"/>
          </w:rPr>
          <m:t xml:space="preserve">n= </m:t>
        </m:r>
        <m:f>
          <m:fPr>
            <m:ctrlPr>
              <w:rPr>
                <w:rFonts w:ascii="Cambria Math" w:hAnsi="Cambria Math"/>
                <w:b w:val="0"/>
                <w:bCs w:val="0"/>
                <w:iCs/>
                <w:bdr w:val="single" w:sz="4" w:space="0" w:color="auto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bdr w:val="single" w:sz="4" w:space="0" w:color="auto"/>
              </w:rPr>
              <m:t>m</m:t>
            </m:r>
          </m:num>
          <m:den>
            <m:r>
              <m:rPr>
                <m:sty m:val="b"/>
              </m:rPr>
              <w:rPr>
                <w:rFonts w:ascii="Cambria Math" w:hAnsi="Cambria Math"/>
                <w:bdr w:val="single" w:sz="4" w:space="0" w:color="auto"/>
              </w:rPr>
              <m:t>M</m:t>
            </m:r>
          </m:den>
        </m:f>
      </m:oMath>
      <w:r w:rsidRPr="00987E19">
        <w:rPr>
          <w:b w:val="0"/>
          <w:bCs w:val="0"/>
          <w:iCs/>
        </w:rPr>
        <w:t xml:space="preserve"> , m étant la masse de solide dissous et M étant la </w:t>
      </w:r>
      <w:r>
        <w:rPr>
          <w:b w:val="0"/>
          <w:bCs w:val="0"/>
          <w:iCs/>
        </w:rPr>
        <w:t xml:space="preserve">  </w:t>
      </w: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       </w:t>
      </w:r>
      <w:r w:rsidRPr="00987E19">
        <w:rPr>
          <w:b w:val="0"/>
          <w:bCs w:val="0"/>
          <w:iCs/>
        </w:rPr>
        <w:t>masse molaire en g.mol</w:t>
      </w:r>
      <w:r w:rsidRPr="00987E19">
        <w:rPr>
          <w:b w:val="0"/>
          <w:bCs w:val="0"/>
          <w:iCs/>
          <w:vertAlign w:val="superscript"/>
        </w:rPr>
        <w:t>-1</w:t>
      </w:r>
      <w:r w:rsidR="004F4C47">
        <w:rPr>
          <w:b w:val="0"/>
        </w:rPr>
        <w:t xml:space="preserve"> du solide dissous.</w:t>
      </w:r>
      <w:r w:rsidRPr="00987E19">
        <w:rPr>
          <w:b w:val="0"/>
          <w:bCs w:val="0"/>
          <w:iCs/>
        </w:rPr>
        <w:t xml:space="preserve">    </w:t>
      </w:r>
    </w:p>
    <w:p w:rsidR="005F325D" w:rsidRPr="00A8329D" w:rsidRDefault="005F325D" w:rsidP="005F325D">
      <w:pPr>
        <w:pStyle w:val="Corpsdetexte"/>
        <w:rPr>
          <w:b w:val="0"/>
          <w:bCs w:val="0"/>
          <w:iCs/>
          <w:sz w:val="12"/>
          <w:szCs w:val="12"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  <w:r w:rsidRPr="00987E19">
        <w:rPr>
          <w:b w:val="0"/>
          <w:bCs w:val="0"/>
          <w:iCs/>
        </w:rPr>
        <w:t xml:space="preserve">       On fabrique une solution de volume V = 2,00 L en mettant une masse m = 10,2 g de composé de masse  </w:t>
      </w: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  <w:r w:rsidRPr="00987E19">
        <w:rPr>
          <w:b w:val="0"/>
          <w:bCs w:val="0"/>
          <w:iCs/>
        </w:rPr>
        <w:t xml:space="preserve">       </w:t>
      </w:r>
      <w:proofErr w:type="gramStart"/>
      <w:r w:rsidRPr="00987E19">
        <w:rPr>
          <w:b w:val="0"/>
          <w:bCs w:val="0"/>
          <w:iCs/>
        </w:rPr>
        <w:t>molaire</w:t>
      </w:r>
      <w:proofErr w:type="gramEnd"/>
      <w:r w:rsidRPr="00987E19">
        <w:rPr>
          <w:b w:val="0"/>
          <w:bCs w:val="0"/>
          <w:iCs/>
        </w:rPr>
        <w:t xml:space="preserve"> M = 58,5 g.mol</w:t>
      </w:r>
      <w:r w:rsidRPr="00987E19">
        <w:rPr>
          <w:b w:val="0"/>
          <w:bCs w:val="0"/>
          <w:iCs/>
          <w:vertAlign w:val="superscript"/>
        </w:rPr>
        <w:t>-1</w:t>
      </w: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       </w:t>
      </w:r>
      <w:proofErr w:type="gramStart"/>
      <w:r w:rsidRPr="00987E19">
        <w:rPr>
          <w:b w:val="0"/>
          <w:bCs w:val="0"/>
          <w:iCs/>
        </w:rPr>
        <w:t>a</w:t>
      </w:r>
      <w:proofErr w:type="gramEnd"/>
      <w:r w:rsidRPr="00987E19">
        <w:rPr>
          <w:b w:val="0"/>
          <w:bCs w:val="0"/>
          <w:iCs/>
        </w:rPr>
        <w:t>/ En deux étapes, déterminer les valeurs de n puis de c.</w:t>
      </w: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       </w:t>
      </w:r>
      <w:proofErr w:type="gramStart"/>
      <w:r w:rsidRPr="00987E19">
        <w:rPr>
          <w:b w:val="0"/>
          <w:bCs w:val="0"/>
          <w:iCs/>
        </w:rPr>
        <w:t>b</w:t>
      </w:r>
      <w:proofErr w:type="gramEnd"/>
      <w:r w:rsidRPr="00987E19">
        <w:rPr>
          <w:b w:val="0"/>
          <w:bCs w:val="0"/>
          <w:iCs/>
        </w:rPr>
        <w:t xml:space="preserve">/ En combinant les deux équations, déterminer directement la valeur de </w:t>
      </w:r>
      <w:r>
        <w:rPr>
          <w:b w:val="0"/>
          <w:bCs w:val="0"/>
          <w:iCs/>
        </w:rPr>
        <w:t>c</w:t>
      </w:r>
      <w:r w:rsidRPr="00987E19">
        <w:rPr>
          <w:b w:val="0"/>
          <w:bCs w:val="0"/>
          <w:iCs/>
        </w:rPr>
        <w:t>.</w:t>
      </w:r>
    </w:p>
    <w:p w:rsidR="005F325D" w:rsidRPr="00987E19" w:rsidRDefault="005F325D" w:rsidP="005F325D">
      <w:pPr>
        <w:pStyle w:val="Corpsdetexte"/>
        <w:rPr>
          <w:b w:val="0"/>
          <w:bCs w:val="0"/>
          <w:iCs/>
        </w:rPr>
      </w:pPr>
    </w:p>
    <w:p w:rsidR="00EA2BC5" w:rsidRDefault="00576797"/>
    <w:sectPr w:rsidR="00EA2BC5">
      <w:pgSz w:w="11906" w:h="16838"/>
      <w:pgMar w:top="454" w:right="454" w:bottom="72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25D"/>
    <w:rsid w:val="000809BF"/>
    <w:rsid w:val="003F2C7A"/>
    <w:rsid w:val="004F4C47"/>
    <w:rsid w:val="00576797"/>
    <w:rsid w:val="005F325D"/>
    <w:rsid w:val="00A8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5584"/>
  <w15:docId w15:val="{C3D0E9C7-469D-461A-B4B5-E4A58608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F325D"/>
    <w:pPr>
      <w:spacing w:after="0" w:line="240" w:lineRule="auto"/>
    </w:pPr>
    <w:rPr>
      <w:rFonts w:ascii="Comic Sans MS" w:eastAsia="Times New Roman" w:hAnsi="Comic Sans MS" w:cs="Times New Roman"/>
      <w:b/>
      <w:bCs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F325D"/>
    <w:rPr>
      <w:rFonts w:ascii="Comic Sans MS" w:eastAsia="Times New Roman" w:hAnsi="Comic Sans MS" w:cs="Times New Roman"/>
      <w:b/>
      <w:bCs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3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PierreL</dc:creator>
  <cp:lastModifiedBy>Josiane Levy</cp:lastModifiedBy>
  <cp:revision>2</cp:revision>
  <cp:lastPrinted>2015-01-18T16:33:00Z</cp:lastPrinted>
  <dcterms:created xsi:type="dcterms:W3CDTF">2016-06-13T20:33:00Z</dcterms:created>
  <dcterms:modified xsi:type="dcterms:W3CDTF">2016-06-13T20:33:00Z</dcterms:modified>
</cp:coreProperties>
</file>