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7372" w:type="dxa"/>
        <w:tblInd w:w="-157" w:type="dxa"/>
        <w:tblLook w:val="04A0" w:firstRow="1" w:lastRow="0" w:firstColumn="1" w:lastColumn="0" w:noHBand="0" w:noVBand="1"/>
      </w:tblPr>
      <w:tblGrid>
        <w:gridCol w:w="7372"/>
      </w:tblGrid>
      <w:tr w:rsidR="00C239AC" w14:paraId="7AB22C11" w14:textId="77777777" w:rsidTr="00E8685F">
        <w:tc>
          <w:tcPr>
            <w:tcW w:w="7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5C061" w14:textId="3B32BF06" w:rsidR="00C239AC" w:rsidRPr="00C239AC" w:rsidRDefault="00C239AC" w:rsidP="000371FA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C239AC">
              <w:rPr>
                <w:b/>
                <w:bCs/>
                <w:sz w:val="28"/>
                <w:szCs w:val="28"/>
              </w:rPr>
              <w:t>Plan de travail CH</w:t>
            </w:r>
            <w:r w:rsidR="00FD72EF">
              <w:rPr>
                <w:b/>
                <w:bCs/>
                <w:sz w:val="28"/>
                <w:szCs w:val="28"/>
              </w:rPr>
              <w:t>9</w:t>
            </w:r>
            <w:r w:rsidRPr="00C239AC">
              <w:rPr>
                <w:b/>
                <w:bCs/>
                <w:sz w:val="28"/>
                <w:szCs w:val="28"/>
              </w:rPr>
              <w:t xml:space="preserve"> : </w:t>
            </w:r>
            <w:r w:rsidR="00F960B9">
              <w:rPr>
                <w:b/>
                <w:bCs/>
                <w:sz w:val="28"/>
                <w:szCs w:val="28"/>
              </w:rPr>
              <w:t xml:space="preserve"> </w:t>
            </w:r>
            <w:r w:rsidR="00FD72EF">
              <w:rPr>
                <w:b/>
                <w:bCs/>
                <w:sz w:val="28"/>
                <w:szCs w:val="28"/>
              </w:rPr>
              <w:t>Emission et perception d’un son</w:t>
            </w:r>
          </w:p>
        </w:tc>
      </w:tr>
    </w:tbl>
    <w:p w14:paraId="4B0CB13D" w14:textId="15FEBB62" w:rsidR="007B07B0" w:rsidRDefault="00270012" w:rsidP="00B50EBE">
      <w:pPr>
        <w:spacing w:after="0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9D72F" wp14:editId="7B66B8C5">
                <wp:simplePos x="0" y="0"/>
                <wp:positionH relativeFrom="column">
                  <wp:posOffset>-76200</wp:posOffset>
                </wp:positionH>
                <wp:positionV relativeFrom="paragraph">
                  <wp:posOffset>156210</wp:posOffset>
                </wp:positionV>
                <wp:extent cx="6451600" cy="1706880"/>
                <wp:effectExtent l="0" t="0" r="2540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170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994FA" id="Rectangle 29" o:spid="_x0000_s1026" style="position:absolute;margin-left:-6pt;margin-top:12.3pt;width:508pt;height:13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" filled="f" strokecolor="black [3213]" strokeweight="1.5pt"/>
            </w:pict>
          </mc:Fallback>
        </mc:AlternateContent>
      </w:r>
      <w:r w:rsidR="000371FA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254289F" wp14:editId="0A6B2BFA">
            <wp:simplePos x="0" y="0"/>
            <wp:positionH relativeFrom="column">
              <wp:posOffset>4857750</wp:posOffset>
            </wp:positionH>
            <wp:positionV relativeFrom="paragraph">
              <wp:posOffset>-588645</wp:posOffset>
            </wp:positionV>
            <wp:extent cx="285750" cy="285750"/>
            <wp:effectExtent l="0" t="0" r="0" b="0"/>
            <wp:wrapNone/>
            <wp:docPr id="2" name="Image 2" descr="icône du chronomètre 2205951 - Telecharger Vectoriel Gratuit, Clipart  Graphique, Vecteur Dessins et Pictogramme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du chronomètre 2205951 - Telecharger Vectoriel Gratuit, Clipart  Graphique, Vecteur Dessins et Pictogramme Gratu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7B0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7FAE9" wp14:editId="48389C2D">
                <wp:simplePos x="0" y="0"/>
                <wp:positionH relativeFrom="column">
                  <wp:posOffset>4790440</wp:posOffset>
                </wp:positionH>
                <wp:positionV relativeFrom="paragraph">
                  <wp:posOffset>-635635</wp:posOffset>
                </wp:positionV>
                <wp:extent cx="2085340" cy="629920"/>
                <wp:effectExtent l="0" t="0" r="10160" b="1778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340" cy="62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739C003" w14:textId="010D08ED" w:rsidR="00DC6E91" w:rsidRDefault="00DC6E91">
                            <w:r>
                              <w:t xml:space="preserve">          Date de fin : </w:t>
                            </w:r>
                            <w:r w:rsidR="009C1A17">
                              <w:t>12</w:t>
                            </w:r>
                            <w:r w:rsidR="000844F8">
                              <w:t>/</w:t>
                            </w:r>
                            <w:r w:rsidR="000F1559">
                              <w:t>0</w:t>
                            </w:r>
                            <w:r w:rsidR="009C1A17">
                              <w:t>4</w:t>
                            </w:r>
                            <w:r w:rsidR="000844F8">
                              <w:t>/202</w:t>
                            </w:r>
                            <w:r w:rsidR="000F1559">
                              <w:t>2</w:t>
                            </w:r>
                          </w:p>
                          <w:p w14:paraId="332CA285" w14:textId="4D6EE4B7" w:rsidR="00DC6E91" w:rsidRDefault="00DC6E91">
                            <w:r>
                              <w:t xml:space="preserve">Evaluation finale : </w:t>
                            </w:r>
                            <w:r w:rsidR="009C1A17">
                              <w:t>14</w:t>
                            </w:r>
                            <w:r w:rsidR="000844F8">
                              <w:t>/</w:t>
                            </w:r>
                            <w:r w:rsidR="000F1559">
                              <w:t>0</w:t>
                            </w:r>
                            <w:r w:rsidR="009C1A17">
                              <w:t>4</w:t>
                            </w:r>
                            <w:r w:rsidR="000844F8">
                              <w:t>/202</w:t>
                            </w:r>
                            <w:r w:rsidR="000F1559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7FAE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77.2pt;margin-top:-50.05pt;width:164.2pt;height:4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" fillcolor="white [3201]" strokeweight="1pt">
                <v:stroke dashstyle="3 1"/>
                <v:textbox>
                  <w:txbxContent>
                    <w:p w14:paraId="7739C003" w14:textId="010D08ED" w:rsidR="00DC6E91" w:rsidRDefault="00DC6E91">
                      <w:r>
                        <w:t xml:space="preserve">          Date de fin : </w:t>
                      </w:r>
                      <w:r w:rsidR="009C1A17">
                        <w:t>12</w:t>
                      </w:r>
                      <w:r w:rsidR="000844F8">
                        <w:t>/</w:t>
                      </w:r>
                      <w:r w:rsidR="000F1559">
                        <w:t>0</w:t>
                      </w:r>
                      <w:r w:rsidR="009C1A17">
                        <w:t>4</w:t>
                      </w:r>
                      <w:r w:rsidR="000844F8">
                        <w:t>/202</w:t>
                      </w:r>
                      <w:r w:rsidR="000F1559">
                        <w:t>2</w:t>
                      </w:r>
                    </w:p>
                    <w:p w14:paraId="332CA285" w14:textId="4D6EE4B7" w:rsidR="00DC6E91" w:rsidRDefault="00DC6E91">
                      <w:r>
                        <w:t xml:space="preserve">Evaluation finale : </w:t>
                      </w:r>
                      <w:r w:rsidR="009C1A17">
                        <w:t>14</w:t>
                      </w:r>
                      <w:r w:rsidR="000844F8">
                        <w:t>/</w:t>
                      </w:r>
                      <w:r w:rsidR="000F1559">
                        <w:t>0</w:t>
                      </w:r>
                      <w:r w:rsidR="009C1A17">
                        <w:t>4</w:t>
                      </w:r>
                      <w:r w:rsidR="000844F8">
                        <w:t>/202</w:t>
                      </w:r>
                      <w:r w:rsidR="000F1559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FE9561B" w14:textId="2468B32B" w:rsidR="007B07B0" w:rsidRPr="007B07B0" w:rsidRDefault="007B07B0" w:rsidP="00B50EBE">
      <w:pPr>
        <w:spacing w:after="0"/>
        <w:rPr>
          <w:b/>
          <w:bCs/>
          <w:color w:val="00B0F0"/>
          <w:sz w:val="24"/>
          <w:szCs w:val="24"/>
          <w:u w:val="single"/>
        </w:rPr>
      </w:pPr>
      <w:r>
        <w:rPr>
          <w:b/>
          <w:bCs/>
          <w:color w:val="00B0F0"/>
          <w:sz w:val="24"/>
          <w:szCs w:val="24"/>
          <w:u w:val="single"/>
        </w:rPr>
        <w:t>Capsules v</w:t>
      </w:r>
      <w:r w:rsidRPr="007B07B0">
        <w:rPr>
          <w:b/>
          <w:bCs/>
          <w:color w:val="00B0F0"/>
          <w:sz w:val="24"/>
          <w:szCs w:val="24"/>
          <w:u w:val="single"/>
        </w:rPr>
        <w:t>idéo du cours :</w:t>
      </w:r>
    </w:p>
    <w:p w14:paraId="31F33AEF" w14:textId="320C4EAD" w:rsidR="007B07B0" w:rsidRDefault="00FD72EF" w:rsidP="00B50EBE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038608A7" wp14:editId="63FDEE21">
            <wp:simplePos x="0" y="0"/>
            <wp:positionH relativeFrom="column">
              <wp:posOffset>4857750</wp:posOffset>
            </wp:positionH>
            <wp:positionV relativeFrom="paragraph">
              <wp:posOffset>86360</wp:posOffset>
            </wp:positionV>
            <wp:extent cx="695325" cy="706495"/>
            <wp:effectExtent l="0" t="0" r="0" b="0"/>
            <wp:wrapThrough wrapText="bothSides">
              <wp:wrapPolygon edited="0">
                <wp:start x="0" y="0"/>
                <wp:lineTo x="0" y="20978"/>
                <wp:lineTo x="20712" y="20978"/>
                <wp:lineTo x="20712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13F265FB" wp14:editId="6FD87E28">
            <wp:simplePos x="0" y="0"/>
            <wp:positionH relativeFrom="column">
              <wp:posOffset>2638425</wp:posOffset>
            </wp:positionH>
            <wp:positionV relativeFrom="paragraph">
              <wp:posOffset>90378</wp:posOffset>
            </wp:positionV>
            <wp:extent cx="687598" cy="684848"/>
            <wp:effectExtent l="0" t="0" r="0" b="1270"/>
            <wp:wrapThrough wrapText="bothSides">
              <wp:wrapPolygon edited="0">
                <wp:start x="0" y="0"/>
                <wp:lineTo x="0" y="21039"/>
                <wp:lineTo x="20961" y="21039"/>
                <wp:lineTo x="20961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98" cy="68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FC195BA" wp14:editId="494929D2">
            <wp:simplePos x="0" y="0"/>
            <wp:positionH relativeFrom="column">
              <wp:posOffset>590550</wp:posOffset>
            </wp:positionH>
            <wp:positionV relativeFrom="paragraph">
              <wp:posOffset>86360</wp:posOffset>
            </wp:positionV>
            <wp:extent cx="685800" cy="688565"/>
            <wp:effectExtent l="0" t="0" r="0" b="0"/>
            <wp:wrapThrough wrapText="bothSides">
              <wp:wrapPolygon edited="0">
                <wp:start x="0" y="0"/>
                <wp:lineTo x="0" y="20923"/>
                <wp:lineTo x="21000" y="20923"/>
                <wp:lineTo x="210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98A15" w14:textId="5127ABC3" w:rsidR="007B07B0" w:rsidRDefault="007B07B0" w:rsidP="00B50EBE">
      <w:pPr>
        <w:spacing w:after="0"/>
        <w:rPr>
          <w:sz w:val="24"/>
          <w:szCs w:val="24"/>
        </w:rPr>
      </w:pPr>
    </w:p>
    <w:p w14:paraId="738669EE" w14:textId="7C208CA6" w:rsidR="007B07B0" w:rsidRDefault="007B07B0" w:rsidP="00B50EBE">
      <w:pPr>
        <w:spacing w:after="0"/>
        <w:rPr>
          <w:sz w:val="24"/>
          <w:szCs w:val="24"/>
        </w:rPr>
      </w:pPr>
    </w:p>
    <w:p w14:paraId="7CE0F5B5" w14:textId="28E69C70" w:rsidR="007B07B0" w:rsidRDefault="007B07B0" w:rsidP="00B50EBE">
      <w:pPr>
        <w:spacing w:after="0"/>
        <w:rPr>
          <w:sz w:val="24"/>
          <w:szCs w:val="24"/>
        </w:rPr>
      </w:pPr>
    </w:p>
    <w:p w14:paraId="5919D1BF" w14:textId="7DE52662" w:rsidR="007B07B0" w:rsidRDefault="00192BE2" w:rsidP="00B50EBE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A16C2F" wp14:editId="410A87E9">
                <wp:simplePos x="0" y="0"/>
                <wp:positionH relativeFrom="column">
                  <wp:posOffset>1823720</wp:posOffset>
                </wp:positionH>
                <wp:positionV relativeFrom="paragraph">
                  <wp:posOffset>135255</wp:posOffset>
                </wp:positionV>
                <wp:extent cx="2108200" cy="426720"/>
                <wp:effectExtent l="0" t="0" r="25400" b="1143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156C6" w14:textId="702C913A" w:rsidR="00192BE2" w:rsidRDefault="00FD72EF" w:rsidP="00FA22DF">
                            <w:pPr>
                              <w:spacing w:after="0"/>
                              <w:jc w:val="center"/>
                            </w:pPr>
                            <w:r>
                              <w:t>Signal périodique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6C2F" id="Zone de texte 24" o:spid="_x0000_s1027" type="#_x0000_t202" style="position:absolute;margin-left:143.6pt;margin-top:10.65pt;width:166pt;height:3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" fillcolor="white [3201]" strokeweight=".5pt">
                <v:textbox>
                  <w:txbxContent>
                    <w:p w14:paraId="62C156C6" w14:textId="702C913A" w:rsidR="00192BE2" w:rsidRDefault="00FD72EF" w:rsidP="00FA22DF">
                      <w:pPr>
                        <w:spacing w:after="0"/>
                        <w:jc w:val="center"/>
                      </w:pPr>
                      <w:r>
                        <w:t>Signal périodique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451D29" wp14:editId="418FB03C">
                <wp:simplePos x="0" y="0"/>
                <wp:positionH relativeFrom="column">
                  <wp:posOffset>4048760</wp:posOffset>
                </wp:positionH>
                <wp:positionV relativeFrom="paragraph">
                  <wp:posOffset>135255</wp:posOffset>
                </wp:positionV>
                <wp:extent cx="2286000" cy="426720"/>
                <wp:effectExtent l="0" t="0" r="1905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C326A0" w14:textId="1239A5CE" w:rsidR="00192BE2" w:rsidRDefault="00FD72EF" w:rsidP="00961D5F">
                            <w:pPr>
                              <w:spacing w:after="0"/>
                              <w:jc w:val="center"/>
                            </w:pPr>
                            <w:r>
                              <w:t>Perception du 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1D29" id="Zone de texte 7" o:spid="_x0000_s1028" type="#_x0000_t202" style="position:absolute;margin-left:318.8pt;margin-top:10.65pt;width:180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" fillcolor="white [3201]" strokeweight=".5pt">
                <v:textbox>
                  <w:txbxContent>
                    <w:p w14:paraId="1BC326A0" w14:textId="1239A5CE" w:rsidR="00192BE2" w:rsidRDefault="00FD72EF" w:rsidP="00961D5F">
                      <w:pPr>
                        <w:spacing w:after="0"/>
                        <w:jc w:val="center"/>
                      </w:pPr>
                      <w:r>
                        <w:t>Perception du son</w:t>
                      </w:r>
                    </w:p>
                  </w:txbxContent>
                </v:textbox>
              </v:shape>
            </w:pict>
          </mc:Fallback>
        </mc:AlternateContent>
      </w:r>
      <w:r w:rsidR="00961D5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FD1CCF" wp14:editId="5F55EC07">
                <wp:simplePos x="0" y="0"/>
                <wp:positionH relativeFrom="column">
                  <wp:posOffset>45720</wp:posOffset>
                </wp:positionH>
                <wp:positionV relativeFrom="paragraph">
                  <wp:posOffset>125095</wp:posOffset>
                </wp:positionV>
                <wp:extent cx="1656080" cy="426720"/>
                <wp:effectExtent l="0" t="0" r="20320" b="1143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333CB" w14:textId="222337EB" w:rsidR="00192BE2" w:rsidRDefault="00FD72EF" w:rsidP="00192BE2">
                            <w:pPr>
                              <w:spacing w:after="0"/>
                              <w:jc w:val="center"/>
                            </w:pPr>
                            <w:r>
                              <w:t>Vitesse du son</w:t>
                            </w:r>
                          </w:p>
                          <w:p w14:paraId="45C55DAA" w14:textId="77777777" w:rsidR="00192BE2" w:rsidRDefault="00192BE2" w:rsidP="00192BE2">
                            <w:pPr>
                              <w:spacing w:after="0"/>
                              <w:jc w:val="center"/>
                            </w:pPr>
                          </w:p>
                          <w:p w14:paraId="1E6D1595" w14:textId="77777777" w:rsidR="00192BE2" w:rsidRDefault="00192BE2" w:rsidP="004D3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1CCF" id="Zone de texte 23" o:spid="_x0000_s1029" type="#_x0000_t202" style="position:absolute;margin-left:3.6pt;margin-top:9.85pt;width:130.4pt;height:3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" fillcolor="white [3201]" strokeweight=".5pt">
                <v:textbox>
                  <w:txbxContent>
                    <w:p w14:paraId="084333CB" w14:textId="222337EB" w:rsidR="00192BE2" w:rsidRDefault="00FD72EF" w:rsidP="00192BE2">
                      <w:pPr>
                        <w:spacing w:after="0"/>
                        <w:jc w:val="center"/>
                      </w:pPr>
                      <w:r>
                        <w:t>Vitesse du son</w:t>
                      </w:r>
                    </w:p>
                    <w:p w14:paraId="45C55DAA" w14:textId="77777777" w:rsidR="00192BE2" w:rsidRDefault="00192BE2" w:rsidP="00192BE2">
                      <w:pPr>
                        <w:spacing w:after="0"/>
                        <w:jc w:val="center"/>
                      </w:pPr>
                    </w:p>
                    <w:p w14:paraId="1E6D1595" w14:textId="77777777" w:rsidR="00192BE2" w:rsidRDefault="00192BE2" w:rsidP="004D35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542175" w14:textId="4E50901E" w:rsidR="004D3524" w:rsidRDefault="004D3524" w:rsidP="00B50EBE">
      <w:pPr>
        <w:spacing w:after="0"/>
        <w:rPr>
          <w:sz w:val="24"/>
          <w:szCs w:val="24"/>
        </w:rPr>
      </w:pPr>
    </w:p>
    <w:p w14:paraId="06C1D050" w14:textId="5A4E2595" w:rsidR="004D3524" w:rsidRDefault="004D3524" w:rsidP="00B50EBE">
      <w:pPr>
        <w:spacing w:after="0"/>
        <w:rPr>
          <w:sz w:val="24"/>
          <w:szCs w:val="24"/>
        </w:rPr>
      </w:pPr>
    </w:p>
    <w:p w14:paraId="37801D0B" w14:textId="79703473" w:rsidR="00B50EBE" w:rsidRDefault="00E8685F" w:rsidP="00B50EBE">
      <w:pPr>
        <w:spacing w:after="0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014643" wp14:editId="36BB3062">
                <wp:simplePos x="0" y="0"/>
                <wp:positionH relativeFrom="column">
                  <wp:posOffset>-85725</wp:posOffset>
                </wp:positionH>
                <wp:positionV relativeFrom="paragraph">
                  <wp:posOffset>186054</wp:posOffset>
                </wp:positionV>
                <wp:extent cx="6631940" cy="942975"/>
                <wp:effectExtent l="0" t="0" r="1651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940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79CCC" id="Rectangle 20" o:spid="_x0000_s1026" style="position:absolute;margin-left:-6.75pt;margin-top:14.65pt;width:522.2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" filled="f" strokecolor="black [3213]" strokeweight="1.5pt"/>
            </w:pict>
          </mc:Fallback>
        </mc:AlternateContent>
      </w:r>
    </w:p>
    <w:p w14:paraId="1331B2EB" w14:textId="5DAC2E7F" w:rsidR="00E8685F" w:rsidRPr="00FD72EF" w:rsidRDefault="00B2395D" w:rsidP="00E8685F">
      <w:pPr>
        <w:spacing w:after="0"/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53387C09" wp14:editId="6FF595F5">
            <wp:simplePos x="0" y="0"/>
            <wp:positionH relativeFrom="column">
              <wp:posOffset>5692140</wp:posOffset>
            </wp:positionH>
            <wp:positionV relativeFrom="paragraph">
              <wp:posOffset>18415</wp:posOffset>
            </wp:positionV>
            <wp:extent cx="40386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377" y="21000"/>
                <wp:lineTo x="20377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5F" w:rsidRPr="00F960B9">
        <w:rPr>
          <w:b/>
          <w:color w:val="00B0F0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Mettre en pratique :</w:t>
      </w:r>
      <w:r w:rsidR="00E8685F" w:rsidRPr="00FF585A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</w:t>
      </w:r>
      <w:r w:rsidR="009833BB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270012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9833BB">
        <w:rPr>
          <w:bCs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DC68802" w14:textId="7BC8B4E1" w:rsidR="00C239AC" w:rsidRDefault="00FD72EF" w:rsidP="00B50EB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Activité documentaire : caractérisation des sons</w:t>
      </w:r>
    </w:p>
    <w:p w14:paraId="5DD00E74" w14:textId="4E38373E" w:rsidR="00FD72EF" w:rsidRDefault="00FD72EF" w:rsidP="00B50EB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Activité documentaire : Eviter les risques auditifs</w:t>
      </w:r>
    </w:p>
    <w:p w14:paraId="3E43E509" w14:textId="3180AA56" w:rsidR="00FD72EF" w:rsidRDefault="00FD72EF" w:rsidP="00B50EBE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TP 11 : </w:t>
      </w:r>
      <w:r>
        <w:rPr>
          <w:sz w:val="24"/>
          <w:szCs w:val="24"/>
        </w:rPr>
        <w:t>Mesure de la fréquence et de la vitesse des ultrasons</w:t>
      </w:r>
    </w:p>
    <w:p w14:paraId="301363CF" w14:textId="77777777" w:rsidR="00FD72EF" w:rsidRPr="00FD72EF" w:rsidRDefault="00FD72EF" w:rsidP="00FD72EF">
      <w:pPr>
        <w:pStyle w:val="Paragraphedeliste"/>
        <w:spacing w:after="0"/>
        <w:rPr>
          <w:sz w:val="24"/>
          <w:szCs w:val="24"/>
        </w:rPr>
      </w:pPr>
    </w:p>
    <w:p w14:paraId="76F78184" w14:textId="2C68840D" w:rsidR="00857514" w:rsidRDefault="00C81234" w:rsidP="00E8685F">
      <w:pPr>
        <w:spacing w:after="0"/>
        <w:rPr>
          <w:b/>
          <w:bCs/>
          <w:color w:val="00B0F0"/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6591A" wp14:editId="5033FE30">
                <wp:simplePos x="0" y="0"/>
                <wp:positionH relativeFrom="column">
                  <wp:posOffset>-76200</wp:posOffset>
                </wp:positionH>
                <wp:positionV relativeFrom="paragraph">
                  <wp:posOffset>95884</wp:posOffset>
                </wp:positionV>
                <wp:extent cx="2890520" cy="2066925"/>
                <wp:effectExtent l="0" t="0" r="2413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520" cy="206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D85E3" id="Rectangle 21" o:spid="_x0000_s1026" style="position:absolute;margin-left:-6pt;margin-top:7.55pt;width:227.6pt;height:16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" filled="f" strokecolor="black [3213]" strokeweight="1.5pt"/>
            </w:pict>
          </mc:Fallback>
        </mc:AlternateContent>
      </w:r>
      <w:r w:rsidR="001B6667">
        <w:rPr>
          <w:b/>
          <w:bCs/>
          <w:noProof/>
          <w:color w:val="00B0F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FE158" wp14:editId="7FC10CB7">
                <wp:simplePos x="0" y="0"/>
                <wp:positionH relativeFrom="column">
                  <wp:posOffset>3241040</wp:posOffset>
                </wp:positionH>
                <wp:positionV relativeFrom="paragraph">
                  <wp:posOffset>99060</wp:posOffset>
                </wp:positionV>
                <wp:extent cx="3317240" cy="1701800"/>
                <wp:effectExtent l="0" t="0" r="1651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7240" cy="1701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4DAA4" id="Rectangle 22" o:spid="_x0000_s1026" style="position:absolute;margin-left:255.2pt;margin-top:7.8pt;width:261.2pt;height:13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" filled="f" strokecolor="black [3213]" strokeweight="1.5pt">
                <v:stroke dashstyle="dash"/>
              </v:rect>
            </w:pict>
          </mc:Fallback>
        </mc:AlternateContent>
      </w:r>
    </w:p>
    <w:p w14:paraId="0B6D7586" w14:textId="08743597" w:rsidR="004A5D33" w:rsidRDefault="00E8685F" w:rsidP="00E8685F">
      <w:pPr>
        <w:spacing w:after="0"/>
        <w:rPr>
          <w:b/>
          <w:bCs/>
          <w:color w:val="00B0F0"/>
          <w:sz w:val="24"/>
          <w:szCs w:val="24"/>
          <w:u w:val="single"/>
        </w:rPr>
      </w:pPr>
      <w:r w:rsidRPr="00F960B9">
        <w:rPr>
          <w:b/>
          <w:bCs/>
          <w:color w:val="00B0F0"/>
          <w:sz w:val="24"/>
          <w:szCs w:val="24"/>
          <w:u w:val="single"/>
        </w:rPr>
        <w:t>Travail à faire :</w:t>
      </w:r>
      <w:r w:rsidR="00857514" w:rsidRPr="00857514">
        <w:rPr>
          <w:b/>
          <w:bCs/>
          <w:color w:val="00B0F0"/>
          <w:sz w:val="24"/>
          <w:szCs w:val="24"/>
        </w:rPr>
        <w:t xml:space="preserve">                                                                       </w:t>
      </w:r>
      <w:r w:rsidR="00B64E02">
        <w:rPr>
          <w:b/>
          <w:bCs/>
          <w:color w:val="00B0F0"/>
          <w:sz w:val="24"/>
          <w:szCs w:val="24"/>
          <w:u w:val="single"/>
        </w:rPr>
        <w:t>Pour les plus rapides (à remettre au professeur)</w:t>
      </w:r>
    </w:p>
    <w:p w14:paraId="5B3426FE" w14:textId="7E8EAEAD" w:rsidR="00E8685F" w:rsidRPr="00857514" w:rsidRDefault="00B64E02" w:rsidP="004A5D33">
      <w:pPr>
        <w:pStyle w:val="Paragraphedeliste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Ex 14 p.223</w:t>
      </w:r>
      <w:r w:rsidR="00857514">
        <w:rPr>
          <w:sz w:val="24"/>
          <w:szCs w:val="24"/>
        </w:rPr>
        <w:t xml:space="preserve">                                                                          </w:t>
      </w:r>
      <w:r w:rsidR="00857514">
        <w:rPr>
          <w:sz w:val="24"/>
          <w:szCs w:val="24"/>
        </w:rPr>
        <w:sym w:font="Wingdings" w:char="F06F"/>
      </w:r>
      <w:r w:rsidR="00857514">
        <w:rPr>
          <w:sz w:val="24"/>
          <w:szCs w:val="24"/>
        </w:rPr>
        <w:t xml:space="preserve"> </w:t>
      </w:r>
      <w:r>
        <w:rPr>
          <w:sz w:val="24"/>
          <w:szCs w:val="24"/>
        </w:rPr>
        <w:t>ex 28 p.226</w:t>
      </w:r>
    </w:p>
    <w:p w14:paraId="7FB4A630" w14:textId="4DB49D9A" w:rsidR="00157006" w:rsidRDefault="00B64E02" w:rsidP="00C81234">
      <w:pPr>
        <w:pStyle w:val="Paragraphedeliste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Ex 16 p.223</w:t>
      </w:r>
      <w:r w:rsidR="00872475">
        <w:rPr>
          <w:sz w:val="24"/>
          <w:szCs w:val="24"/>
        </w:rPr>
        <w:t xml:space="preserve">                                                                          </w:t>
      </w:r>
      <w:r w:rsidR="00872475">
        <w:rPr>
          <w:sz w:val="24"/>
          <w:szCs w:val="24"/>
        </w:rPr>
        <w:sym w:font="Wingdings" w:char="F06F"/>
      </w:r>
      <w:r w:rsidR="00872475">
        <w:rPr>
          <w:sz w:val="24"/>
          <w:szCs w:val="24"/>
        </w:rPr>
        <w:t xml:space="preserve"> ex 2</w:t>
      </w:r>
      <w:r w:rsidR="00872475">
        <w:rPr>
          <w:sz w:val="24"/>
          <w:szCs w:val="24"/>
        </w:rPr>
        <w:t>3</w:t>
      </w:r>
      <w:r w:rsidR="00872475">
        <w:rPr>
          <w:sz w:val="24"/>
          <w:szCs w:val="24"/>
        </w:rPr>
        <w:t xml:space="preserve"> p.22</w:t>
      </w:r>
      <w:r w:rsidR="00872475">
        <w:rPr>
          <w:sz w:val="24"/>
          <w:szCs w:val="24"/>
        </w:rPr>
        <w:t xml:space="preserve">5                                   </w:t>
      </w:r>
    </w:p>
    <w:p w14:paraId="57350FF8" w14:textId="7AA35D84" w:rsidR="00B64E02" w:rsidRDefault="00B64E02" w:rsidP="00C81234">
      <w:pPr>
        <w:pStyle w:val="Paragraphedeliste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Ex 17 p.223</w:t>
      </w:r>
    </w:p>
    <w:p w14:paraId="68477DD2" w14:textId="0B73E523" w:rsidR="00B64E02" w:rsidRDefault="00B64E02" w:rsidP="00C81234">
      <w:pPr>
        <w:pStyle w:val="Paragraphedeliste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Ex 18 p.223</w:t>
      </w:r>
    </w:p>
    <w:p w14:paraId="782A13D4" w14:textId="0EF543E0" w:rsidR="00B64E02" w:rsidRDefault="00B64E02" w:rsidP="00C81234">
      <w:pPr>
        <w:pStyle w:val="Paragraphedeliste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Ex 19 p.223</w:t>
      </w:r>
    </w:p>
    <w:p w14:paraId="723995C7" w14:textId="223DE853" w:rsidR="00B64E02" w:rsidRDefault="00B64E02" w:rsidP="00C81234">
      <w:pPr>
        <w:pStyle w:val="Paragraphedeliste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Ex 22 p.225</w:t>
      </w:r>
    </w:p>
    <w:p w14:paraId="3C066E40" w14:textId="05CCE75E" w:rsidR="00B64E02" w:rsidRDefault="00B64E02" w:rsidP="00C81234">
      <w:pPr>
        <w:pStyle w:val="Paragraphedeliste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Ex 24 p.225</w:t>
      </w:r>
    </w:p>
    <w:p w14:paraId="20D4ACC2" w14:textId="01A8906B" w:rsidR="00B64E02" w:rsidRPr="00C81234" w:rsidRDefault="00B64E02" w:rsidP="00C81234">
      <w:pPr>
        <w:pStyle w:val="Paragraphedeliste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Ex 31 p.228</w:t>
      </w:r>
    </w:p>
    <w:tbl>
      <w:tblPr>
        <w:tblStyle w:val="Grilledutableau"/>
        <w:tblpPr w:leftFromText="141" w:rightFromText="141" w:vertAnchor="text" w:horzAnchor="margin" w:tblpY="1154"/>
        <w:tblW w:w="1077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157006" w14:paraId="37861266" w14:textId="77777777" w:rsidTr="00157006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4C8D2" w14:textId="77777777" w:rsidR="00157006" w:rsidRDefault="00157006" w:rsidP="00157006">
            <w:pPr>
              <w:rPr>
                <w:b/>
                <w:bCs/>
                <w:sz w:val="24"/>
                <w:szCs w:val="24"/>
                <w:u w:val="single"/>
              </w:rPr>
            </w:pPr>
            <w:r w:rsidRPr="00A1335B">
              <w:rPr>
                <w:b/>
                <w:bCs/>
                <w:sz w:val="24"/>
                <w:szCs w:val="24"/>
                <w:u w:val="single"/>
              </w:rPr>
              <w:t>Objectifs à maitriser pour l’évaluation</w:t>
            </w:r>
          </w:p>
          <w:p w14:paraId="702F72B5" w14:textId="77777777" w:rsidR="009C1A17" w:rsidRPr="009C1A17" w:rsidRDefault="009C1A17" w:rsidP="009C1A17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C1A17">
              <w:rPr>
                <w:rFonts w:ascii="Arial" w:hAnsi="Arial" w:cs="Arial"/>
                <w:color w:val="000000"/>
              </w:rPr>
              <w:t xml:space="preserve">Décrire le principe de l’émission d’un signal sonore par la mise en vibration d’un objet et l’intérêt de la présence d’une caisse de résonance. </w:t>
            </w:r>
          </w:p>
          <w:p w14:paraId="73FF3686" w14:textId="77777777" w:rsidR="00B82641" w:rsidRPr="009C1A17" w:rsidRDefault="009C1A17" w:rsidP="009C1A17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0E69FC">
              <w:rPr>
                <w:rFonts w:ascii="Arial" w:hAnsi="Arial" w:cs="Arial"/>
                <w:color w:val="000000"/>
              </w:rPr>
              <w:t xml:space="preserve">Expliquer le rôle joué par le milieu matériel dans le phénomène de propagation d’un signal sonore. </w:t>
            </w:r>
          </w:p>
          <w:p w14:paraId="28B57DBF" w14:textId="77777777" w:rsidR="009C1A17" w:rsidRPr="009C1A17" w:rsidRDefault="009C1A17" w:rsidP="009C1A17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C1A17">
              <w:rPr>
                <w:rFonts w:ascii="Arial" w:hAnsi="Arial" w:cs="Arial"/>
                <w:color w:val="000000"/>
              </w:rPr>
              <w:t xml:space="preserve">Citer une valeur approchée de la vitesse de propagation d’un signal sonore dans l’air et la comparer à d’autres valeurs de vitesses couramment rencontrées. </w:t>
            </w:r>
          </w:p>
          <w:p w14:paraId="1E997DE7" w14:textId="77777777" w:rsidR="009C1A17" w:rsidRPr="009C1A17" w:rsidRDefault="009C1A17" w:rsidP="009C1A17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C1A17">
              <w:rPr>
                <w:rFonts w:ascii="Arial" w:hAnsi="Arial" w:cs="Arial"/>
                <w:color w:val="000000"/>
              </w:rPr>
              <w:t xml:space="preserve">Définir et déterminer la période et la fréquence d’un signal sonore notamment à partir de sa représentation temporelle. </w:t>
            </w:r>
          </w:p>
          <w:p w14:paraId="254E1643" w14:textId="77777777" w:rsidR="009C1A17" w:rsidRPr="009C1A17" w:rsidRDefault="009C1A17" w:rsidP="009C1A17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</w:pPr>
            <w:r w:rsidRPr="000E69FC">
              <w:rPr>
                <w:rFonts w:ascii="Arial" w:hAnsi="Arial" w:cs="Arial"/>
                <w:b/>
                <w:bCs/>
                <w:color w:val="000000"/>
              </w:rPr>
              <w:t xml:space="preserve">Capacités mathématiques </w:t>
            </w:r>
            <w:r w:rsidRPr="000E69FC">
              <w:rPr>
                <w:rFonts w:ascii="Arial" w:hAnsi="Arial" w:cs="Arial"/>
                <w:color w:val="000000"/>
              </w:rPr>
              <w:t>: identifier une fonction périodique et déterminer sa période.</w:t>
            </w:r>
          </w:p>
          <w:p w14:paraId="78571448" w14:textId="77777777" w:rsidR="009C1A17" w:rsidRPr="009C1A17" w:rsidRDefault="009C1A17" w:rsidP="009C1A17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C1A17">
              <w:rPr>
                <w:rFonts w:ascii="Arial" w:hAnsi="Arial" w:cs="Arial"/>
                <w:color w:val="000000"/>
              </w:rPr>
              <w:t xml:space="preserve">Citer les domaines de fréquences des sons audibles, des infrasons et des ultrasons. </w:t>
            </w:r>
          </w:p>
          <w:p w14:paraId="3FB1F69B" w14:textId="77777777" w:rsidR="009C1A17" w:rsidRPr="009C1A17" w:rsidRDefault="009C1A17" w:rsidP="009C1A17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C1A17">
              <w:rPr>
                <w:rFonts w:ascii="Arial" w:hAnsi="Arial" w:cs="Arial"/>
                <w:color w:val="000000"/>
              </w:rPr>
              <w:t xml:space="preserve">Relier qualitativement la fréquence à la hauteur d’un son audible. </w:t>
            </w:r>
          </w:p>
          <w:p w14:paraId="294E7A3E" w14:textId="77777777" w:rsidR="009C1A17" w:rsidRPr="009C1A17" w:rsidRDefault="009C1A17" w:rsidP="009C1A17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C1A17">
              <w:rPr>
                <w:rFonts w:ascii="Arial" w:hAnsi="Arial" w:cs="Arial"/>
                <w:color w:val="000000"/>
              </w:rPr>
              <w:t xml:space="preserve">Relier qualitativement intensité sonore et niveau d’intensité sonore. </w:t>
            </w:r>
          </w:p>
          <w:p w14:paraId="42B45F82" w14:textId="77777777" w:rsidR="009C1A17" w:rsidRPr="009C1A17" w:rsidRDefault="009C1A17" w:rsidP="009C1A17">
            <w:pPr>
              <w:pStyle w:val="Paragraphedeliste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C1A17">
              <w:rPr>
                <w:rFonts w:ascii="Arial" w:hAnsi="Arial" w:cs="Arial"/>
                <w:color w:val="000000"/>
              </w:rPr>
              <w:t xml:space="preserve">Exploiter une échelle de niveau d’intensité sonore et citer les dangers inhérents à l’exposition sonore. </w:t>
            </w:r>
          </w:p>
          <w:p w14:paraId="0659A11A" w14:textId="34686DEE" w:rsidR="009C1A17" w:rsidRPr="00C00104" w:rsidRDefault="009C1A17" w:rsidP="009C1A17">
            <w:pPr>
              <w:pStyle w:val="Paragraphedeliste"/>
              <w:autoSpaceDE w:val="0"/>
              <w:autoSpaceDN w:val="0"/>
              <w:adjustRightInd w:val="0"/>
              <w:jc w:val="both"/>
            </w:pPr>
          </w:p>
        </w:tc>
      </w:tr>
    </w:tbl>
    <w:p w14:paraId="304D1264" w14:textId="36231F5A" w:rsidR="00E80291" w:rsidRDefault="00E80291" w:rsidP="00A653F2">
      <w:pPr>
        <w:rPr>
          <w:sz w:val="24"/>
          <w:szCs w:val="24"/>
        </w:rPr>
      </w:pPr>
    </w:p>
    <w:p w14:paraId="7C769962" w14:textId="6CE72EB3" w:rsidR="000E69FC" w:rsidRDefault="000E69FC" w:rsidP="00A653F2">
      <w:pPr>
        <w:rPr>
          <w:sz w:val="24"/>
          <w:szCs w:val="24"/>
        </w:rPr>
      </w:pPr>
    </w:p>
    <w:p w14:paraId="7BF76AA8" w14:textId="5DC3A2F2" w:rsidR="000E69FC" w:rsidRDefault="000E69FC" w:rsidP="00A653F2">
      <w:pPr>
        <w:rPr>
          <w:sz w:val="24"/>
          <w:szCs w:val="24"/>
        </w:rPr>
      </w:pPr>
    </w:p>
    <w:sectPr w:rsidR="000E69FC" w:rsidSect="00846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1753"/>
    <w:multiLevelType w:val="hybridMultilevel"/>
    <w:tmpl w:val="04E889A2"/>
    <w:lvl w:ilvl="0" w:tplc="EF74B4A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D22F2"/>
    <w:multiLevelType w:val="hybridMultilevel"/>
    <w:tmpl w:val="BD32A0CE"/>
    <w:lvl w:ilvl="0" w:tplc="EF74B4A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D75117"/>
    <w:multiLevelType w:val="hybridMultilevel"/>
    <w:tmpl w:val="8D2C4A6A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F05"/>
    <w:multiLevelType w:val="hybridMultilevel"/>
    <w:tmpl w:val="1BBC7260"/>
    <w:lvl w:ilvl="0" w:tplc="EF74B4A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9345C1"/>
    <w:multiLevelType w:val="hybridMultilevel"/>
    <w:tmpl w:val="F2E60D0E"/>
    <w:lvl w:ilvl="0" w:tplc="EF74B4A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3F35933"/>
    <w:multiLevelType w:val="hybridMultilevel"/>
    <w:tmpl w:val="A3E2BFDA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464AC"/>
    <w:multiLevelType w:val="hybridMultilevel"/>
    <w:tmpl w:val="CBDC6528"/>
    <w:lvl w:ilvl="0" w:tplc="1A349D34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911233"/>
    <w:multiLevelType w:val="hybridMultilevel"/>
    <w:tmpl w:val="DFFED090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01D2A"/>
    <w:multiLevelType w:val="hybridMultilevel"/>
    <w:tmpl w:val="0790895A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220CA"/>
    <w:multiLevelType w:val="hybridMultilevel"/>
    <w:tmpl w:val="5BE6E514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C44B9"/>
    <w:multiLevelType w:val="hybridMultilevel"/>
    <w:tmpl w:val="5A029C32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53F6E"/>
    <w:multiLevelType w:val="hybridMultilevel"/>
    <w:tmpl w:val="656695DE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55886"/>
    <w:multiLevelType w:val="hybridMultilevel"/>
    <w:tmpl w:val="8A70754E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76645"/>
    <w:multiLevelType w:val="hybridMultilevel"/>
    <w:tmpl w:val="AFFC0DF0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8366D"/>
    <w:multiLevelType w:val="hybridMultilevel"/>
    <w:tmpl w:val="6072858A"/>
    <w:lvl w:ilvl="0" w:tplc="1A56A0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51F68"/>
    <w:multiLevelType w:val="hybridMultilevel"/>
    <w:tmpl w:val="13FE743A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86738"/>
    <w:multiLevelType w:val="hybridMultilevel"/>
    <w:tmpl w:val="49E41754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72078"/>
    <w:multiLevelType w:val="hybridMultilevel"/>
    <w:tmpl w:val="CE6CAE16"/>
    <w:lvl w:ilvl="0" w:tplc="EF74B4AA">
      <w:start w:val="1"/>
      <w:numFmt w:val="bullet"/>
      <w:lvlText w:val=""/>
      <w:lvlJc w:val="left"/>
      <w:pPr>
        <w:ind w:left="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 w15:restartNumberingAfterBreak="0">
    <w:nsid w:val="750B0A98"/>
    <w:multiLevelType w:val="hybridMultilevel"/>
    <w:tmpl w:val="317A5F26"/>
    <w:lvl w:ilvl="0" w:tplc="EF74B4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34349"/>
    <w:multiLevelType w:val="hybridMultilevel"/>
    <w:tmpl w:val="3514CCD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57226"/>
    <w:multiLevelType w:val="hybridMultilevel"/>
    <w:tmpl w:val="D7A4579E"/>
    <w:lvl w:ilvl="0" w:tplc="EF74B4AA">
      <w:start w:val="1"/>
      <w:numFmt w:val="bullet"/>
      <w:lvlText w:val=""/>
      <w:lvlJc w:val="left"/>
      <w:pPr>
        <w:ind w:left="26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9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20"/>
  </w:num>
  <w:num w:numId="12">
    <w:abstractNumId w:val="14"/>
  </w:num>
  <w:num w:numId="13">
    <w:abstractNumId w:val="18"/>
  </w:num>
  <w:num w:numId="14">
    <w:abstractNumId w:val="7"/>
  </w:num>
  <w:num w:numId="15">
    <w:abstractNumId w:val="15"/>
  </w:num>
  <w:num w:numId="16">
    <w:abstractNumId w:val="12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BE"/>
    <w:rsid w:val="000371FA"/>
    <w:rsid w:val="000844F8"/>
    <w:rsid w:val="000E69FC"/>
    <w:rsid w:val="000F1559"/>
    <w:rsid w:val="00157006"/>
    <w:rsid w:val="00192BE2"/>
    <w:rsid w:val="001B6667"/>
    <w:rsid w:val="00200392"/>
    <w:rsid w:val="002019C1"/>
    <w:rsid w:val="00270012"/>
    <w:rsid w:val="002A1640"/>
    <w:rsid w:val="003443FD"/>
    <w:rsid w:val="003D12F1"/>
    <w:rsid w:val="00443409"/>
    <w:rsid w:val="004A5D33"/>
    <w:rsid w:val="004D3524"/>
    <w:rsid w:val="006B5F4B"/>
    <w:rsid w:val="00703CA1"/>
    <w:rsid w:val="00753DA6"/>
    <w:rsid w:val="00767AD6"/>
    <w:rsid w:val="007B07B0"/>
    <w:rsid w:val="007B1C05"/>
    <w:rsid w:val="008469F5"/>
    <w:rsid w:val="00846FE9"/>
    <w:rsid w:val="00857514"/>
    <w:rsid w:val="00872475"/>
    <w:rsid w:val="008832CE"/>
    <w:rsid w:val="00961D5F"/>
    <w:rsid w:val="009833BB"/>
    <w:rsid w:val="0098517A"/>
    <w:rsid w:val="009C1A17"/>
    <w:rsid w:val="00A029FC"/>
    <w:rsid w:val="00A1335B"/>
    <w:rsid w:val="00A20E4E"/>
    <w:rsid w:val="00A653F2"/>
    <w:rsid w:val="00AD65F4"/>
    <w:rsid w:val="00AE586B"/>
    <w:rsid w:val="00B2395D"/>
    <w:rsid w:val="00B50EBE"/>
    <w:rsid w:val="00B64E02"/>
    <w:rsid w:val="00B82641"/>
    <w:rsid w:val="00C00104"/>
    <w:rsid w:val="00C239AC"/>
    <w:rsid w:val="00C81234"/>
    <w:rsid w:val="00D41BED"/>
    <w:rsid w:val="00DC6E91"/>
    <w:rsid w:val="00DE7FC6"/>
    <w:rsid w:val="00E007E5"/>
    <w:rsid w:val="00E62D17"/>
    <w:rsid w:val="00E80291"/>
    <w:rsid w:val="00E8685F"/>
    <w:rsid w:val="00E9695C"/>
    <w:rsid w:val="00EA323F"/>
    <w:rsid w:val="00EA7A61"/>
    <w:rsid w:val="00EB5874"/>
    <w:rsid w:val="00F625FF"/>
    <w:rsid w:val="00F960B9"/>
    <w:rsid w:val="00FA22DF"/>
    <w:rsid w:val="00FD72EF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170D"/>
  <w15:chartTrackingRefBased/>
  <w15:docId w15:val="{0EED7D40-E685-4210-B0FA-FB89AFA7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7A61"/>
    <w:pPr>
      <w:ind w:left="720"/>
      <w:contextualSpacing/>
    </w:pPr>
  </w:style>
  <w:style w:type="paragraph" w:customStyle="1" w:styleId="Default">
    <w:name w:val="Default"/>
    <w:rsid w:val="00200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DUNIAU</dc:creator>
  <cp:keywords/>
  <dc:description/>
  <cp:lastModifiedBy>Boris DUNIAU</cp:lastModifiedBy>
  <cp:revision>3</cp:revision>
  <cp:lastPrinted>2021-10-11T07:31:00Z</cp:lastPrinted>
  <dcterms:created xsi:type="dcterms:W3CDTF">2022-04-03T09:57:00Z</dcterms:created>
  <dcterms:modified xsi:type="dcterms:W3CDTF">2022-04-03T10:04:00Z</dcterms:modified>
</cp:coreProperties>
</file>