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637FFE" w:rsidRPr="00637FFE" w:rsidTr="00637FFE">
        <w:tc>
          <w:tcPr>
            <w:tcW w:w="10912" w:type="dxa"/>
            <w:shd w:val="clear" w:color="auto" w:fill="D9D9D9" w:themeFill="background1" w:themeFillShade="D9"/>
          </w:tcPr>
          <w:p w:rsidR="00637FFE" w:rsidRPr="00C52098" w:rsidRDefault="001B5A12" w:rsidP="00A7302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6"/>
                <w:szCs w:val="30"/>
              </w:rPr>
              <w:t>CARACTERISTIQUES DES ONDES</w:t>
            </w:r>
          </w:p>
        </w:tc>
      </w:tr>
    </w:tbl>
    <w:p w:rsidR="00836F6D" w:rsidRDefault="00836F6D" w:rsidP="008B6EE0"/>
    <w:p w:rsidR="00E459B1" w:rsidRDefault="00E459B1" w:rsidP="008B6EE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C52098" w:rsidTr="00EC27B3">
        <w:trPr>
          <w:trHeight w:val="1256"/>
        </w:trPr>
        <w:tc>
          <w:tcPr>
            <w:tcW w:w="10912" w:type="dxa"/>
          </w:tcPr>
          <w:p w:rsidR="00C52098" w:rsidRDefault="001B5A12" w:rsidP="007A063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Prérequis et rappel de cours p.458</w:t>
            </w:r>
          </w:p>
          <w:p w:rsidR="00E459B1" w:rsidRPr="00E459B1" w:rsidRDefault="00E459B1" w:rsidP="007A063C">
            <w:pPr>
              <w:jc w:val="center"/>
              <w:rPr>
                <w:b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429"/>
              <w:gridCol w:w="4007"/>
              <w:gridCol w:w="1577"/>
              <w:gridCol w:w="1673"/>
            </w:tblGrid>
            <w:tr w:rsidR="00E459B1" w:rsidTr="00EE54AF">
              <w:trPr>
                <w:trHeight w:val="188"/>
              </w:trPr>
              <w:tc>
                <w:tcPr>
                  <w:tcW w:w="3548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E459B1" w:rsidRPr="00E459B1" w:rsidRDefault="00E459B1" w:rsidP="00E459B1">
                  <w:pPr>
                    <w:jc w:val="center"/>
                    <w:rPr>
                      <w:b/>
                    </w:rPr>
                  </w:pPr>
                  <w:r w:rsidRPr="00E459B1">
                    <w:rPr>
                      <w:b/>
                    </w:rPr>
                    <w:t>Prérequis</w:t>
                  </w:r>
                </w:p>
              </w:tc>
              <w:tc>
                <w:tcPr>
                  <w:tcW w:w="5465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E459B1" w:rsidRPr="00E459B1" w:rsidRDefault="00E459B1" w:rsidP="00E459B1">
                  <w:pPr>
                    <w:jc w:val="center"/>
                    <w:rPr>
                      <w:b/>
                    </w:rPr>
                  </w:pPr>
                  <w:r w:rsidRPr="00E459B1">
                    <w:rPr>
                      <w:b/>
                    </w:rPr>
                    <w:t>Vidéos à regarder</w:t>
                  </w:r>
                </w:p>
              </w:tc>
              <w:tc>
                <w:tcPr>
                  <w:tcW w:w="1673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E459B1" w:rsidRPr="00E459B1" w:rsidRDefault="00E459B1" w:rsidP="00E459B1">
                  <w:pPr>
                    <w:jc w:val="center"/>
                    <w:rPr>
                      <w:b/>
                    </w:rPr>
                  </w:pPr>
                  <w:r w:rsidRPr="00E459B1">
                    <w:rPr>
                      <w:b/>
                    </w:rPr>
                    <w:t>Positionnement</w:t>
                  </w:r>
                </w:p>
              </w:tc>
            </w:tr>
            <w:tr w:rsidR="00E459B1" w:rsidTr="00EE54AF">
              <w:trPr>
                <w:trHeight w:val="338"/>
              </w:trPr>
              <w:tc>
                <w:tcPr>
                  <w:tcW w:w="3548" w:type="dxa"/>
                  <w:vMerge/>
                </w:tcPr>
                <w:p w:rsidR="00E459B1" w:rsidRDefault="00E459B1" w:rsidP="0052000F">
                  <w:pPr>
                    <w:jc w:val="center"/>
                  </w:pPr>
                </w:p>
              </w:tc>
              <w:tc>
                <w:tcPr>
                  <w:tcW w:w="4073" w:type="dxa"/>
                  <w:shd w:val="clear" w:color="auto" w:fill="D9D9D9" w:themeFill="background1" w:themeFillShade="D9"/>
                  <w:vAlign w:val="center"/>
                </w:tcPr>
                <w:p w:rsidR="00E459B1" w:rsidRDefault="00E459B1" w:rsidP="00E459B1">
                  <w:pPr>
                    <w:jc w:val="center"/>
                  </w:pPr>
                  <w:r>
                    <w:t>Lien</w:t>
                  </w:r>
                </w:p>
              </w:tc>
              <w:tc>
                <w:tcPr>
                  <w:tcW w:w="1392" w:type="dxa"/>
                  <w:shd w:val="clear" w:color="auto" w:fill="D9D9D9" w:themeFill="background1" w:themeFillShade="D9"/>
                  <w:vAlign w:val="center"/>
                </w:tcPr>
                <w:p w:rsidR="00E459B1" w:rsidRDefault="00E459B1" w:rsidP="00E459B1">
                  <w:pPr>
                    <w:jc w:val="center"/>
                  </w:pPr>
                  <w:r>
                    <w:t>QR Code</w:t>
                  </w:r>
                </w:p>
              </w:tc>
              <w:tc>
                <w:tcPr>
                  <w:tcW w:w="1673" w:type="dxa"/>
                  <w:vMerge/>
                </w:tcPr>
                <w:p w:rsidR="00E459B1" w:rsidRDefault="00E459B1" w:rsidP="00003219"/>
              </w:tc>
            </w:tr>
            <w:tr w:rsidR="00EE54AF" w:rsidTr="00EE54AF">
              <w:tc>
                <w:tcPr>
                  <w:tcW w:w="3548" w:type="dxa"/>
                  <w:vAlign w:val="center"/>
                </w:tcPr>
                <w:p w:rsidR="00EE54AF" w:rsidRDefault="00EE54AF" w:rsidP="00E459B1">
                  <w:pPr>
                    <w:jc w:val="center"/>
                  </w:pPr>
                  <w:r>
                    <w:t>Savoir définir une onde mécanique progressive.</w:t>
                  </w:r>
                </w:p>
              </w:tc>
              <w:tc>
                <w:tcPr>
                  <w:tcW w:w="4073" w:type="dxa"/>
                  <w:vMerge w:val="restart"/>
                  <w:vAlign w:val="center"/>
                </w:tcPr>
                <w:p w:rsidR="001E24AD" w:rsidRDefault="001E24AD" w:rsidP="001E24AD"/>
                <w:p w:rsidR="001E24AD" w:rsidRDefault="001E24AD" w:rsidP="00E459B1">
                  <w:pPr>
                    <w:jc w:val="center"/>
                  </w:pPr>
                  <w:r w:rsidRPr="001E24AD">
                    <w:rPr>
                      <w:u w:val="single"/>
                    </w:rPr>
                    <w:t>Rappels de cours</w:t>
                  </w:r>
                  <w:r>
                    <w:t xml:space="preserve"> : </w:t>
                  </w:r>
                </w:p>
                <w:p w:rsidR="001E24AD" w:rsidRDefault="001E24AD" w:rsidP="00E459B1">
                  <w:pPr>
                    <w:jc w:val="center"/>
                  </w:pPr>
                  <w:hyperlink r:id="rId9" w:history="1">
                    <w:r w:rsidRPr="009C6BC1">
                      <w:rPr>
                        <w:rStyle w:val="Lienhypertexte"/>
                      </w:rPr>
                      <w:t>https://youtu.be/kaqtrCSHuKQ</w:t>
                    </w:r>
                  </w:hyperlink>
                  <w:r>
                    <w:t xml:space="preserve"> </w:t>
                  </w:r>
                </w:p>
                <w:p w:rsidR="001E24AD" w:rsidRDefault="001E24AD" w:rsidP="00E459B1">
                  <w:pPr>
                    <w:jc w:val="center"/>
                  </w:pPr>
                </w:p>
                <w:p w:rsidR="001E24AD" w:rsidRDefault="001E24AD" w:rsidP="00E459B1">
                  <w:pPr>
                    <w:jc w:val="center"/>
                  </w:pPr>
                </w:p>
                <w:p w:rsidR="001E24AD" w:rsidRDefault="001E24AD" w:rsidP="00E459B1">
                  <w:pPr>
                    <w:jc w:val="center"/>
                  </w:pPr>
                </w:p>
                <w:p w:rsidR="001E24AD" w:rsidRDefault="001E24AD" w:rsidP="00E459B1">
                  <w:pPr>
                    <w:jc w:val="center"/>
                  </w:pPr>
                </w:p>
                <w:p w:rsidR="001E24AD" w:rsidRDefault="001E24AD" w:rsidP="00E459B1">
                  <w:pPr>
                    <w:jc w:val="center"/>
                  </w:pPr>
                </w:p>
                <w:p w:rsidR="001E24AD" w:rsidRDefault="001E24AD" w:rsidP="00E459B1">
                  <w:pPr>
                    <w:jc w:val="center"/>
                  </w:pPr>
                  <w:r w:rsidRPr="001E24AD">
                    <w:rPr>
                      <w:u w:val="single"/>
                    </w:rPr>
                    <w:t>Exercice bila</w:t>
                  </w:r>
                  <w:r>
                    <w:t xml:space="preserve">n : </w:t>
                  </w:r>
                </w:p>
                <w:p w:rsidR="001E24AD" w:rsidRDefault="001E24AD" w:rsidP="00E459B1">
                  <w:pPr>
                    <w:jc w:val="center"/>
                  </w:pPr>
                  <w:hyperlink r:id="rId10" w:history="1">
                    <w:r w:rsidRPr="009C6BC1">
                      <w:rPr>
                        <w:rStyle w:val="Lienhypertexte"/>
                      </w:rPr>
                      <w:t>https://youtu.be/OdwIzl_EaTQ</w:t>
                    </w:r>
                  </w:hyperlink>
                  <w:r>
                    <w:t xml:space="preserve"> </w:t>
                  </w:r>
                </w:p>
              </w:tc>
              <w:tc>
                <w:tcPr>
                  <w:tcW w:w="1392" w:type="dxa"/>
                  <w:vMerge w:val="restart"/>
                  <w:vAlign w:val="center"/>
                </w:tcPr>
                <w:p w:rsidR="007761F4" w:rsidRDefault="007761F4" w:rsidP="007761F4">
                  <w:pPr>
                    <w:rPr>
                      <w:noProof/>
                      <w:lang w:eastAsia="fr-FR"/>
                    </w:rPr>
                  </w:pPr>
                </w:p>
                <w:p w:rsidR="007761F4" w:rsidRDefault="007761F4" w:rsidP="007761F4">
                  <w:pPr>
                    <w:rPr>
                      <w:noProof/>
                      <w:lang w:eastAsia="fr-FR"/>
                    </w:rPr>
                  </w:pPr>
                </w:p>
                <w:p w:rsidR="007761F4" w:rsidRDefault="007761F4" w:rsidP="007761F4">
                  <w:pPr>
                    <w:jc w:val="center"/>
                    <w:rPr>
                      <w:noProof/>
                      <w:lang w:eastAsia="fr-FR"/>
                    </w:rPr>
                  </w:pPr>
                </w:p>
                <w:p w:rsidR="007761F4" w:rsidRDefault="007761F4" w:rsidP="007761F4">
                  <w:pPr>
                    <w:rPr>
                      <w:noProof/>
                      <w:lang w:eastAsia="fr-FR"/>
                    </w:rPr>
                  </w:pPr>
                </w:p>
                <w:p w:rsidR="00EE54AF" w:rsidRDefault="001E24AD" w:rsidP="007761F4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5A136BE" wp14:editId="54BDED44">
                        <wp:extent cx="864836" cy="857250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6909" cy="8593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54AF" w:rsidRDefault="00EE54AF" w:rsidP="00E459B1">
                  <w:pPr>
                    <w:jc w:val="center"/>
                  </w:pPr>
                </w:p>
                <w:p w:rsidR="00EE54AF" w:rsidRDefault="00EE54AF" w:rsidP="00E459B1">
                  <w:pPr>
                    <w:jc w:val="center"/>
                  </w:pPr>
                </w:p>
                <w:p w:rsidR="00EE54AF" w:rsidRDefault="001E24AD" w:rsidP="00E459B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220EEB05" wp14:editId="315AEA0C">
                        <wp:extent cx="854106" cy="856800"/>
                        <wp:effectExtent l="0" t="0" r="3175" b="635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4106" cy="85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54AF" w:rsidRDefault="00EE54AF" w:rsidP="00E459B1">
                  <w:pPr>
                    <w:jc w:val="center"/>
                  </w:pPr>
                </w:p>
                <w:p w:rsidR="00EE54AF" w:rsidRDefault="00EE54AF" w:rsidP="007761F4"/>
                <w:p w:rsidR="00EE54AF" w:rsidRDefault="00EE54AF" w:rsidP="00E459B1">
                  <w:pPr>
                    <w:jc w:val="center"/>
                  </w:pPr>
                </w:p>
              </w:tc>
              <w:tc>
                <w:tcPr>
                  <w:tcW w:w="1673" w:type="dxa"/>
                  <w:vAlign w:val="center"/>
                </w:tcPr>
                <w:p w:rsidR="00EE54AF" w:rsidRDefault="00EE54AF" w:rsidP="00E459B1">
                  <w:pPr>
                    <w:jc w:val="center"/>
                  </w:pPr>
                  <w:r w:rsidRPr="00510275">
                    <w:rPr>
                      <w:rFonts w:ascii="Comic Sans MS" w:hAnsi="Comic Sans MS"/>
                      <w:sz w:val="20"/>
                      <w:szCs w:val="20"/>
                    </w:rPr>
                    <w:t xml:space="preserve">Oui </w:t>
                  </w:r>
                  <w:r w:rsidRPr="00510275">
                    <w:rPr>
                      <w:sz w:val="20"/>
                      <w:szCs w:val="20"/>
                    </w:rPr>
                    <w:sym w:font="Wingdings" w:char="F06F"/>
                  </w:r>
                  <w:r w:rsidRPr="00510275">
                    <w:rPr>
                      <w:sz w:val="20"/>
                      <w:szCs w:val="20"/>
                    </w:rPr>
                    <w:t xml:space="preserve"> / Non </w:t>
                  </w:r>
                  <w:r w:rsidRPr="00510275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EE54AF" w:rsidTr="00EE54AF">
              <w:tc>
                <w:tcPr>
                  <w:tcW w:w="3548" w:type="dxa"/>
                  <w:vAlign w:val="center"/>
                </w:tcPr>
                <w:p w:rsidR="00EE54AF" w:rsidRDefault="00EE54AF" w:rsidP="00EA2876">
                  <w:pPr>
                    <w:jc w:val="center"/>
                  </w:pPr>
                  <w:r>
                    <w:t>Savoir distinguer périodicité spatiale et périodicité temporelle et connaître la relation entre période, longueur d’onde et célérité.</w:t>
                  </w:r>
                </w:p>
              </w:tc>
              <w:tc>
                <w:tcPr>
                  <w:tcW w:w="4073" w:type="dxa"/>
                  <w:vMerge/>
                  <w:vAlign w:val="center"/>
                </w:tcPr>
                <w:p w:rsidR="00EE54AF" w:rsidRDefault="00EE54AF" w:rsidP="00E459B1">
                  <w:pPr>
                    <w:jc w:val="center"/>
                  </w:pPr>
                </w:p>
              </w:tc>
              <w:tc>
                <w:tcPr>
                  <w:tcW w:w="1392" w:type="dxa"/>
                  <w:vMerge/>
                  <w:vAlign w:val="center"/>
                </w:tcPr>
                <w:p w:rsidR="00EE54AF" w:rsidRDefault="00EE54AF" w:rsidP="00E459B1">
                  <w:pPr>
                    <w:jc w:val="center"/>
                  </w:pPr>
                </w:p>
              </w:tc>
              <w:tc>
                <w:tcPr>
                  <w:tcW w:w="1673" w:type="dxa"/>
                  <w:vAlign w:val="center"/>
                </w:tcPr>
                <w:p w:rsidR="00EE54AF" w:rsidRDefault="00EE54AF" w:rsidP="00E459B1">
                  <w:pPr>
                    <w:jc w:val="center"/>
                  </w:pPr>
                  <w:r w:rsidRPr="00510275">
                    <w:rPr>
                      <w:rFonts w:ascii="Comic Sans MS" w:hAnsi="Comic Sans MS"/>
                      <w:sz w:val="20"/>
                      <w:szCs w:val="20"/>
                    </w:rPr>
                    <w:t xml:space="preserve">Oui </w:t>
                  </w:r>
                  <w:r w:rsidRPr="00510275">
                    <w:rPr>
                      <w:sz w:val="20"/>
                      <w:szCs w:val="20"/>
                    </w:rPr>
                    <w:sym w:font="Wingdings" w:char="F06F"/>
                  </w:r>
                  <w:r w:rsidRPr="00510275">
                    <w:rPr>
                      <w:sz w:val="20"/>
                      <w:szCs w:val="20"/>
                    </w:rPr>
                    <w:t xml:space="preserve"> / Non </w:t>
                  </w:r>
                  <w:r w:rsidRPr="00510275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EE54AF" w:rsidTr="00EE54AF">
              <w:tc>
                <w:tcPr>
                  <w:tcW w:w="3548" w:type="dxa"/>
                  <w:vAlign w:val="center"/>
                </w:tcPr>
                <w:p w:rsidR="00EE54AF" w:rsidRDefault="00EE54AF" w:rsidP="00E459B1">
                  <w:pPr>
                    <w:jc w:val="center"/>
                  </w:pPr>
                  <w:r>
                    <w:t>Savoir déterminer les caractéristiques d’une onde mécanique périodique à partir des représentations spatiales ou temporelles.</w:t>
                  </w:r>
                </w:p>
              </w:tc>
              <w:tc>
                <w:tcPr>
                  <w:tcW w:w="4073" w:type="dxa"/>
                  <w:vMerge/>
                  <w:vAlign w:val="center"/>
                </w:tcPr>
                <w:p w:rsidR="00EE54AF" w:rsidRDefault="00EE54AF" w:rsidP="00E459B1">
                  <w:pPr>
                    <w:jc w:val="center"/>
                  </w:pPr>
                </w:p>
              </w:tc>
              <w:tc>
                <w:tcPr>
                  <w:tcW w:w="1392" w:type="dxa"/>
                  <w:vMerge/>
                  <w:vAlign w:val="center"/>
                </w:tcPr>
                <w:p w:rsidR="00EE54AF" w:rsidRDefault="00EE54AF" w:rsidP="00E459B1">
                  <w:pPr>
                    <w:jc w:val="center"/>
                  </w:pPr>
                </w:p>
              </w:tc>
              <w:tc>
                <w:tcPr>
                  <w:tcW w:w="1673" w:type="dxa"/>
                  <w:vAlign w:val="center"/>
                </w:tcPr>
                <w:p w:rsidR="00EE54AF" w:rsidRDefault="00EE54AF" w:rsidP="00E459B1">
                  <w:pPr>
                    <w:jc w:val="center"/>
                  </w:pPr>
                  <w:r w:rsidRPr="00510275">
                    <w:rPr>
                      <w:rFonts w:ascii="Comic Sans MS" w:hAnsi="Comic Sans MS"/>
                      <w:sz w:val="20"/>
                      <w:szCs w:val="20"/>
                    </w:rPr>
                    <w:t xml:space="preserve">Oui </w:t>
                  </w:r>
                  <w:r w:rsidRPr="00510275">
                    <w:rPr>
                      <w:sz w:val="20"/>
                      <w:szCs w:val="20"/>
                    </w:rPr>
                    <w:sym w:font="Wingdings" w:char="F06F"/>
                  </w:r>
                  <w:r w:rsidRPr="00510275">
                    <w:rPr>
                      <w:sz w:val="20"/>
                      <w:szCs w:val="20"/>
                    </w:rPr>
                    <w:t xml:space="preserve"> / Non </w:t>
                  </w:r>
                  <w:r w:rsidRPr="00510275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EE54AF" w:rsidTr="00EE54AF">
              <w:tc>
                <w:tcPr>
                  <w:tcW w:w="3548" w:type="dxa"/>
                  <w:vAlign w:val="center"/>
                </w:tcPr>
                <w:p w:rsidR="00EE54AF" w:rsidRDefault="00EE54AF" w:rsidP="00E459B1">
                  <w:pPr>
                    <w:jc w:val="center"/>
                  </w:pPr>
                  <w:r>
                    <w:t>Connaître et savoir relier les différentes grandeurs : intensité sonore, niveau sonore, puissance et surface.</w:t>
                  </w:r>
                </w:p>
              </w:tc>
              <w:tc>
                <w:tcPr>
                  <w:tcW w:w="4073" w:type="dxa"/>
                  <w:vMerge/>
                  <w:vAlign w:val="center"/>
                </w:tcPr>
                <w:p w:rsidR="00EE54AF" w:rsidRDefault="00EE54AF" w:rsidP="00E459B1">
                  <w:pPr>
                    <w:jc w:val="center"/>
                  </w:pPr>
                </w:p>
              </w:tc>
              <w:tc>
                <w:tcPr>
                  <w:tcW w:w="1392" w:type="dxa"/>
                  <w:vMerge/>
                  <w:vAlign w:val="center"/>
                </w:tcPr>
                <w:p w:rsidR="00EE54AF" w:rsidRDefault="00EE54AF" w:rsidP="00E459B1">
                  <w:pPr>
                    <w:jc w:val="center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1673" w:type="dxa"/>
                  <w:vAlign w:val="center"/>
                </w:tcPr>
                <w:p w:rsidR="00EE54AF" w:rsidRPr="00510275" w:rsidRDefault="007761F4" w:rsidP="00E459B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10275">
                    <w:rPr>
                      <w:rFonts w:ascii="Comic Sans MS" w:hAnsi="Comic Sans MS"/>
                      <w:sz w:val="20"/>
                      <w:szCs w:val="20"/>
                    </w:rPr>
                    <w:t xml:space="preserve">Oui </w:t>
                  </w:r>
                  <w:r w:rsidRPr="00510275">
                    <w:rPr>
                      <w:sz w:val="20"/>
                      <w:szCs w:val="20"/>
                    </w:rPr>
                    <w:sym w:font="Wingdings" w:char="F06F"/>
                  </w:r>
                  <w:r w:rsidRPr="00510275">
                    <w:rPr>
                      <w:sz w:val="20"/>
                      <w:szCs w:val="20"/>
                    </w:rPr>
                    <w:t xml:space="preserve"> / Non </w:t>
                  </w:r>
                  <w:r w:rsidRPr="00510275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EE54AF" w:rsidTr="00EE54AF">
              <w:tc>
                <w:tcPr>
                  <w:tcW w:w="3548" w:type="dxa"/>
                  <w:vAlign w:val="center"/>
                </w:tcPr>
                <w:p w:rsidR="00EE54AF" w:rsidRDefault="00EE54AF" w:rsidP="00E459B1">
                  <w:pPr>
                    <w:jc w:val="center"/>
                  </w:pPr>
                  <w:r>
                    <w:t>Connaître les notions de son pur, son composé et de fréquence fondamentale.</w:t>
                  </w:r>
                </w:p>
              </w:tc>
              <w:tc>
                <w:tcPr>
                  <w:tcW w:w="4073" w:type="dxa"/>
                  <w:vMerge/>
                  <w:vAlign w:val="center"/>
                </w:tcPr>
                <w:p w:rsidR="00EE54AF" w:rsidRDefault="00EE54AF" w:rsidP="00E459B1">
                  <w:pPr>
                    <w:jc w:val="center"/>
                  </w:pPr>
                </w:p>
              </w:tc>
              <w:tc>
                <w:tcPr>
                  <w:tcW w:w="1392" w:type="dxa"/>
                  <w:vMerge/>
                  <w:vAlign w:val="center"/>
                </w:tcPr>
                <w:p w:rsidR="00EE54AF" w:rsidRDefault="00EE54AF" w:rsidP="00E459B1">
                  <w:pPr>
                    <w:jc w:val="center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1673" w:type="dxa"/>
                  <w:vAlign w:val="center"/>
                </w:tcPr>
                <w:p w:rsidR="00EE54AF" w:rsidRPr="00510275" w:rsidRDefault="007761F4" w:rsidP="00E459B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10275">
                    <w:rPr>
                      <w:rFonts w:ascii="Comic Sans MS" w:hAnsi="Comic Sans MS"/>
                      <w:sz w:val="20"/>
                      <w:szCs w:val="20"/>
                    </w:rPr>
                    <w:t xml:space="preserve">Oui </w:t>
                  </w:r>
                  <w:r w:rsidRPr="00510275">
                    <w:rPr>
                      <w:sz w:val="20"/>
                      <w:szCs w:val="20"/>
                    </w:rPr>
                    <w:sym w:font="Wingdings" w:char="F06F"/>
                  </w:r>
                  <w:r w:rsidRPr="00510275">
                    <w:rPr>
                      <w:sz w:val="20"/>
                      <w:szCs w:val="20"/>
                    </w:rPr>
                    <w:t xml:space="preserve"> / Non </w:t>
                  </w:r>
                  <w:r w:rsidRPr="00510275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</w:tr>
          </w:tbl>
          <w:p w:rsidR="00F71E3C" w:rsidRDefault="00E459B1" w:rsidP="00003219">
            <w:r>
              <w:br/>
            </w:r>
          </w:p>
        </w:tc>
      </w:tr>
    </w:tbl>
    <w:p w:rsidR="002F4D9E" w:rsidRDefault="002F4D9E" w:rsidP="00003219"/>
    <w:p w:rsidR="00E459B1" w:rsidRDefault="00E459B1" w:rsidP="00003219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4F05F8" w:rsidTr="004F05F8">
        <w:tc>
          <w:tcPr>
            <w:tcW w:w="10912" w:type="dxa"/>
          </w:tcPr>
          <w:p w:rsidR="004F05F8" w:rsidRPr="007A063C" w:rsidRDefault="005B16FD" w:rsidP="005B16FD">
            <w:pPr>
              <w:jc w:val="center"/>
              <w:rPr>
                <w:b/>
              </w:rPr>
            </w:pPr>
            <w:r w:rsidRPr="007A063C">
              <w:rPr>
                <w:b/>
                <w:sz w:val="28"/>
              </w:rPr>
              <w:t xml:space="preserve">Ce que je dois savoir et savoir-faire à la fin </w:t>
            </w:r>
            <w:r w:rsidR="00E459B1">
              <w:rPr>
                <w:b/>
                <w:sz w:val="28"/>
              </w:rPr>
              <w:t>du chapitre</w:t>
            </w:r>
          </w:p>
          <w:p w:rsidR="005B16FD" w:rsidRDefault="005B16FD" w:rsidP="005B16FD">
            <w:pPr>
              <w:jc w:val="center"/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665"/>
              <w:gridCol w:w="3119"/>
              <w:gridCol w:w="1897"/>
            </w:tblGrid>
            <w:tr w:rsidR="005B16FD" w:rsidTr="007A063C">
              <w:tc>
                <w:tcPr>
                  <w:tcW w:w="5665" w:type="dxa"/>
                  <w:shd w:val="clear" w:color="auto" w:fill="D9D9D9" w:themeFill="background1" w:themeFillShade="D9"/>
                </w:tcPr>
                <w:p w:rsidR="005B16FD" w:rsidRPr="007A063C" w:rsidRDefault="005B16FD" w:rsidP="005B16FD">
                  <w:pPr>
                    <w:jc w:val="center"/>
                    <w:rPr>
                      <w:b/>
                    </w:rPr>
                  </w:pPr>
                  <w:r w:rsidRPr="007A063C">
                    <w:rPr>
                      <w:b/>
                    </w:rPr>
                    <w:t>Contenus et capacités</w:t>
                  </w:r>
                </w:p>
              </w:tc>
              <w:tc>
                <w:tcPr>
                  <w:tcW w:w="3119" w:type="dxa"/>
                  <w:shd w:val="clear" w:color="auto" w:fill="D9D9D9" w:themeFill="background1" w:themeFillShade="D9"/>
                </w:tcPr>
                <w:p w:rsidR="005B16FD" w:rsidRPr="007A063C" w:rsidRDefault="005B16FD" w:rsidP="005B16FD">
                  <w:pPr>
                    <w:jc w:val="center"/>
                    <w:rPr>
                      <w:b/>
                    </w:rPr>
                  </w:pPr>
                  <w:r w:rsidRPr="007A063C">
                    <w:rPr>
                      <w:b/>
                    </w:rPr>
                    <w:t>Positionnement</w:t>
                  </w:r>
                </w:p>
              </w:tc>
              <w:tc>
                <w:tcPr>
                  <w:tcW w:w="1897" w:type="dxa"/>
                  <w:shd w:val="clear" w:color="auto" w:fill="D9D9D9" w:themeFill="background1" w:themeFillShade="D9"/>
                </w:tcPr>
                <w:p w:rsidR="005B16FD" w:rsidRPr="007A063C" w:rsidRDefault="005B16FD" w:rsidP="005B16FD">
                  <w:pPr>
                    <w:jc w:val="center"/>
                    <w:rPr>
                      <w:b/>
                    </w:rPr>
                  </w:pPr>
                  <w:r w:rsidRPr="007A063C">
                    <w:rPr>
                      <w:b/>
                    </w:rPr>
                    <w:t>Remédiation</w:t>
                  </w:r>
                </w:p>
              </w:tc>
            </w:tr>
            <w:tr w:rsidR="005B16FD" w:rsidTr="007A063C">
              <w:tc>
                <w:tcPr>
                  <w:tcW w:w="5665" w:type="dxa"/>
                  <w:vAlign w:val="center"/>
                </w:tcPr>
                <w:p w:rsidR="005B16FD" w:rsidRDefault="00CB48E4" w:rsidP="007A063C">
                  <w:pPr>
                    <w:jc w:val="center"/>
                  </w:pPr>
                  <w:r>
                    <w:t>Exploiter l’expression donnant le niveau d’intensité sonore d’un signal.</w:t>
                  </w:r>
                </w:p>
              </w:tc>
              <w:tc>
                <w:tcPr>
                  <w:tcW w:w="3119" w:type="dxa"/>
                  <w:vAlign w:val="center"/>
                </w:tcPr>
                <w:p w:rsidR="005B16FD" w:rsidRDefault="007A063C" w:rsidP="007A063C">
                  <w:pPr>
                    <w:jc w:val="center"/>
                  </w:pPr>
                  <w:r w:rsidRPr="00510275">
                    <w:rPr>
                      <w:rFonts w:ascii="Comic Sans MS" w:hAnsi="Comic Sans MS"/>
                      <w:sz w:val="20"/>
                      <w:szCs w:val="20"/>
                    </w:rPr>
                    <w:t xml:space="preserve">Oui </w:t>
                  </w:r>
                  <w:r w:rsidRPr="00510275">
                    <w:rPr>
                      <w:sz w:val="20"/>
                      <w:szCs w:val="20"/>
                    </w:rPr>
                    <w:sym w:font="Wingdings" w:char="F06F"/>
                  </w:r>
                  <w:r w:rsidRPr="00510275">
                    <w:rPr>
                      <w:sz w:val="20"/>
                      <w:szCs w:val="20"/>
                    </w:rPr>
                    <w:t xml:space="preserve"> / Non </w:t>
                  </w:r>
                  <w:r w:rsidRPr="00510275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1897" w:type="dxa"/>
                  <w:vAlign w:val="center"/>
                </w:tcPr>
                <w:p w:rsidR="005B16FD" w:rsidRDefault="007E675A" w:rsidP="007A063C">
                  <w:pPr>
                    <w:jc w:val="center"/>
                  </w:pPr>
                  <w:r>
                    <w:t>Ex.28 p.478</w:t>
                  </w:r>
                </w:p>
              </w:tc>
            </w:tr>
            <w:tr w:rsidR="005B16FD" w:rsidTr="007A063C">
              <w:tc>
                <w:tcPr>
                  <w:tcW w:w="5665" w:type="dxa"/>
                  <w:vAlign w:val="center"/>
                </w:tcPr>
                <w:p w:rsidR="005B16FD" w:rsidRDefault="00CB48E4" w:rsidP="007A063C">
                  <w:pPr>
                    <w:jc w:val="center"/>
                  </w:pPr>
                  <w:r>
                    <w:t>Caractériser le phénomène de diffraction dans des situations variées et en citer des conséquences concrètes.</w:t>
                  </w:r>
                </w:p>
              </w:tc>
              <w:tc>
                <w:tcPr>
                  <w:tcW w:w="3119" w:type="dxa"/>
                  <w:vAlign w:val="center"/>
                </w:tcPr>
                <w:p w:rsidR="005B16FD" w:rsidRDefault="007A063C" w:rsidP="007A063C">
                  <w:pPr>
                    <w:jc w:val="center"/>
                  </w:pPr>
                  <w:r w:rsidRPr="00510275">
                    <w:rPr>
                      <w:rFonts w:ascii="Comic Sans MS" w:hAnsi="Comic Sans MS"/>
                      <w:sz w:val="20"/>
                      <w:szCs w:val="20"/>
                    </w:rPr>
                    <w:t xml:space="preserve">Oui </w:t>
                  </w:r>
                  <w:r w:rsidRPr="00510275">
                    <w:rPr>
                      <w:sz w:val="20"/>
                      <w:szCs w:val="20"/>
                    </w:rPr>
                    <w:sym w:font="Wingdings" w:char="F06F"/>
                  </w:r>
                  <w:r w:rsidRPr="00510275">
                    <w:rPr>
                      <w:sz w:val="20"/>
                      <w:szCs w:val="20"/>
                    </w:rPr>
                    <w:t xml:space="preserve"> / Non </w:t>
                  </w:r>
                  <w:r w:rsidRPr="00510275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1897" w:type="dxa"/>
                  <w:vAlign w:val="center"/>
                </w:tcPr>
                <w:p w:rsidR="005B16FD" w:rsidRDefault="007E675A" w:rsidP="007A063C">
                  <w:pPr>
                    <w:jc w:val="center"/>
                  </w:pPr>
                  <w:r>
                    <w:t>Revoir le cours</w:t>
                  </w:r>
                </w:p>
              </w:tc>
            </w:tr>
            <w:tr w:rsidR="005B16FD" w:rsidTr="007A063C">
              <w:tc>
                <w:tcPr>
                  <w:tcW w:w="5665" w:type="dxa"/>
                  <w:vAlign w:val="center"/>
                </w:tcPr>
                <w:p w:rsidR="005B16FD" w:rsidRDefault="00CB48E4" w:rsidP="007A063C">
                  <w:pPr>
                    <w:jc w:val="center"/>
                  </w:pPr>
                  <w:r>
                    <w:t>Exploiter la relation exprimant l’angle caractéristique de diffraction en fonction de la longueur d’onde et de la taille de l’ouverture.</w:t>
                  </w:r>
                </w:p>
              </w:tc>
              <w:tc>
                <w:tcPr>
                  <w:tcW w:w="3119" w:type="dxa"/>
                  <w:vAlign w:val="center"/>
                </w:tcPr>
                <w:p w:rsidR="005B16FD" w:rsidRDefault="007A063C" w:rsidP="007A063C">
                  <w:pPr>
                    <w:jc w:val="center"/>
                  </w:pPr>
                  <w:r w:rsidRPr="00510275">
                    <w:rPr>
                      <w:rFonts w:ascii="Comic Sans MS" w:hAnsi="Comic Sans MS"/>
                      <w:sz w:val="20"/>
                      <w:szCs w:val="20"/>
                    </w:rPr>
                    <w:t xml:space="preserve">Oui </w:t>
                  </w:r>
                  <w:r w:rsidRPr="00510275">
                    <w:rPr>
                      <w:sz w:val="20"/>
                      <w:szCs w:val="20"/>
                    </w:rPr>
                    <w:sym w:font="Wingdings" w:char="F06F"/>
                  </w:r>
                  <w:r w:rsidRPr="00510275">
                    <w:rPr>
                      <w:sz w:val="20"/>
                      <w:szCs w:val="20"/>
                    </w:rPr>
                    <w:t xml:space="preserve"> / Non </w:t>
                  </w:r>
                  <w:r w:rsidRPr="00510275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1897" w:type="dxa"/>
                  <w:vAlign w:val="center"/>
                </w:tcPr>
                <w:p w:rsidR="005B16FD" w:rsidRDefault="007E675A" w:rsidP="007A063C">
                  <w:pPr>
                    <w:jc w:val="center"/>
                  </w:pPr>
                  <w:r>
                    <w:t>Ex.27 p.476</w:t>
                  </w:r>
                </w:p>
              </w:tc>
            </w:tr>
            <w:tr w:rsidR="005B16FD" w:rsidTr="007A063C">
              <w:tc>
                <w:tcPr>
                  <w:tcW w:w="5665" w:type="dxa"/>
                  <w:vAlign w:val="center"/>
                </w:tcPr>
                <w:p w:rsidR="008B48E0" w:rsidRDefault="00CB48E4" w:rsidP="007A063C">
                  <w:pPr>
                    <w:jc w:val="center"/>
                  </w:pPr>
                  <w:r>
                    <w:t>Caractériser le phénomène d’interférences de deux ondes et en citer des conséquences concrètes.</w:t>
                  </w:r>
                </w:p>
              </w:tc>
              <w:tc>
                <w:tcPr>
                  <w:tcW w:w="3119" w:type="dxa"/>
                  <w:vAlign w:val="center"/>
                </w:tcPr>
                <w:p w:rsidR="005B16FD" w:rsidRDefault="007A063C" w:rsidP="007A063C">
                  <w:pPr>
                    <w:jc w:val="center"/>
                  </w:pPr>
                  <w:r w:rsidRPr="00510275">
                    <w:rPr>
                      <w:rFonts w:ascii="Comic Sans MS" w:hAnsi="Comic Sans MS"/>
                      <w:sz w:val="20"/>
                      <w:szCs w:val="20"/>
                    </w:rPr>
                    <w:t xml:space="preserve">Oui </w:t>
                  </w:r>
                  <w:r w:rsidRPr="00510275">
                    <w:rPr>
                      <w:sz w:val="20"/>
                      <w:szCs w:val="20"/>
                    </w:rPr>
                    <w:sym w:font="Wingdings" w:char="F06F"/>
                  </w:r>
                  <w:r w:rsidRPr="00510275">
                    <w:rPr>
                      <w:sz w:val="20"/>
                      <w:szCs w:val="20"/>
                    </w:rPr>
                    <w:t xml:space="preserve"> / Non </w:t>
                  </w:r>
                  <w:r w:rsidRPr="00510275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1897" w:type="dxa"/>
                  <w:vAlign w:val="center"/>
                </w:tcPr>
                <w:p w:rsidR="005B16FD" w:rsidRDefault="007E675A" w:rsidP="007A063C">
                  <w:pPr>
                    <w:jc w:val="center"/>
                  </w:pPr>
                  <w:r>
                    <w:t>Revoir le cours</w:t>
                  </w:r>
                </w:p>
              </w:tc>
            </w:tr>
            <w:tr w:rsidR="008B48E0" w:rsidTr="007A063C">
              <w:tc>
                <w:tcPr>
                  <w:tcW w:w="5665" w:type="dxa"/>
                  <w:vAlign w:val="center"/>
                </w:tcPr>
                <w:p w:rsidR="008B48E0" w:rsidRDefault="00CB48E4" w:rsidP="007A063C">
                  <w:pPr>
                    <w:jc w:val="center"/>
                  </w:pPr>
                  <w:r>
                    <w:t>Etablir les conditions d’interférences constructives et destructives de deux ondes issues de deux sources</w:t>
                  </w:r>
                  <w:r w:rsidR="007940D5">
                    <w:t xml:space="preserve"> ponctuelles </w:t>
                  </w:r>
                  <w:r w:rsidR="009D2FD3">
                    <w:t>en phase dans le cas d’un milieu de propagation homogène.</w:t>
                  </w:r>
                </w:p>
              </w:tc>
              <w:tc>
                <w:tcPr>
                  <w:tcW w:w="3119" w:type="dxa"/>
                  <w:vAlign w:val="center"/>
                </w:tcPr>
                <w:p w:rsidR="008B48E0" w:rsidRDefault="007A063C" w:rsidP="007A063C">
                  <w:pPr>
                    <w:jc w:val="center"/>
                  </w:pPr>
                  <w:r w:rsidRPr="00510275">
                    <w:rPr>
                      <w:rFonts w:ascii="Comic Sans MS" w:hAnsi="Comic Sans MS"/>
                      <w:sz w:val="20"/>
                      <w:szCs w:val="20"/>
                    </w:rPr>
                    <w:t xml:space="preserve">Oui </w:t>
                  </w:r>
                  <w:r w:rsidRPr="00510275">
                    <w:rPr>
                      <w:sz w:val="20"/>
                      <w:szCs w:val="20"/>
                    </w:rPr>
                    <w:sym w:font="Wingdings" w:char="F06F"/>
                  </w:r>
                  <w:r w:rsidRPr="00510275">
                    <w:rPr>
                      <w:sz w:val="20"/>
                      <w:szCs w:val="20"/>
                    </w:rPr>
                    <w:t xml:space="preserve"> / Non </w:t>
                  </w:r>
                  <w:r w:rsidRPr="00510275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1897" w:type="dxa"/>
                  <w:vAlign w:val="center"/>
                </w:tcPr>
                <w:p w:rsidR="008B48E0" w:rsidRDefault="007E675A" w:rsidP="007A063C">
                  <w:pPr>
                    <w:jc w:val="center"/>
                  </w:pPr>
                  <w:r>
                    <w:t>Ex. 27 p.476</w:t>
                  </w:r>
                </w:p>
              </w:tc>
            </w:tr>
            <w:tr w:rsidR="008B48E0" w:rsidTr="007A063C">
              <w:tc>
                <w:tcPr>
                  <w:tcW w:w="5665" w:type="dxa"/>
                  <w:vAlign w:val="center"/>
                </w:tcPr>
                <w:p w:rsidR="008B48E0" w:rsidRDefault="009D2FD3" w:rsidP="007A063C">
                  <w:pPr>
                    <w:jc w:val="center"/>
                  </w:pPr>
                  <w:r>
                    <w:t>Prévoir les lieux d’interférences constructives et les lieux d’interférences destructives dans le cas des trous d’Young, l’expression linéarisée de la différence de chemin optique étant donnée. Etablir l’expression de l’interfrange.</w:t>
                  </w:r>
                </w:p>
              </w:tc>
              <w:tc>
                <w:tcPr>
                  <w:tcW w:w="3119" w:type="dxa"/>
                  <w:vAlign w:val="center"/>
                </w:tcPr>
                <w:p w:rsidR="008B48E0" w:rsidRDefault="007A063C" w:rsidP="007A063C">
                  <w:pPr>
                    <w:jc w:val="center"/>
                  </w:pPr>
                  <w:r w:rsidRPr="00510275">
                    <w:rPr>
                      <w:rFonts w:ascii="Comic Sans MS" w:hAnsi="Comic Sans MS"/>
                      <w:sz w:val="20"/>
                      <w:szCs w:val="20"/>
                    </w:rPr>
                    <w:t xml:space="preserve">Oui </w:t>
                  </w:r>
                  <w:r w:rsidRPr="00510275">
                    <w:rPr>
                      <w:sz w:val="20"/>
                      <w:szCs w:val="20"/>
                    </w:rPr>
                    <w:sym w:font="Wingdings" w:char="F06F"/>
                  </w:r>
                  <w:r w:rsidRPr="00510275">
                    <w:rPr>
                      <w:sz w:val="20"/>
                      <w:szCs w:val="20"/>
                    </w:rPr>
                    <w:t xml:space="preserve"> / Non </w:t>
                  </w:r>
                  <w:r w:rsidRPr="00510275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1897" w:type="dxa"/>
                  <w:vAlign w:val="center"/>
                </w:tcPr>
                <w:p w:rsidR="008B48E0" w:rsidRDefault="007E675A" w:rsidP="007A063C">
                  <w:pPr>
                    <w:jc w:val="center"/>
                  </w:pPr>
                  <w:r>
                    <w:t>Ex. 27 p.476</w:t>
                  </w:r>
                </w:p>
              </w:tc>
            </w:tr>
          </w:tbl>
          <w:p w:rsidR="005B16FD" w:rsidRDefault="005B16FD" w:rsidP="005B16FD">
            <w:pPr>
              <w:jc w:val="center"/>
            </w:pPr>
          </w:p>
        </w:tc>
      </w:tr>
    </w:tbl>
    <w:p w:rsidR="004F05F8" w:rsidRDefault="005B16FD" w:rsidP="005B16FD">
      <w:pPr>
        <w:tabs>
          <w:tab w:val="left" w:pos="3890"/>
        </w:tabs>
      </w:pPr>
      <w:r>
        <w:tab/>
      </w:r>
    </w:p>
    <w:p w:rsidR="008F08D2" w:rsidRDefault="008F08D2" w:rsidP="005B16F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7761F4" w:rsidTr="007761F4">
        <w:trPr>
          <w:trHeight w:val="453"/>
        </w:trPr>
        <w:tc>
          <w:tcPr>
            <w:tcW w:w="10912" w:type="dxa"/>
          </w:tcPr>
          <w:p w:rsidR="007761F4" w:rsidRDefault="007761F4" w:rsidP="005B16FD">
            <w:r w:rsidRPr="007761F4">
              <w:rPr>
                <w:b/>
                <w:u w:val="single"/>
              </w:rPr>
              <w:t>Pour aller plus loin</w:t>
            </w:r>
            <w:r>
              <w:t xml:space="preserve"> : Physique des ondes dans le supérieur : </w:t>
            </w:r>
            <w:hyperlink r:id="rId13" w:history="1">
              <w:r w:rsidRPr="001B420B">
                <w:rPr>
                  <w:rStyle w:val="Lienhypertexte"/>
                </w:rPr>
                <w:t>https://youtu.be/59VTz_aH_uo</w:t>
              </w:r>
            </w:hyperlink>
            <w:r>
              <w:t xml:space="preserve"> </w:t>
            </w:r>
          </w:p>
        </w:tc>
      </w:tr>
    </w:tbl>
    <w:p w:rsidR="007761F4" w:rsidRDefault="007761F4" w:rsidP="005B16FD"/>
    <w:sectPr w:rsidR="007761F4" w:rsidSect="00A73028">
      <w:headerReference w:type="default" r:id="rId14"/>
      <w:pgSz w:w="11906" w:h="16838"/>
      <w:pgMar w:top="567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22" w:rsidRDefault="00686B22" w:rsidP="001B1C1E">
      <w:r>
        <w:separator/>
      </w:r>
    </w:p>
  </w:endnote>
  <w:endnote w:type="continuationSeparator" w:id="0">
    <w:p w:rsidR="00686B22" w:rsidRDefault="00686B22" w:rsidP="001B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erBeauty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22" w:rsidRDefault="00686B22" w:rsidP="001B1C1E">
      <w:r>
        <w:separator/>
      </w:r>
    </w:p>
  </w:footnote>
  <w:footnote w:type="continuationSeparator" w:id="0">
    <w:p w:rsidR="00686B22" w:rsidRDefault="00686B22" w:rsidP="001B1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3C" w:rsidRDefault="00686B22">
    <w:pPr>
      <w:pStyle w:val="HeaderEven"/>
      <w:rPr>
        <w:szCs w:val="20"/>
      </w:rPr>
    </w:pPr>
    <w:sdt>
      <w:sdtPr>
        <w:rPr>
          <w:szCs w:val="20"/>
        </w:rPr>
        <w:alias w:val="Title"/>
        <w:id w:val="-1431350952"/>
        <w:placeholder>
          <w:docPart w:val="EB5AD47FB28E45BDB0E2C3E6712671E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B5A12">
          <w:rPr>
            <w:szCs w:val="20"/>
          </w:rPr>
          <w:t xml:space="preserve">Terminale – Spécialité </w:t>
        </w:r>
        <w:r w:rsidR="00F71E3C">
          <w:rPr>
            <w:szCs w:val="20"/>
          </w:rPr>
          <w:t>– Chapitre 1</w:t>
        </w:r>
        <w:r w:rsidR="00E459B1">
          <w:rPr>
            <w:szCs w:val="20"/>
          </w:rPr>
          <w:t xml:space="preserve"> - Plan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4FC"/>
    <w:multiLevelType w:val="hybridMultilevel"/>
    <w:tmpl w:val="4F04B0BA"/>
    <w:lvl w:ilvl="0" w:tplc="D708F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060F"/>
    <w:multiLevelType w:val="hybridMultilevel"/>
    <w:tmpl w:val="513E2B38"/>
    <w:lvl w:ilvl="0" w:tplc="4C66791E">
      <w:start w:val="1"/>
      <w:numFmt w:val="decimal"/>
      <w:pStyle w:val="Titre1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C6587"/>
    <w:multiLevelType w:val="hybridMultilevel"/>
    <w:tmpl w:val="4C745BC2"/>
    <w:lvl w:ilvl="0" w:tplc="FBF488F8">
      <w:start w:val="1"/>
      <w:numFmt w:val="lowerLetter"/>
      <w:pStyle w:val="Titre111"/>
      <w:lvlText w:val="%1."/>
      <w:lvlJc w:val="left"/>
      <w:pPr>
        <w:ind w:left="2432" w:hanging="360"/>
      </w:pPr>
    </w:lvl>
    <w:lvl w:ilvl="1" w:tplc="040C0019" w:tentative="1">
      <w:start w:val="1"/>
      <w:numFmt w:val="lowerLetter"/>
      <w:lvlText w:val="%2."/>
      <w:lvlJc w:val="left"/>
      <w:pPr>
        <w:ind w:left="3152" w:hanging="360"/>
      </w:pPr>
    </w:lvl>
    <w:lvl w:ilvl="2" w:tplc="040C001B" w:tentative="1">
      <w:start w:val="1"/>
      <w:numFmt w:val="lowerRoman"/>
      <w:lvlText w:val="%3."/>
      <w:lvlJc w:val="right"/>
      <w:pPr>
        <w:ind w:left="3872" w:hanging="180"/>
      </w:pPr>
    </w:lvl>
    <w:lvl w:ilvl="3" w:tplc="040C000F" w:tentative="1">
      <w:start w:val="1"/>
      <w:numFmt w:val="decimal"/>
      <w:lvlText w:val="%4."/>
      <w:lvlJc w:val="left"/>
      <w:pPr>
        <w:ind w:left="4592" w:hanging="360"/>
      </w:pPr>
    </w:lvl>
    <w:lvl w:ilvl="4" w:tplc="040C0019" w:tentative="1">
      <w:start w:val="1"/>
      <w:numFmt w:val="lowerLetter"/>
      <w:lvlText w:val="%5."/>
      <w:lvlJc w:val="left"/>
      <w:pPr>
        <w:ind w:left="5312" w:hanging="360"/>
      </w:pPr>
    </w:lvl>
    <w:lvl w:ilvl="5" w:tplc="040C001B" w:tentative="1">
      <w:start w:val="1"/>
      <w:numFmt w:val="lowerRoman"/>
      <w:lvlText w:val="%6."/>
      <w:lvlJc w:val="right"/>
      <w:pPr>
        <w:ind w:left="6032" w:hanging="180"/>
      </w:pPr>
    </w:lvl>
    <w:lvl w:ilvl="6" w:tplc="040C000F" w:tentative="1">
      <w:start w:val="1"/>
      <w:numFmt w:val="decimal"/>
      <w:lvlText w:val="%7."/>
      <w:lvlJc w:val="left"/>
      <w:pPr>
        <w:ind w:left="6752" w:hanging="360"/>
      </w:pPr>
    </w:lvl>
    <w:lvl w:ilvl="7" w:tplc="040C0019" w:tentative="1">
      <w:start w:val="1"/>
      <w:numFmt w:val="lowerLetter"/>
      <w:lvlText w:val="%8."/>
      <w:lvlJc w:val="left"/>
      <w:pPr>
        <w:ind w:left="7472" w:hanging="360"/>
      </w:pPr>
    </w:lvl>
    <w:lvl w:ilvl="8" w:tplc="040C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3">
    <w:nsid w:val="12CB3103"/>
    <w:multiLevelType w:val="hybridMultilevel"/>
    <w:tmpl w:val="16702D60"/>
    <w:lvl w:ilvl="0" w:tplc="42E49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A6C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FE6A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215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802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52C6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6B7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69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E6DB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61F33"/>
    <w:multiLevelType w:val="multilevel"/>
    <w:tmpl w:val="9CC23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Sous-paragraph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62569D"/>
    <w:multiLevelType w:val="hybridMultilevel"/>
    <w:tmpl w:val="17509ADC"/>
    <w:lvl w:ilvl="0" w:tplc="BC4AF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2344E0"/>
    <w:multiLevelType w:val="hybridMultilevel"/>
    <w:tmpl w:val="83165730"/>
    <w:lvl w:ilvl="0" w:tplc="298071EC">
      <w:start w:val="1"/>
      <w:numFmt w:val="decimal"/>
      <w:pStyle w:val="Paragraphedeliste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824E3"/>
    <w:multiLevelType w:val="hybridMultilevel"/>
    <w:tmpl w:val="F42AA46A"/>
    <w:lvl w:ilvl="0" w:tplc="7822533E">
      <w:start w:val="1"/>
      <w:numFmt w:val="upperRoman"/>
      <w:pStyle w:val="Titre1"/>
      <w:lvlText w:val="%1."/>
      <w:lvlJc w:val="center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F5E06"/>
    <w:multiLevelType w:val="hybridMultilevel"/>
    <w:tmpl w:val="DC3A43E4"/>
    <w:lvl w:ilvl="0" w:tplc="C8A01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B68B3"/>
    <w:multiLevelType w:val="hybridMultilevel"/>
    <w:tmpl w:val="78E2FC48"/>
    <w:lvl w:ilvl="0" w:tplc="224406B8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7B2E20"/>
    <w:multiLevelType w:val="hybridMultilevel"/>
    <w:tmpl w:val="2B9088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84820"/>
    <w:multiLevelType w:val="multilevel"/>
    <w:tmpl w:val="84483BEA"/>
    <w:styleLink w:val="Style1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cstheme="minorHAnsi" w:hint="default"/>
        <w:b/>
        <w:sz w:val="24"/>
        <w:szCs w:val="20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ascii="Calibri" w:hAnsi="Calibri"/>
        <w:b/>
        <w:sz w:val="22"/>
        <w:u w:val="none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Calibri" w:hAnsi="Calibri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37B6B"/>
    <w:multiLevelType w:val="hybridMultilevel"/>
    <w:tmpl w:val="4150296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8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1E"/>
    <w:rsid w:val="00003219"/>
    <w:rsid w:val="00010F6D"/>
    <w:rsid w:val="00015454"/>
    <w:rsid w:val="0003064D"/>
    <w:rsid w:val="00033917"/>
    <w:rsid w:val="00033EB0"/>
    <w:rsid w:val="00035E9B"/>
    <w:rsid w:val="00052DB7"/>
    <w:rsid w:val="00071D0D"/>
    <w:rsid w:val="00086760"/>
    <w:rsid w:val="000A1508"/>
    <w:rsid w:val="000A1B2D"/>
    <w:rsid w:val="000F3B13"/>
    <w:rsid w:val="0010024A"/>
    <w:rsid w:val="00103D23"/>
    <w:rsid w:val="001100AB"/>
    <w:rsid w:val="00120D64"/>
    <w:rsid w:val="00170983"/>
    <w:rsid w:val="00177EC8"/>
    <w:rsid w:val="0018429C"/>
    <w:rsid w:val="001B1C1E"/>
    <w:rsid w:val="001B4908"/>
    <w:rsid w:val="001B5A12"/>
    <w:rsid w:val="001C1ADC"/>
    <w:rsid w:val="001E24AD"/>
    <w:rsid w:val="001F4BBA"/>
    <w:rsid w:val="001F7CF4"/>
    <w:rsid w:val="002304D0"/>
    <w:rsid w:val="0025476A"/>
    <w:rsid w:val="00262037"/>
    <w:rsid w:val="0026587B"/>
    <w:rsid w:val="00270307"/>
    <w:rsid w:val="00294880"/>
    <w:rsid w:val="002B304C"/>
    <w:rsid w:val="002B7177"/>
    <w:rsid w:val="002C7CEE"/>
    <w:rsid w:val="002E69CE"/>
    <w:rsid w:val="002F45CF"/>
    <w:rsid w:val="002F4D9E"/>
    <w:rsid w:val="003511C4"/>
    <w:rsid w:val="00360AC2"/>
    <w:rsid w:val="00367AA6"/>
    <w:rsid w:val="00376935"/>
    <w:rsid w:val="003B377E"/>
    <w:rsid w:val="003B5DB7"/>
    <w:rsid w:val="00401CBB"/>
    <w:rsid w:val="00437B23"/>
    <w:rsid w:val="00440E3E"/>
    <w:rsid w:val="0044307C"/>
    <w:rsid w:val="00456562"/>
    <w:rsid w:val="00461C08"/>
    <w:rsid w:val="004777A4"/>
    <w:rsid w:val="004922E4"/>
    <w:rsid w:val="004A6878"/>
    <w:rsid w:val="004B1180"/>
    <w:rsid w:val="004B4D41"/>
    <w:rsid w:val="004B7790"/>
    <w:rsid w:val="004C18E5"/>
    <w:rsid w:val="004C5241"/>
    <w:rsid w:val="004D1D59"/>
    <w:rsid w:val="004D1DFA"/>
    <w:rsid w:val="004E68AC"/>
    <w:rsid w:val="004F05F8"/>
    <w:rsid w:val="0051333D"/>
    <w:rsid w:val="005179E5"/>
    <w:rsid w:val="0052000F"/>
    <w:rsid w:val="00540575"/>
    <w:rsid w:val="00544A0E"/>
    <w:rsid w:val="005468AA"/>
    <w:rsid w:val="005578CA"/>
    <w:rsid w:val="00582A7C"/>
    <w:rsid w:val="005A268F"/>
    <w:rsid w:val="005A2A8A"/>
    <w:rsid w:val="005A511B"/>
    <w:rsid w:val="005B16FD"/>
    <w:rsid w:val="005B5297"/>
    <w:rsid w:val="005C3801"/>
    <w:rsid w:val="005D2B61"/>
    <w:rsid w:val="005D54E3"/>
    <w:rsid w:val="005E0350"/>
    <w:rsid w:val="005E77F2"/>
    <w:rsid w:val="0063131C"/>
    <w:rsid w:val="00635EF3"/>
    <w:rsid w:val="00637FFE"/>
    <w:rsid w:val="00645185"/>
    <w:rsid w:val="00657F47"/>
    <w:rsid w:val="0067071E"/>
    <w:rsid w:val="00671A86"/>
    <w:rsid w:val="00681E76"/>
    <w:rsid w:val="006822A2"/>
    <w:rsid w:val="00686B22"/>
    <w:rsid w:val="006A36C7"/>
    <w:rsid w:val="006B1AB8"/>
    <w:rsid w:val="006C075D"/>
    <w:rsid w:val="006D6BD6"/>
    <w:rsid w:val="006E7F9C"/>
    <w:rsid w:val="006F1715"/>
    <w:rsid w:val="006F4518"/>
    <w:rsid w:val="007165EB"/>
    <w:rsid w:val="00740E5B"/>
    <w:rsid w:val="00747A4F"/>
    <w:rsid w:val="00761C53"/>
    <w:rsid w:val="00762AF9"/>
    <w:rsid w:val="00765084"/>
    <w:rsid w:val="007761F4"/>
    <w:rsid w:val="00790BB7"/>
    <w:rsid w:val="00790CE0"/>
    <w:rsid w:val="007940D5"/>
    <w:rsid w:val="007A063C"/>
    <w:rsid w:val="007B04F6"/>
    <w:rsid w:val="007E4006"/>
    <w:rsid w:val="007E675A"/>
    <w:rsid w:val="007F0484"/>
    <w:rsid w:val="007F5CE0"/>
    <w:rsid w:val="00805F40"/>
    <w:rsid w:val="008136F7"/>
    <w:rsid w:val="00816D6E"/>
    <w:rsid w:val="008330C7"/>
    <w:rsid w:val="00836CC3"/>
    <w:rsid w:val="00836F6D"/>
    <w:rsid w:val="00843C6A"/>
    <w:rsid w:val="00854540"/>
    <w:rsid w:val="00855508"/>
    <w:rsid w:val="0088042C"/>
    <w:rsid w:val="0088393E"/>
    <w:rsid w:val="0088431D"/>
    <w:rsid w:val="00893E23"/>
    <w:rsid w:val="008A0235"/>
    <w:rsid w:val="008B465A"/>
    <w:rsid w:val="008B48E0"/>
    <w:rsid w:val="008B6280"/>
    <w:rsid w:val="008B6EE0"/>
    <w:rsid w:val="008C4CCF"/>
    <w:rsid w:val="008C715A"/>
    <w:rsid w:val="008E1746"/>
    <w:rsid w:val="008E448F"/>
    <w:rsid w:val="008F08D2"/>
    <w:rsid w:val="008F402A"/>
    <w:rsid w:val="0090233C"/>
    <w:rsid w:val="00907180"/>
    <w:rsid w:val="00907E5F"/>
    <w:rsid w:val="0091409E"/>
    <w:rsid w:val="00931824"/>
    <w:rsid w:val="00950D40"/>
    <w:rsid w:val="009A0A98"/>
    <w:rsid w:val="009A1249"/>
    <w:rsid w:val="009C37CA"/>
    <w:rsid w:val="009D2FD3"/>
    <w:rsid w:val="009E51E0"/>
    <w:rsid w:val="009F0316"/>
    <w:rsid w:val="00A23727"/>
    <w:rsid w:val="00A27592"/>
    <w:rsid w:val="00A33518"/>
    <w:rsid w:val="00A40D65"/>
    <w:rsid w:val="00A444B1"/>
    <w:rsid w:val="00A5225D"/>
    <w:rsid w:val="00A52729"/>
    <w:rsid w:val="00A52DD7"/>
    <w:rsid w:val="00A5401C"/>
    <w:rsid w:val="00A7068D"/>
    <w:rsid w:val="00A71BCE"/>
    <w:rsid w:val="00A73028"/>
    <w:rsid w:val="00A80662"/>
    <w:rsid w:val="00A8205B"/>
    <w:rsid w:val="00AB54AE"/>
    <w:rsid w:val="00AB754C"/>
    <w:rsid w:val="00AE1603"/>
    <w:rsid w:val="00AE3ADD"/>
    <w:rsid w:val="00AF2C25"/>
    <w:rsid w:val="00B0636B"/>
    <w:rsid w:val="00B20F6D"/>
    <w:rsid w:val="00B21B99"/>
    <w:rsid w:val="00B240B4"/>
    <w:rsid w:val="00B27328"/>
    <w:rsid w:val="00B52B28"/>
    <w:rsid w:val="00B6769C"/>
    <w:rsid w:val="00B70BCD"/>
    <w:rsid w:val="00B7306A"/>
    <w:rsid w:val="00B9722C"/>
    <w:rsid w:val="00BA2917"/>
    <w:rsid w:val="00BA2A3B"/>
    <w:rsid w:val="00BE57A0"/>
    <w:rsid w:val="00BF0E94"/>
    <w:rsid w:val="00BF4720"/>
    <w:rsid w:val="00C153CA"/>
    <w:rsid w:val="00C210FB"/>
    <w:rsid w:val="00C25790"/>
    <w:rsid w:val="00C3219F"/>
    <w:rsid w:val="00C52098"/>
    <w:rsid w:val="00C55A91"/>
    <w:rsid w:val="00C87AD8"/>
    <w:rsid w:val="00CA1D33"/>
    <w:rsid w:val="00CA5297"/>
    <w:rsid w:val="00CB48E4"/>
    <w:rsid w:val="00CC6C10"/>
    <w:rsid w:val="00CE6DAB"/>
    <w:rsid w:val="00D10215"/>
    <w:rsid w:val="00D108A0"/>
    <w:rsid w:val="00D22225"/>
    <w:rsid w:val="00D2680D"/>
    <w:rsid w:val="00D355E7"/>
    <w:rsid w:val="00D67C5E"/>
    <w:rsid w:val="00D75AB4"/>
    <w:rsid w:val="00DA25AC"/>
    <w:rsid w:val="00DA6106"/>
    <w:rsid w:val="00DC0EF1"/>
    <w:rsid w:val="00DC6159"/>
    <w:rsid w:val="00DC69B2"/>
    <w:rsid w:val="00DF463C"/>
    <w:rsid w:val="00DF6F19"/>
    <w:rsid w:val="00E0771B"/>
    <w:rsid w:val="00E459B1"/>
    <w:rsid w:val="00E93B76"/>
    <w:rsid w:val="00EA2876"/>
    <w:rsid w:val="00EB245C"/>
    <w:rsid w:val="00EB3A62"/>
    <w:rsid w:val="00EB667E"/>
    <w:rsid w:val="00EC27B3"/>
    <w:rsid w:val="00EE3E38"/>
    <w:rsid w:val="00EE54AF"/>
    <w:rsid w:val="00EF13B9"/>
    <w:rsid w:val="00F15511"/>
    <w:rsid w:val="00F1708A"/>
    <w:rsid w:val="00F262BB"/>
    <w:rsid w:val="00F4095A"/>
    <w:rsid w:val="00F527BC"/>
    <w:rsid w:val="00F71E3C"/>
    <w:rsid w:val="00F80CAD"/>
    <w:rsid w:val="00F85E80"/>
    <w:rsid w:val="00F97B87"/>
    <w:rsid w:val="00FA0530"/>
    <w:rsid w:val="00FB74D1"/>
    <w:rsid w:val="00FE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36F6D"/>
    <w:pPr>
      <w:keepNext/>
      <w:keepLines/>
      <w:numPr>
        <w:numId w:val="4"/>
      </w:numPr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153CA"/>
    <w:pPr>
      <w:keepNext/>
      <w:keepLines/>
      <w:spacing w:before="80"/>
      <w:ind w:left="708"/>
      <w:outlineLvl w:val="1"/>
    </w:pPr>
    <w:rPr>
      <w:rFonts w:eastAsiaTheme="majorEastAsia" w:cstheme="majorBid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1C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1C1E"/>
  </w:style>
  <w:style w:type="paragraph" w:styleId="Pieddepage">
    <w:name w:val="footer"/>
    <w:basedOn w:val="Normal"/>
    <w:link w:val="PieddepageCar"/>
    <w:uiPriority w:val="99"/>
    <w:unhideWhenUsed/>
    <w:rsid w:val="001B1C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1C1E"/>
  </w:style>
  <w:style w:type="paragraph" w:customStyle="1" w:styleId="HeaderEven">
    <w:name w:val="Header Even"/>
    <w:basedOn w:val="Sansinterligne"/>
    <w:qFormat/>
    <w:rsid w:val="001B1C1E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ansinterligne">
    <w:name w:val="No Spacing"/>
    <w:uiPriority w:val="1"/>
    <w:qFormat/>
    <w:rsid w:val="001B1C1E"/>
  </w:style>
  <w:style w:type="paragraph" w:styleId="Textedebulles">
    <w:name w:val="Balloon Text"/>
    <w:basedOn w:val="Normal"/>
    <w:link w:val="TextedebullesCar"/>
    <w:uiPriority w:val="99"/>
    <w:semiHidden/>
    <w:unhideWhenUsed/>
    <w:rsid w:val="001B1C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C1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37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autoRedefine/>
    <w:uiPriority w:val="34"/>
    <w:qFormat/>
    <w:rsid w:val="008F08D2"/>
    <w:pPr>
      <w:numPr>
        <w:numId w:val="13"/>
      </w:numPr>
      <w:ind w:left="284" w:hanging="284"/>
      <w:contextualSpacing/>
    </w:pPr>
    <w:rPr>
      <w:rFonts w:eastAsia="Times New Roman" w:cs="Times New Roman"/>
      <w:szCs w:val="24"/>
      <w:lang w:eastAsia="fr-FR"/>
    </w:rPr>
  </w:style>
  <w:style w:type="character" w:styleId="Accentuation">
    <w:name w:val="Emphasis"/>
    <w:basedOn w:val="Policepardfaut"/>
    <w:qFormat/>
    <w:rsid w:val="00637FFE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816D6E"/>
    <w:rPr>
      <w:color w:val="808080"/>
    </w:rPr>
  </w:style>
  <w:style w:type="numbering" w:customStyle="1" w:styleId="Style1">
    <w:name w:val="Style1"/>
    <w:uiPriority w:val="99"/>
    <w:rsid w:val="002C7CEE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645185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153CA"/>
    <w:rPr>
      <w:rFonts w:eastAsiaTheme="majorEastAsia" w:cstheme="majorBidi"/>
      <w:b/>
      <w:bCs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36F6D"/>
    <w:rPr>
      <w:rFonts w:eastAsiaTheme="majorEastAsia" w:cstheme="majorBidi"/>
      <w:b/>
      <w:bCs/>
      <w:sz w:val="24"/>
      <w:szCs w:val="28"/>
      <w:u w:val="single"/>
    </w:rPr>
  </w:style>
  <w:style w:type="paragraph" w:customStyle="1" w:styleId="TitreSous-paragraphe">
    <w:name w:val="Titre Sous-paragraphe"/>
    <w:basedOn w:val="Normal"/>
    <w:autoRedefine/>
    <w:rsid w:val="00F1708A"/>
    <w:pPr>
      <w:numPr>
        <w:ilvl w:val="1"/>
        <w:numId w:val="3"/>
      </w:numPr>
      <w:tabs>
        <w:tab w:val="left" w:pos="993"/>
      </w:tabs>
    </w:pPr>
    <w:rPr>
      <w:rFonts w:ascii="SheerBeauty" w:eastAsia="Times New Roman" w:hAnsi="SheerBeauty" w:cs="Times New Roman"/>
      <w:b/>
      <w:color w:val="00B050"/>
      <w:sz w:val="36"/>
      <w:szCs w:val="36"/>
      <w:u w:val="single"/>
      <w:lang w:eastAsia="fr-FR"/>
    </w:rPr>
  </w:style>
  <w:style w:type="paragraph" w:styleId="Notedebasdepage">
    <w:name w:val="footnote text"/>
    <w:basedOn w:val="Normal"/>
    <w:link w:val="NotedebasdepageCar"/>
    <w:semiHidden/>
    <w:rsid w:val="00F1708A"/>
    <w:pPr>
      <w:jc w:val="both"/>
    </w:pPr>
    <w:rPr>
      <w:rFonts w:ascii="Arial" w:eastAsia="Times New Roman" w:hAnsi="Arial" w:cs="Times New Roman"/>
      <w:sz w:val="16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F1708A"/>
    <w:rPr>
      <w:rFonts w:ascii="Arial" w:eastAsia="Times New Roman" w:hAnsi="Arial" w:cs="Times New Roman"/>
      <w:sz w:val="16"/>
      <w:szCs w:val="20"/>
      <w:lang w:eastAsia="fr-FR"/>
    </w:rPr>
  </w:style>
  <w:style w:type="character" w:styleId="Appelnotedebasdep">
    <w:name w:val="footnote reference"/>
    <w:basedOn w:val="Policepardfaut"/>
    <w:semiHidden/>
    <w:rsid w:val="00F1708A"/>
    <w:rPr>
      <w:vertAlign w:val="superscript"/>
    </w:rPr>
  </w:style>
  <w:style w:type="character" w:styleId="Lienhypertexte">
    <w:name w:val="Hyperlink"/>
    <w:basedOn w:val="Policepardfaut"/>
    <w:rsid w:val="00F1708A"/>
    <w:rPr>
      <w:color w:val="0000FF"/>
      <w:u w:val="single"/>
    </w:rPr>
  </w:style>
  <w:style w:type="paragraph" w:customStyle="1" w:styleId="Titre11">
    <w:name w:val="Titre 1.1."/>
    <w:basedOn w:val="Titre1"/>
    <w:link w:val="Titre11Car"/>
    <w:qFormat/>
    <w:rsid w:val="00010F6D"/>
    <w:pPr>
      <w:keepLines w:val="0"/>
      <w:numPr>
        <w:numId w:val="5"/>
      </w:numPr>
      <w:tabs>
        <w:tab w:val="left" w:pos="567"/>
        <w:tab w:val="left" w:pos="1134"/>
      </w:tabs>
      <w:ind w:left="714" w:hanging="357"/>
      <w:outlineLvl w:val="1"/>
    </w:pPr>
    <w:rPr>
      <w:rFonts w:eastAsia="Times New Roman" w:cs="Arial"/>
      <w:bCs w:val="0"/>
      <w:sz w:val="22"/>
      <w:szCs w:val="20"/>
      <w:lang w:eastAsia="fr-FR"/>
    </w:rPr>
  </w:style>
  <w:style w:type="character" w:customStyle="1" w:styleId="Titre11Car">
    <w:name w:val="Titre 1.1. Car"/>
    <w:basedOn w:val="Titre1Car"/>
    <w:link w:val="Titre11"/>
    <w:rsid w:val="00010F6D"/>
    <w:rPr>
      <w:rFonts w:eastAsia="Times New Roman" w:cs="Arial"/>
      <w:b/>
      <w:bCs w:val="0"/>
      <w:sz w:val="24"/>
      <w:szCs w:val="20"/>
      <w:u w:val="single"/>
      <w:lang w:eastAsia="fr-FR"/>
    </w:rPr>
  </w:style>
  <w:style w:type="paragraph" w:customStyle="1" w:styleId="Titre111">
    <w:name w:val="Titre 1.1.1"/>
    <w:basedOn w:val="Titre11"/>
    <w:link w:val="Titre111Car"/>
    <w:qFormat/>
    <w:rsid w:val="00A27592"/>
    <w:pPr>
      <w:numPr>
        <w:numId w:val="6"/>
      </w:numPr>
      <w:tabs>
        <w:tab w:val="clear" w:pos="567"/>
        <w:tab w:val="left" w:pos="851"/>
      </w:tabs>
    </w:pPr>
    <w:rPr>
      <w:b w:val="0"/>
    </w:rPr>
  </w:style>
  <w:style w:type="character" w:customStyle="1" w:styleId="Titre111Car">
    <w:name w:val="Titre 1.1.1 Car"/>
    <w:basedOn w:val="Titre11Car"/>
    <w:link w:val="Titre111"/>
    <w:rsid w:val="00A27592"/>
    <w:rPr>
      <w:rFonts w:eastAsia="Times New Roman" w:cs="Arial"/>
      <w:b w:val="0"/>
      <w:bCs w:val="0"/>
      <w:sz w:val="24"/>
      <w:szCs w:val="20"/>
      <w:u w:val="single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170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36F6D"/>
    <w:pPr>
      <w:keepNext/>
      <w:keepLines/>
      <w:numPr>
        <w:numId w:val="4"/>
      </w:numPr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153CA"/>
    <w:pPr>
      <w:keepNext/>
      <w:keepLines/>
      <w:spacing w:before="80"/>
      <w:ind w:left="708"/>
      <w:outlineLvl w:val="1"/>
    </w:pPr>
    <w:rPr>
      <w:rFonts w:eastAsiaTheme="majorEastAsia" w:cstheme="majorBid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1C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1C1E"/>
  </w:style>
  <w:style w:type="paragraph" w:styleId="Pieddepage">
    <w:name w:val="footer"/>
    <w:basedOn w:val="Normal"/>
    <w:link w:val="PieddepageCar"/>
    <w:uiPriority w:val="99"/>
    <w:unhideWhenUsed/>
    <w:rsid w:val="001B1C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1C1E"/>
  </w:style>
  <w:style w:type="paragraph" w:customStyle="1" w:styleId="HeaderEven">
    <w:name w:val="Header Even"/>
    <w:basedOn w:val="Sansinterligne"/>
    <w:qFormat/>
    <w:rsid w:val="001B1C1E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ansinterligne">
    <w:name w:val="No Spacing"/>
    <w:uiPriority w:val="1"/>
    <w:qFormat/>
    <w:rsid w:val="001B1C1E"/>
  </w:style>
  <w:style w:type="paragraph" w:styleId="Textedebulles">
    <w:name w:val="Balloon Text"/>
    <w:basedOn w:val="Normal"/>
    <w:link w:val="TextedebullesCar"/>
    <w:uiPriority w:val="99"/>
    <w:semiHidden/>
    <w:unhideWhenUsed/>
    <w:rsid w:val="001B1C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C1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37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autoRedefine/>
    <w:uiPriority w:val="34"/>
    <w:qFormat/>
    <w:rsid w:val="008F08D2"/>
    <w:pPr>
      <w:numPr>
        <w:numId w:val="13"/>
      </w:numPr>
      <w:ind w:left="284" w:hanging="284"/>
      <w:contextualSpacing/>
    </w:pPr>
    <w:rPr>
      <w:rFonts w:eastAsia="Times New Roman" w:cs="Times New Roman"/>
      <w:szCs w:val="24"/>
      <w:lang w:eastAsia="fr-FR"/>
    </w:rPr>
  </w:style>
  <w:style w:type="character" w:styleId="Accentuation">
    <w:name w:val="Emphasis"/>
    <w:basedOn w:val="Policepardfaut"/>
    <w:qFormat/>
    <w:rsid w:val="00637FFE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816D6E"/>
    <w:rPr>
      <w:color w:val="808080"/>
    </w:rPr>
  </w:style>
  <w:style w:type="numbering" w:customStyle="1" w:styleId="Style1">
    <w:name w:val="Style1"/>
    <w:uiPriority w:val="99"/>
    <w:rsid w:val="002C7CEE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645185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153CA"/>
    <w:rPr>
      <w:rFonts w:eastAsiaTheme="majorEastAsia" w:cstheme="majorBidi"/>
      <w:b/>
      <w:bCs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36F6D"/>
    <w:rPr>
      <w:rFonts w:eastAsiaTheme="majorEastAsia" w:cstheme="majorBidi"/>
      <w:b/>
      <w:bCs/>
      <w:sz w:val="24"/>
      <w:szCs w:val="28"/>
      <w:u w:val="single"/>
    </w:rPr>
  </w:style>
  <w:style w:type="paragraph" w:customStyle="1" w:styleId="TitreSous-paragraphe">
    <w:name w:val="Titre Sous-paragraphe"/>
    <w:basedOn w:val="Normal"/>
    <w:autoRedefine/>
    <w:rsid w:val="00F1708A"/>
    <w:pPr>
      <w:numPr>
        <w:ilvl w:val="1"/>
        <w:numId w:val="3"/>
      </w:numPr>
      <w:tabs>
        <w:tab w:val="left" w:pos="993"/>
      </w:tabs>
    </w:pPr>
    <w:rPr>
      <w:rFonts w:ascii="SheerBeauty" w:eastAsia="Times New Roman" w:hAnsi="SheerBeauty" w:cs="Times New Roman"/>
      <w:b/>
      <w:color w:val="00B050"/>
      <w:sz w:val="36"/>
      <w:szCs w:val="36"/>
      <w:u w:val="single"/>
      <w:lang w:eastAsia="fr-FR"/>
    </w:rPr>
  </w:style>
  <w:style w:type="paragraph" w:styleId="Notedebasdepage">
    <w:name w:val="footnote text"/>
    <w:basedOn w:val="Normal"/>
    <w:link w:val="NotedebasdepageCar"/>
    <w:semiHidden/>
    <w:rsid w:val="00F1708A"/>
    <w:pPr>
      <w:jc w:val="both"/>
    </w:pPr>
    <w:rPr>
      <w:rFonts w:ascii="Arial" w:eastAsia="Times New Roman" w:hAnsi="Arial" w:cs="Times New Roman"/>
      <w:sz w:val="16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F1708A"/>
    <w:rPr>
      <w:rFonts w:ascii="Arial" w:eastAsia="Times New Roman" w:hAnsi="Arial" w:cs="Times New Roman"/>
      <w:sz w:val="16"/>
      <w:szCs w:val="20"/>
      <w:lang w:eastAsia="fr-FR"/>
    </w:rPr>
  </w:style>
  <w:style w:type="character" w:styleId="Appelnotedebasdep">
    <w:name w:val="footnote reference"/>
    <w:basedOn w:val="Policepardfaut"/>
    <w:semiHidden/>
    <w:rsid w:val="00F1708A"/>
    <w:rPr>
      <w:vertAlign w:val="superscript"/>
    </w:rPr>
  </w:style>
  <w:style w:type="character" w:styleId="Lienhypertexte">
    <w:name w:val="Hyperlink"/>
    <w:basedOn w:val="Policepardfaut"/>
    <w:rsid w:val="00F1708A"/>
    <w:rPr>
      <w:color w:val="0000FF"/>
      <w:u w:val="single"/>
    </w:rPr>
  </w:style>
  <w:style w:type="paragraph" w:customStyle="1" w:styleId="Titre11">
    <w:name w:val="Titre 1.1."/>
    <w:basedOn w:val="Titre1"/>
    <w:link w:val="Titre11Car"/>
    <w:qFormat/>
    <w:rsid w:val="00010F6D"/>
    <w:pPr>
      <w:keepLines w:val="0"/>
      <w:numPr>
        <w:numId w:val="5"/>
      </w:numPr>
      <w:tabs>
        <w:tab w:val="left" w:pos="567"/>
        <w:tab w:val="left" w:pos="1134"/>
      </w:tabs>
      <w:ind w:left="714" w:hanging="357"/>
      <w:outlineLvl w:val="1"/>
    </w:pPr>
    <w:rPr>
      <w:rFonts w:eastAsia="Times New Roman" w:cs="Arial"/>
      <w:bCs w:val="0"/>
      <w:sz w:val="22"/>
      <w:szCs w:val="20"/>
      <w:lang w:eastAsia="fr-FR"/>
    </w:rPr>
  </w:style>
  <w:style w:type="character" w:customStyle="1" w:styleId="Titre11Car">
    <w:name w:val="Titre 1.1. Car"/>
    <w:basedOn w:val="Titre1Car"/>
    <w:link w:val="Titre11"/>
    <w:rsid w:val="00010F6D"/>
    <w:rPr>
      <w:rFonts w:eastAsia="Times New Roman" w:cs="Arial"/>
      <w:b/>
      <w:bCs w:val="0"/>
      <w:sz w:val="24"/>
      <w:szCs w:val="20"/>
      <w:u w:val="single"/>
      <w:lang w:eastAsia="fr-FR"/>
    </w:rPr>
  </w:style>
  <w:style w:type="paragraph" w:customStyle="1" w:styleId="Titre111">
    <w:name w:val="Titre 1.1.1"/>
    <w:basedOn w:val="Titre11"/>
    <w:link w:val="Titre111Car"/>
    <w:qFormat/>
    <w:rsid w:val="00A27592"/>
    <w:pPr>
      <w:numPr>
        <w:numId w:val="6"/>
      </w:numPr>
      <w:tabs>
        <w:tab w:val="clear" w:pos="567"/>
        <w:tab w:val="left" w:pos="851"/>
      </w:tabs>
    </w:pPr>
    <w:rPr>
      <w:b w:val="0"/>
    </w:rPr>
  </w:style>
  <w:style w:type="character" w:customStyle="1" w:styleId="Titre111Car">
    <w:name w:val="Titre 1.1.1 Car"/>
    <w:basedOn w:val="Titre11Car"/>
    <w:link w:val="Titre111"/>
    <w:rsid w:val="00A27592"/>
    <w:rPr>
      <w:rFonts w:eastAsia="Times New Roman" w:cs="Arial"/>
      <w:b w:val="0"/>
      <w:bCs w:val="0"/>
      <w:sz w:val="24"/>
      <w:szCs w:val="20"/>
      <w:u w:val="single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170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59VTz_aH_uo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OdwIzl_EaTQ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s://youtu.be/kaqtrCSHuKQ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5AD47FB28E45BDB0E2C3E6712671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2F812-0994-4A54-8C38-E15E1C3B6CF3}"/>
      </w:docPartPr>
      <w:docPartBody>
        <w:p w:rsidR="005E1C3E" w:rsidRDefault="00D94D0C" w:rsidP="00D94D0C">
          <w:pPr>
            <w:pStyle w:val="EB5AD47FB28E45BDB0E2C3E6712671E2"/>
          </w:pPr>
          <w:r>
            <w:rPr>
              <w:szCs w:val="2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erBeauty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0C"/>
    <w:rsid w:val="000C0CAB"/>
    <w:rsid w:val="0013554E"/>
    <w:rsid w:val="00167C44"/>
    <w:rsid w:val="0017094E"/>
    <w:rsid w:val="00170F11"/>
    <w:rsid w:val="0017339C"/>
    <w:rsid w:val="001A1770"/>
    <w:rsid w:val="001A4C98"/>
    <w:rsid w:val="0027530B"/>
    <w:rsid w:val="00324B93"/>
    <w:rsid w:val="003B2E88"/>
    <w:rsid w:val="00547994"/>
    <w:rsid w:val="00573082"/>
    <w:rsid w:val="005E1C3E"/>
    <w:rsid w:val="00632283"/>
    <w:rsid w:val="006439C2"/>
    <w:rsid w:val="006856C6"/>
    <w:rsid w:val="006B170E"/>
    <w:rsid w:val="00732C1F"/>
    <w:rsid w:val="007B57F0"/>
    <w:rsid w:val="00805BBC"/>
    <w:rsid w:val="009036F2"/>
    <w:rsid w:val="0091140F"/>
    <w:rsid w:val="0093081D"/>
    <w:rsid w:val="00952A38"/>
    <w:rsid w:val="00A32BED"/>
    <w:rsid w:val="00AD32DA"/>
    <w:rsid w:val="00AE5949"/>
    <w:rsid w:val="00BF0951"/>
    <w:rsid w:val="00C13D85"/>
    <w:rsid w:val="00C74D12"/>
    <w:rsid w:val="00CD3D4C"/>
    <w:rsid w:val="00D94D0C"/>
    <w:rsid w:val="00DC0CCC"/>
    <w:rsid w:val="00E54D75"/>
    <w:rsid w:val="00E80EC4"/>
    <w:rsid w:val="00FC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B5AD47FB28E45BDB0E2C3E6712671E2">
    <w:name w:val="EB5AD47FB28E45BDB0E2C3E6712671E2"/>
    <w:rsid w:val="00D94D0C"/>
  </w:style>
  <w:style w:type="character" w:styleId="Textedelespacerserv">
    <w:name w:val="Placeholder Text"/>
    <w:basedOn w:val="Policepardfaut"/>
    <w:uiPriority w:val="99"/>
    <w:semiHidden/>
    <w:rsid w:val="00FC477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B5AD47FB28E45BDB0E2C3E6712671E2">
    <w:name w:val="EB5AD47FB28E45BDB0E2C3E6712671E2"/>
    <w:rsid w:val="00D94D0C"/>
  </w:style>
  <w:style w:type="character" w:styleId="Textedelespacerserv">
    <w:name w:val="Placeholder Text"/>
    <w:basedOn w:val="Policepardfaut"/>
    <w:uiPriority w:val="99"/>
    <w:semiHidden/>
    <w:rsid w:val="00FC47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DEFF8B9133146AA4FD7BA9D476469" ma:contentTypeVersion="5" ma:contentTypeDescription="Crée un document." ma:contentTypeScope="" ma:versionID="91c3424b9e14125a9a688c601b4d9148">
  <xsd:schema xmlns:xsd="http://www.w3.org/2001/XMLSchema" xmlns:xs="http://www.w3.org/2001/XMLSchema" xmlns:p="http://schemas.microsoft.com/office/2006/metadata/properties" xmlns:ns2="11432a48-d3d2-4ed2-85f0-4c3f868c6ee1" targetNamespace="http://schemas.microsoft.com/office/2006/metadata/properties" ma:root="true" ma:fieldsID="5a6c2ec5bc0ad19d32097915ed01999b" ns2:_="">
    <xsd:import namespace="11432a48-d3d2-4ed2-85f0-4c3f868c6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32a48-d3d2-4ed2-85f0-4c3f868c6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22726F-E983-4D6B-8244-EF42CD7BF0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2B28CB-642D-4B0C-8EC6-2980F73440C3}"/>
</file>

<file path=customXml/itemProps3.xml><?xml version="1.0" encoding="utf-8"?>
<ds:datastoreItem xmlns:ds="http://schemas.openxmlformats.org/officeDocument/2006/customXml" ds:itemID="{BB9A7FEE-908C-4C47-88CC-F7770470D3EA}"/>
</file>

<file path=customXml/itemProps4.xml><?xml version="1.0" encoding="utf-8"?>
<ds:datastoreItem xmlns:ds="http://schemas.openxmlformats.org/officeDocument/2006/customXml" ds:itemID="{04539563-670F-4CD8-B93B-5C75CD23E0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Terminale – Spécialité – Chapitre 1 - Plan</vt:lpstr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Terminale – Spécialité – Chapitre 1 - Plan</dc:title>
  <dc:creator>Guillaume</dc:creator>
  <cp:lastModifiedBy>Guillaume</cp:lastModifiedBy>
  <cp:revision>7</cp:revision>
  <cp:lastPrinted>2019-08-31T12:54:00Z</cp:lastPrinted>
  <dcterms:created xsi:type="dcterms:W3CDTF">2021-08-27T14:24:00Z</dcterms:created>
  <dcterms:modified xsi:type="dcterms:W3CDTF">2021-08-29T12:05:00Z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0x0101001E0DEFF8B9133146AA4FD7BA9D476469</vt:lpwstr>
  </property>
</Properties>
</file>