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A2E" w:rsidRPr="00810DAB" w:rsidRDefault="00E46A2E" w:rsidP="00A84D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10DAB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Activité pour assurer la continuité pédagogique</w:t>
      </w:r>
    </w:p>
    <w:p w:rsidR="00E46A2E" w:rsidRPr="00810DAB" w:rsidRDefault="00E46A2E" w:rsidP="00A84D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10DAB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 xml:space="preserve">Séquence de </w:t>
      </w:r>
      <w:r w:rsidRPr="00E051B3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cours</w:t>
      </w:r>
      <w:r w:rsidRPr="00810DAB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 xml:space="preserve"> réalisable à distance</w:t>
      </w:r>
      <w:r w:rsidR="00A84D23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 xml:space="preserve"> - </w:t>
      </w:r>
      <w:r w:rsidRPr="00810DAB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Mars 2020 – Confinement</w:t>
      </w:r>
    </w:p>
    <w:p w:rsidR="00E46A2E" w:rsidRPr="00810DAB" w:rsidRDefault="00E46A2E" w:rsidP="00A84D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10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7721"/>
      </w:tblGrid>
      <w:tr w:rsidR="00E46A2E" w:rsidRPr="00975B34" w:rsidTr="00975B34">
        <w:trPr>
          <w:trHeight w:val="23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A2E" w:rsidRPr="00975B34" w:rsidRDefault="00E46A2E" w:rsidP="00C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5B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Cartouche de présentation</w:t>
            </w:r>
          </w:p>
        </w:tc>
      </w:tr>
      <w:tr w:rsidR="00E46A2E" w:rsidRPr="00975B34" w:rsidTr="00975B34">
        <w:trPr>
          <w:trHeight w:val="230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A2E" w:rsidRPr="00975B34" w:rsidRDefault="00E46A2E" w:rsidP="00C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5B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Niveau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A2E" w:rsidRPr="00975B34" w:rsidRDefault="00E46A2E" w:rsidP="00C52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Terminale ES</w:t>
            </w:r>
          </w:p>
        </w:tc>
      </w:tr>
      <w:tr w:rsidR="00E46A2E" w:rsidRPr="00975B34" w:rsidTr="00975B34">
        <w:trPr>
          <w:trHeight w:val="218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A2E" w:rsidRPr="00975B34" w:rsidRDefault="00E46A2E" w:rsidP="00C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5B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Champ disciplinaire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A2E" w:rsidRPr="00975B34" w:rsidRDefault="00E46A2E" w:rsidP="00C52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Economie</w:t>
            </w:r>
            <w:r w:rsidR="00A50792" w:rsidRPr="0097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–</w:t>
            </w:r>
            <w:r w:rsidRPr="0097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Sociologie</w:t>
            </w:r>
            <w:r w:rsidR="00A50792" w:rsidRPr="0097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-</w:t>
            </w:r>
            <w:r w:rsidRPr="0097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Regards croisées</w:t>
            </w:r>
          </w:p>
        </w:tc>
      </w:tr>
      <w:tr w:rsidR="00E46A2E" w:rsidRPr="00975B34" w:rsidTr="00975B34">
        <w:trPr>
          <w:trHeight w:val="230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A2E" w:rsidRPr="00975B34" w:rsidRDefault="00E46A2E" w:rsidP="00C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5B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Thème et questionnement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A2E" w:rsidRPr="00975B34" w:rsidRDefault="00E46A2E" w:rsidP="00C52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5B34">
              <w:rPr>
                <w:rFonts w:ascii="Arial" w:hAnsi="Arial" w:cs="Arial"/>
                <w:b/>
                <w:color w:val="002060"/>
                <w:sz w:val="20"/>
                <w:szCs w:val="20"/>
              </w:rPr>
              <w:t>Tous les chapitres</w:t>
            </w:r>
          </w:p>
        </w:tc>
      </w:tr>
      <w:tr w:rsidR="00E46A2E" w:rsidRPr="00975B34" w:rsidTr="00975B34">
        <w:trPr>
          <w:trHeight w:val="230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A2E" w:rsidRPr="00975B34" w:rsidRDefault="00E46A2E" w:rsidP="00C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5B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Durée de la séance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A2E" w:rsidRPr="00975B34" w:rsidRDefault="00E46A2E" w:rsidP="00C52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1h par séance de révision</w:t>
            </w:r>
          </w:p>
        </w:tc>
      </w:tr>
      <w:tr w:rsidR="00E46A2E" w:rsidRPr="00975B34" w:rsidTr="00975B34">
        <w:trPr>
          <w:trHeight w:val="461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A2E" w:rsidRPr="00975B34" w:rsidRDefault="00E46A2E" w:rsidP="00C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975B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Pré-requis</w:t>
            </w:r>
            <w:proofErr w:type="spellEnd"/>
            <w:r w:rsidRPr="00975B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  <w:p w:rsidR="00E46A2E" w:rsidRPr="00975B34" w:rsidRDefault="00E46A2E" w:rsidP="00C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5B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(savoirs et savoir-faire)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A2E" w:rsidRPr="00975B34" w:rsidRDefault="00E46A2E" w:rsidP="00C520C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7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Méthodes des épreuves de BAC</w:t>
            </w:r>
            <w:r w:rsidR="00975B34" w:rsidRPr="0097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notamment la dissertation</w:t>
            </w:r>
          </w:p>
        </w:tc>
      </w:tr>
      <w:tr w:rsidR="00E46A2E" w:rsidRPr="00975B34" w:rsidTr="00975B34">
        <w:trPr>
          <w:trHeight w:val="923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A2E" w:rsidRPr="00975B34" w:rsidRDefault="00E46A2E" w:rsidP="00C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5B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Objectifs d’apprentissage </w:t>
            </w:r>
            <w:r w:rsidRPr="00975B3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concernant l’utilisation des données quantitatives et des représentations graphiques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A2E" w:rsidRPr="00975B34" w:rsidRDefault="00E46A2E" w:rsidP="00C52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Calcul, lecture, interprétation de pourcentages de répartition, de variation, CM, Indices</w:t>
            </w:r>
            <w:r w:rsidR="00C9552D" w:rsidRPr="0097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, TCAM</w:t>
            </w:r>
          </w:p>
          <w:p w:rsidR="00E46A2E" w:rsidRPr="00975B34" w:rsidRDefault="00E46A2E" w:rsidP="00C52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7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Tableaux à double entrée</w:t>
            </w:r>
          </w:p>
          <w:p w:rsidR="00E46A2E" w:rsidRPr="00975B34" w:rsidRDefault="00E46A2E" w:rsidP="00C52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Représentations graphiques</w:t>
            </w:r>
          </w:p>
        </w:tc>
      </w:tr>
      <w:tr w:rsidR="00E46A2E" w:rsidRPr="00975B34" w:rsidTr="00975B34">
        <w:trPr>
          <w:trHeight w:val="692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A2E" w:rsidRPr="00975B34" w:rsidRDefault="00E46A2E" w:rsidP="00C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5B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Compétences transversales travaillées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A2E" w:rsidRPr="00975B34" w:rsidRDefault="00E46A2E" w:rsidP="00C52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7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Mobilisation de connaissances</w:t>
            </w:r>
          </w:p>
          <w:p w:rsidR="00E46A2E" w:rsidRPr="00975B34" w:rsidRDefault="00E46A2E" w:rsidP="00C52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7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Analyse de documents variés</w:t>
            </w:r>
          </w:p>
          <w:p w:rsidR="00E46A2E" w:rsidRPr="00975B34" w:rsidRDefault="00E46A2E" w:rsidP="00C52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7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Exercice du sens critique</w:t>
            </w:r>
          </w:p>
        </w:tc>
      </w:tr>
      <w:tr w:rsidR="00E46A2E" w:rsidRPr="00975B34" w:rsidTr="00975B34">
        <w:trPr>
          <w:trHeight w:val="230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A2E" w:rsidRPr="00975B34" w:rsidRDefault="00E46A2E" w:rsidP="00C5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75B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Objectif d’apprentissage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A2E" w:rsidRPr="00975B34" w:rsidRDefault="00975B34" w:rsidP="00975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75B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La d</w:t>
            </w:r>
            <w:r w:rsidR="00A50792" w:rsidRPr="00975B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 xml:space="preserve">issertation </w:t>
            </w:r>
          </w:p>
        </w:tc>
      </w:tr>
      <w:tr w:rsidR="00E46A2E" w:rsidRPr="00975B34" w:rsidTr="00975B34">
        <w:trPr>
          <w:trHeight w:val="448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A2E" w:rsidRPr="00975B34" w:rsidRDefault="00E46A2E" w:rsidP="00C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5B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Contexte de l’activité 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A2E" w:rsidRPr="00975B34" w:rsidRDefault="00E46A2E" w:rsidP="00C52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Travail réalisable à distance par les élèves </w:t>
            </w:r>
          </w:p>
          <w:p w:rsidR="00E46A2E" w:rsidRPr="00975B34" w:rsidRDefault="00E46A2E" w:rsidP="00C52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5B34">
              <w:rPr>
                <w:rFonts w:ascii="Arial" w:eastAsia="Times New Roman" w:hAnsi="Arial" w:cs="Arial"/>
                <w:color w:val="7030A0"/>
                <w:sz w:val="20"/>
                <w:szCs w:val="20"/>
                <w:lang w:eastAsia="fr-FR"/>
              </w:rPr>
              <w:t>Remise d’une partie au professeur pour suivi des élèves</w:t>
            </w:r>
          </w:p>
        </w:tc>
      </w:tr>
    </w:tbl>
    <w:p w:rsidR="00E61A24" w:rsidRPr="00975B34" w:rsidRDefault="00E61A24" w:rsidP="00E46A2E">
      <w:pPr>
        <w:spacing w:after="0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fr-FR"/>
        </w:rPr>
      </w:pPr>
    </w:p>
    <w:p w:rsidR="00E61A24" w:rsidRPr="00975B34" w:rsidRDefault="00E46A2E" w:rsidP="00E46A2E">
      <w:pPr>
        <w:spacing w:after="0"/>
        <w:rPr>
          <w:rFonts w:ascii="Arial" w:eastAsia="Times New Roman" w:hAnsi="Arial" w:cs="Arial"/>
          <w:b/>
          <w:i/>
          <w:color w:val="000000"/>
          <w:sz w:val="20"/>
          <w:szCs w:val="20"/>
          <w:lang w:eastAsia="fr-FR"/>
        </w:rPr>
      </w:pPr>
      <w:r w:rsidRPr="00975B34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fr-FR"/>
        </w:rPr>
        <w:t>Descriptif de l’activité</w:t>
      </w:r>
      <w:r w:rsidRPr="00975B34">
        <w:rPr>
          <w:rFonts w:ascii="Arial" w:eastAsia="Times New Roman" w:hAnsi="Arial" w:cs="Arial"/>
          <w:b/>
          <w:i/>
          <w:color w:val="000000"/>
          <w:sz w:val="20"/>
          <w:szCs w:val="20"/>
          <w:lang w:eastAsia="fr-FR"/>
        </w:rPr>
        <w:t> :</w:t>
      </w:r>
    </w:p>
    <w:p w:rsidR="00E61A24" w:rsidRPr="00975B34" w:rsidRDefault="00E61A24" w:rsidP="00E46A2E">
      <w:pPr>
        <w:spacing w:after="0"/>
        <w:rPr>
          <w:rFonts w:ascii="Arial" w:eastAsia="Times New Roman" w:hAnsi="Arial" w:cs="Arial"/>
          <w:b/>
          <w:i/>
          <w:color w:val="000000"/>
          <w:sz w:val="20"/>
          <w:szCs w:val="20"/>
          <w:lang w:eastAsia="fr-FR"/>
        </w:rPr>
      </w:pPr>
    </w:p>
    <w:p w:rsidR="00E46A2E" w:rsidRPr="00975B34" w:rsidRDefault="00A84D23" w:rsidP="00E46A2E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975B3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fr-FR"/>
        </w:rPr>
        <w:t>Etape 1</w:t>
      </w:r>
      <w:r w:rsidRPr="00975B3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 : </w:t>
      </w:r>
      <w:r w:rsidR="00E46A2E" w:rsidRPr="00975B3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En fin de chapitre, chaque élève peut s’exercer à son rythme </w:t>
      </w:r>
      <w:r w:rsidR="00975B34" w:rsidRPr="00975B3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à la dissertation :</w:t>
      </w:r>
    </w:p>
    <w:p w:rsidR="00E61A24" w:rsidRPr="00975B34" w:rsidRDefault="00E46A2E" w:rsidP="00E61A24">
      <w:pPr>
        <w:tabs>
          <w:tab w:val="left" w:pos="6015"/>
        </w:tabs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975B34">
        <w:rPr>
          <w:rFonts w:ascii="Arial" w:hAnsi="Arial" w:cs="Arial"/>
          <w:b/>
          <w:color w:val="7030A0"/>
          <w:sz w:val="20"/>
          <w:szCs w:val="20"/>
        </w:rPr>
        <w:t>Terminale ES - Objectifs = s’exercer aux épreuves de Bac</w:t>
      </w:r>
      <w:r w:rsidRPr="00975B34">
        <w:rPr>
          <w:rFonts w:ascii="Arial" w:hAnsi="Arial" w:cs="Arial"/>
          <w:b/>
          <w:color w:val="FF0000"/>
          <w:sz w:val="20"/>
          <w:szCs w:val="20"/>
        </w:rPr>
        <w:tab/>
        <w:t xml:space="preserve"> </w:t>
      </w:r>
      <w:r w:rsidRPr="00975B34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1E51F0FA" wp14:editId="48965906">
            <wp:extent cx="2360763" cy="493614"/>
            <wp:effectExtent l="0" t="0" r="1905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9085" cy="52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B34" w:rsidRPr="00975B34" w:rsidRDefault="00975B34" w:rsidP="00975B34">
      <w:pPr>
        <w:pStyle w:val="Paragraphedeliste"/>
        <w:numPr>
          <w:ilvl w:val="0"/>
          <w:numId w:val="1"/>
        </w:numPr>
        <w:tabs>
          <w:tab w:val="left" w:pos="6015"/>
        </w:tabs>
        <w:rPr>
          <w:rFonts w:ascii="Arial" w:hAnsi="Arial" w:cs="Arial"/>
          <w:sz w:val="20"/>
          <w:szCs w:val="20"/>
        </w:rPr>
      </w:pPr>
      <w:r w:rsidRPr="00975B34">
        <w:rPr>
          <w:rFonts w:ascii="Arial" w:hAnsi="Arial" w:cs="Arial"/>
          <w:sz w:val="20"/>
          <w:szCs w:val="20"/>
          <w:u w:val="single"/>
        </w:rPr>
        <w:t>Trava</w:t>
      </w:r>
      <w:r w:rsidRPr="00975B34">
        <w:rPr>
          <w:rFonts w:ascii="Arial" w:hAnsi="Arial" w:cs="Arial"/>
          <w:sz w:val="20"/>
          <w:szCs w:val="20"/>
          <w:u w:val="single"/>
        </w:rPr>
        <w:t>i</w:t>
      </w:r>
      <w:r w:rsidRPr="00975B34">
        <w:rPr>
          <w:rFonts w:ascii="Arial" w:hAnsi="Arial" w:cs="Arial"/>
          <w:sz w:val="20"/>
          <w:szCs w:val="20"/>
          <w:u w:val="single"/>
        </w:rPr>
        <w:t>l en « autonomie accompagnée »</w:t>
      </w:r>
      <w:r w:rsidRPr="00975B34">
        <w:rPr>
          <w:rFonts w:ascii="Arial" w:hAnsi="Arial" w:cs="Arial"/>
          <w:sz w:val="20"/>
          <w:szCs w:val="20"/>
        </w:rPr>
        <w:t> :</w:t>
      </w:r>
    </w:p>
    <w:p w:rsidR="00975B34" w:rsidRPr="00975B34" w:rsidRDefault="00975B34" w:rsidP="00975B34">
      <w:pPr>
        <w:pStyle w:val="Paragraphedeliste"/>
        <w:numPr>
          <w:ilvl w:val="1"/>
          <w:numId w:val="1"/>
        </w:numPr>
        <w:tabs>
          <w:tab w:val="left" w:pos="6015"/>
        </w:tabs>
        <w:rPr>
          <w:rFonts w:ascii="Arial" w:hAnsi="Arial" w:cs="Arial"/>
          <w:sz w:val="20"/>
          <w:szCs w:val="20"/>
        </w:rPr>
      </w:pPr>
      <w:r w:rsidRPr="00975B34">
        <w:rPr>
          <w:rFonts w:ascii="Arial" w:hAnsi="Arial" w:cs="Arial"/>
          <w:sz w:val="20"/>
          <w:szCs w:val="20"/>
        </w:rPr>
        <w:t>L’élève choisit le thème qu’il veut travailler ou que son professeur a demandé de travailler</w:t>
      </w:r>
    </w:p>
    <w:p w:rsidR="00975B34" w:rsidRPr="00975B34" w:rsidRDefault="00975B34" w:rsidP="00975B34">
      <w:pPr>
        <w:pStyle w:val="Paragraphedeliste"/>
        <w:numPr>
          <w:ilvl w:val="1"/>
          <w:numId w:val="1"/>
        </w:numPr>
        <w:tabs>
          <w:tab w:val="left" w:pos="6015"/>
        </w:tabs>
        <w:rPr>
          <w:rFonts w:ascii="Arial" w:hAnsi="Arial" w:cs="Arial"/>
          <w:sz w:val="20"/>
          <w:szCs w:val="20"/>
        </w:rPr>
      </w:pPr>
      <w:r w:rsidRPr="00975B34">
        <w:rPr>
          <w:rFonts w:ascii="Arial" w:hAnsi="Arial" w:cs="Arial"/>
          <w:sz w:val="20"/>
          <w:szCs w:val="20"/>
        </w:rPr>
        <w:t xml:space="preserve">L’élève lance ensuite la vidéo en lien avec le thème, dans laquelle un </w:t>
      </w:r>
      <w:r w:rsidRPr="00975B34">
        <w:rPr>
          <w:rFonts w:ascii="Arial" w:hAnsi="Arial" w:cs="Arial"/>
          <w:i/>
          <w:sz w:val="20"/>
          <w:szCs w:val="20"/>
        </w:rPr>
        <w:t>professeur</w:t>
      </w:r>
      <w:r w:rsidRPr="00975B34">
        <w:rPr>
          <w:rFonts w:ascii="Arial" w:hAnsi="Arial" w:cs="Arial"/>
          <w:sz w:val="20"/>
          <w:szCs w:val="20"/>
        </w:rPr>
        <w:t xml:space="preserve"> explique la démarche à suivre. Il rappelle les notions à connaître dans le thème abordé puis propose des sujets de bac. L’enseignant</w:t>
      </w:r>
      <w:r w:rsidRPr="00975B34">
        <w:rPr>
          <w:rFonts w:ascii="Arial" w:hAnsi="Arial" w:cs="Arial"/>
          <w:i/>
          <w:sz w:val="20"/>
          <w:szCs w:val="20"/>
        </w:rPr>
        <w:t xml:space="preserve"> </w:t>
      </w:r>
      <w:r w:rsidRPr="00975B34">
        <w:rPr>
          <w:rFonts w:ascii="Arial" w:hAnsi="Arial" w:cs="Arial"/>
          <w:sz w:val="20"/>
          <w:szCs w:val="20"/>
        </w:rPr>
        <w:t>indique les moments de pause au cours desquels l’élève doit réfléchir à un plan pour répondre au sujet. L’élève peut s’aider de son cours pour avancer à son rythme. Puis il peut relancer la vidéo pour écouter une proposition de correction.</w:t>
      </w:r>
    </w:p>
    <w:p w:rsidR="00975B34" w:rsidRPr="00975B34" w:rsidRDefault="00975B34" w:rsidP="00975B34">
      <w:pPr>
        <w:pStyle w:val="Paragraphedeliste"/>
        <w:numPr>
          <w:ilvl w:val="0"/>
          <w:numId w:val="1"/>
        </w:numPr>
        <w:tabs>
          <w:tab w:val="left" w:pos="6015"/>
        </w:tabs>
        <w:rPr>
          <w:rFonts w:ascii="Arial" w:hAnsi="Arial" w:cs="Arial"/>
          <w:sz w:val="20"/>
          <w:szCs w:val="20"/>
          <w:u w:val="single"/>
        </w:rPr>
      </w:pPr>
      <w:r w:rsidRPr="00975B34">
        <w:rPr>
          <w:rFonts w:ascii="Arial" w:hAnsi="Arial" w:cs="Arial"/>
          <w:sz w:val="20"/>
          <w:szCs w:val="20"/>
          <w:u w:val="single"/>
        </w:rPr>
        <w:t>Travail en autonomie</w:t>
      </w:r>
      <w:r w:rsidRPr="00975B34">
        <w:rPr>
          <w:rFonts w:ascii="Arial" w:hAnsi="Arial" w:cs="Arial"/>
          <w:sz w:val="20"/>
          <w:szCs w:val="20"/>
          <w:u w:val="single"/>
        </w:rPr>
        <w:t> :</w:t>
      </w:r>
    </w:p>
    <w:p w:rsidR="00E46A2E" w:rsidRPr="00975B34" w:rsidRDefault="00E46A2E" w:rsidP="00E61A24">
      <w:pPr>
        <w:tabs>
          <w:tab w:val="left" w:pos="6015"/>
        </w:tabs>
        <w:rPr>
          <w:rFonts w:ascii="Arial" w:hAnsi="Arial" w:cs="Arial"/>
          <w:sz w:val="20"/>
          <w:szCs w:val="20"/>
        </w:rPr>
      </w:pPr>
      <w:r w:rsidRPr="00975B34">
        <w:rPr>
          <w:rFonts w:ascii="Arial" w:hAnsi="Arial" w:cs="Arial"/>
          <w:b/>
          <w:sz w:val="20"/>
          <w:szCs w:val="20"/>
        </w:rPr>
        <w:t>Sujets de dissertation analysés par la vidéo :</w:t>
      </w:r>
      <w:r w:rsidRPr="00975B34">
        <w:rPr>
          <w:rFonts w:ascii="Arial" w:hAnsi="Arial" w:cs="Arial"/>
          <w:sz w:val="20"/>
          <w:szCs w:val="20"/>
        </w:rPr>
        <w:t xml:space="preserve"> le lien du site</w:t>
      </w:r>
      <w:r w:rsidR="00975B34" w:rsidRPr="00975B34">
        <w:rPr>
          <w:rFonts w:ascii="Arial" w:hAnsi="Arial" w:cs="Arial"/>
          <w:sz w:val="20"/>
          <w:szCs w:val="20"/>
        </w:rPr>
        <w:t xml:space="preserve"> : </w:t>
      </w:r>
      <w:hyperlink r:id="rId6" w:history="1">
        <w:r w:rsidRPr="00975B34">
          <w:rPr>
            <w:rStyle w:val="Lienhypertexte"/>
            <w:rFonts w:ascii="Arial" w:hAnsi="Arial" w:cs="Arial"/>
            <w:sz w:val="20"/>
            <w:szCs w:val="20"/>
          </w:rPr>
          <w:t>https://www.youtube.com/channel/UCgA3c0A0p8HPEc3WOtdl0WQ/videos</w:t>
        </w:r>
      </w:hyperlink>
      <w:r w:rsidRPr="00975B34">
        <w:rPr>
          <w:rFonts w:ascii="Arial" w:hAnsi="Arial" w:cs="Arial"/>
          <w:sz w:val="20"/>
          <w:szCs w:val="20"/>
        </w:rPr>
        <w:t xml:space="preserve"> </w:t>
      </w:r>
    </w:p>
    <w:p w:rsidR="00E46A2E" w:rsidRPr="00975B34" w:rsidRDefault="00E46A2E" w:rsidP="00E46A2E">
      <w:pPr>
        <w:rPr>
          <w:rFonts w:ascii="Arial" w:hAnsi="Arial" w:cs="Arial"/>
          <w:b/>
          <w:sz w:val="20"/>
          <w:szCs w:val="20"/>
        </w:rPr>
      </w:pPr>
      <w:r w:rsidRPr="00975B34">
        <w:rPr>
          <w:rFonts w:ascii="Arial" w:hAnsi="Arial" w:cs="Arial"/>
          <w:b/>
          <w:sz w:val="20"/>
          <w:szCs w:val="20"/>
        </w:rPr>
        <w:t>ECO 1</w:t>
      </w:r>
    </w:p>
    <w:p w:rsidR="00E46A2E" w:rsidRPr="00975B34" w:rsidRDefault="00E46A2E" w:rsidP="00E46A2E">
      <w:pPr>
        <w:rPr>
          <w:rFonts w:ascii="Arial" w:hAnsi="Arial" w:cs="Arial"/>
          <w:sz w:val="20"/>
          <w:szCs w:val="20"/>
        </w:rPr>
      </w:pPr>
      <w:r w:rsidRPr="00975B34">
        <w:rPr>
          <w:rFonts w:ascii="Arial" w:hAnsi="Arial" w:cs="Arial"/>
          <w:sz w:val="20"/>
          <w:szCs w:val="20"/>
        </w:rPr>
        <w:t xml:space="preserve">Croissance, fluctuations et crise : </w:t>
      </w:r>
      <w:hyperlink r:id="rId7" w:history="1">
        <w:r w:rsidRPr="00975B34">
          <w:rPr>
            <w:rStyle w:val="Lienhypertexte"/>
            <w:rFonts w:ascii="Arial" w:hAnsi="Arial" w:cs="Arial"/>
            <w:sz w:val="20"/>
            <w:szCs w:val="20"/>
          </w:rPr>
          <w:t>https://www.youtube.com/watch?v=mlPIg1eKA_k</w:t>
        </w:r>
      </w:hyperlink>
    </w:p>
    <w:p w:rsidR="00E46A2E" w:rsidRPr="00975B34" w:rsidRDefault="00E46A2E" w:rsidP="00E46A2E">
      <w:pPr>
        <w:rPr>
          <w:rFonts w:ascii="Arial" w:hAnsi="Arial" w:cs="Arial"/>
          <w:b/>
          <w:sz w:val="20"/>
          <w:szCs w:val="20"/>
        </w:rPr>
      </w:pPr>
      <w:r w:rsidRPr="00975B34">
        <w:rPr>
          <w:rFonts w:ascii="Arial" w:hAnsi="Arial" w:cs="Arial"/>
          <w:b/>
          <w:sz w:val="20"/>
          <w:szCs w:val="20"/>
        </w:rPr>
        <w:t>ECO 2 :</w:t>
      </w:r>
    </w:p>
    <w:p w:rsidR="00E46A2E" w:rsidRPr="00975B34" w:rsidRDefault="00E46A2E" w:rsidP="00E46A2E">
      <w:pPr>
        <w:rPr>
          <w:rFonts w:ascii="Arial" w:hAnsi="Arial" w:cs="Arial"/>
          <w:sz w:val="20"/>
          <w:szCs w:val="20"/>
        </w:rPr>
      </w:pPr>
      <w:r w:rsidRPr="00975B34">
        <w:rPr>
          <w:rFonts w:ascii="Arial" w:hAnsi="Arial" w:cs="Arial"/>
          <w:sz w:val="20"/>
          <w:szCs w:val="20"/>
        </w:rPr>
        <w:t>Commerce international et Union européenne :</w:t>
      </w:r>
      <w:hyperlink r:id="rId8" w:history="1">
        <w:r w:rsidRPr="00975B34">
          <w:rPr>
            <w:rStyle w:val="Lienhypertexte"/>
            <w:rFonts w:ascii="Arial" w:hAnsi="Arial" w:cs="Arial"/>
            <w:sz w:val="20"/>
            <w:szCs w:val="20"/>
          </w:rPr>
          <w:t xml:space="preserve"> https://www.youtube.com/watch?v=dnn_ZtXsJWc</w:t>
        </w:r>
      </w:hyperlink>
      <w:r w:rsidRPr="00975B34">
        <w:rPr>
          <w:rFonts w:ascii="Arial" w:hAnsi="Arial" w:cs="Arial"/>
          <w:sz w:val="20"/>
          <w:szCs w:val="20"/>
        </w:rPr>
        <w:t xml:space="preserve"> </w:t>
      </w:r>
    </w:p>
    <w:p w:rsidR="00E46A2E" w:rsidRPr="00975B34" w:rsidRDefault="00E46A2E" w:rsidP="00E46A2E">
      <w:pPr>
        <w:rPr>
          <w:rFonts w:ascii="Arial" w:hAnsi="Arial" w:cs="Arial"/>
          <w:b/>
          <w:sz w:val="20"/>
          <w:szCs w:val="20"/>
        </w:rPr>
      </w:pPr>
      <w:r w:rsidRPr="00975B34">
        <w:rPr>
          <w:rFonts w:ascii="Arial" w:hAnsi="Arial" w:cs="Arial"/>
          <w:b/>
          <w:sz w:val="20"/>
          <w:szCs w:val="20"/>
        </w:rPr>
        <w:t>ECO 3 :</w:t>
      </w:r>
    </w:p>
    <w:p w:rsidR="00E46A2E" w:rsidRPr="00975B34" w:rsidRDefault="00E46A2E" w:rsidP="00E46A2E">
      <w:pPr>
        <w:rPr>
          <w:rFonts w:ascii="Arial" w:hAnsi="Arial" w:cs="Arial"/>
          <w:sz w:val="20"/>
          <w:szCs w:val="20"/>
        </w:rPr>
      </w:pPr>
      <w:r w:rsidRPr="00975B34">
        <w:rPr>
          <w:rFonts w:ascii="Arial" w:hAnsi="Arial" w:cs="Arial"/>
          <w:sz w:val="20"/>
          <w:szCs w:val="20"/>
        </w:rPr>
        <w:t xml:space="preserve">Développement durable : </w:t>
      </w:r>
      <w:hyperlink r:id="rId9" w:history="1">
        <w:r w:rsidRPr="00975B34">
          <w:rPr>
            <w:rStyle w:val="Lienhypertexte"/>
            <w:rFonts w:ascii="Arial" w:hAnsi="Arial" w:cs="Arial"/>
            <w:sz w:val="20"/>
            <w:szCs w:val="20"/>
          </w:rPr>
          <w:t>https://www.youtube.com/watch?v=CrRnCSkK-y0</w:t>
        </w:r>
      </w:hyperlink>
    </w:p>
    <w:p w:rsidR="00E46A2E" w:rsidRPr="00975B34" w:rsidRDefault="00E46A2E" w:rsidP="00E46A2E">
      <w:pPr>
        <w:rPr>
          <w:rFonts w:ascii="Arial" w:hAnsi="Arial" w:cs="Arial"/>
          <w:b/>
          <w:sz w:val="20"/>
          <w:szCs w:val="20"/>
        </w:rPr>
      </w:pPr>
      <w:r w:rsidRPr="00975B34">
        <w:rPr>
          <w:rFonts w:ascii="Arial" w:hAnsi="Arial" w:cs="Arial"/>
          <w:b/>
          <w:sz w:val="20"/>
          <w:szCs w:val="20"/>
        </w:rPr>
        <w:t>Socio 1 :</w:t>
      </w:r>
    </w:p>
    <w:p w:rsidR="00E46A2E" w:rsidRPr="00975B34" w:rsidRDefault="00E46A2E" w:rsidP="00E46A2E">
      <w:pPr>
        <w:rPr>
          <w:rFonts w:ascii="Arial" w:hAnsi="Arial" w:cs="Arial"/>
          <w:sz w:val="20"/>
          <w:szCs w:val="20"/>
        </w:rPr>
      </w:pPr>
      <w:r w:rsidRPr="00975B34">
        <w:rPr>
          <w:rFonts w:ascii="Arial" w:hAnsi="Arial" w:cs="Arial"/>
          <w:sz w:val="20"/>
          <w:szCs w:val="20"/>
        </w:rPr>
        <w:t xml:space="preserve">Stratification sociale et mobilité sociale : </w:t>
      </w:r>
      <w:hyperlink r:id="rId10" w:history="1">
        <w:r w:rsidRPr="00975B34">
          <w:rPr>
            <w:rStyle w:val="Lienhypertexte"/>
            <w:rFonts w:ascii="Arial" w:hAnsi="Arial" w:cs="Arial"/>
            <w:sz w:val="20"/>
            <w:szCs w:val="20"/>
          </w:rPr>
          <w:t>https://www.youtube.com/watch?v=_4RDDrMB1oY</w:t>
        </w:r>
      </w:hyperlink>
    </w:p>
    <w:p w:rsidR="00E46A2E" w:rsidRPr="00975B34" w:rsidRDefault="00E46A2E" w:rsidP="00E46A2E">
      <w:pPr>
        <w:rPr>
          <w:rFonts w:ascii="Arial" w:hAnsi="Arial" w:cs="Arial"/>
          <w:b/>
          <w:sz w:val="20"/>
          <w:szCs w:val="20"/>
        </w:rPr>
      </w:pPr>
      <w:r w:rsidRPr="00975B34">
        <w:rPr>
          <w:rFonts w:ascii="Arial" w:hAnsi="Arial" w:cs="Arial"/>
          <w:b/>
          <w:sz w:val="20"/>
          <w:szCs w:val="20"/>
        </w:rPr>
        <w:t>Socio 2 :</w:t>
      </w:r>
    </w:p>
    <w:p w:rsidR="00E46A2E" w:rsidRPr="00975B34" w:rsidRDefault="00E46A2E" w:rsidP="00E46A2E">
      <w:pPr>
        <w:rPr>
          <w:rFonts w:ascii="Arial" w:hAnsi="Arial" w:cs="Arial"/>
          <w:sz w:val="20"/>
          <w:szCs w:val="20"/>
        </w:rPr>
      </w:pPr>
      <w:r w:rsidRPr="00975B34">
        <w:rPr>
          <w:rFonts w:ascii="Arial" w:hAnsi="Arial" w:cs="Arial"/>
          <w:sz w:val="20"/>
          <w:szCs w:val="20"/>
        </w:rPr>
        <w:t xml:space="preserve">Intégration sociale (primat de l’individu) et conflits : </w:t>
      </w:r>
      <w:hyperlink r:id="rId11" w:history="1">
        <w:r w:rsidRPr="00975B34">
          <w:rPr>
            <w:rStyle w:val="Lienhypertexte"/>
            <w:rFonts w:ascii="Arial" w:hAnsi="Arial" w:cs="Arial"/>
            <w:sz w:val="20"/>
            <w:szCs w:val="20"/>
          </w:rPr>
          <w:t>https://www.youtube.com/watch?v=nFec6bF1OEs</w:t>
        </w:r>
      </w:hyperlink>
    </w:p>
    <w:p w:rsidR="00E46A2E" w:rsidRPr="00975B34" w:rsidRDefault="00E46A2E" w:rsidP="00E46A2E">
      <w:pPr>
        <w:rPr>
          <w:rFonts w:ascii="Arial" w:hAnsi="Arial" w:cs="Arial"/>
          <w:b/>
          <w:sz w:val="20"/>
          <w:szCs w:val="20"/>
        </w:rPr>
      </w:pPr>
      <w:r w:rsidRPr="00975B34">
        <w:rPr>
          <w:rFonts w:ascii="Arial" w:hAnsi="Arial" w:cs="Arial"/>
          <w:b/>
          <w:sz w:val="20"/>
          <w:szCs w:val="20"/>
        </w:rPr>
        <w:t xml:space="preserve">RC1 : </w:t>
      </w:r>
    </w:p>
    <w:p w:rsidR="00E46A2E" w:rsidRPr="00975B34" w:rsidRDefault="00E46A2E" w:rsidP="00E46A2E">
      <w:pPr>
        <w:rPr>
          <w:rFonts w:ascii="Arial" w:hAnsi="Arial" w:cs="Arial"/>
          <w:sz w:val="20"/>
          <w:szCs w:val="20"/>
        </w:rPr>
      </w:pPr>
      <w:r w:rsidRPr="00975B34">
        <w:rPr>
          <w:rFonts w:ascii="Arial" w:hAnsi="Arial" w:cs="Arial"/>
          <w:sz w:val="20"/>
          <w:szCs w:val="20"/>
        </w:rPr>
        <w:t xml:space="preserve">Justice sociale : </w:t>
      </w:r>
      <w:hyperlink r:id="rId12" w:history="1">
        <w:r w:rsidRPr="00975B34">
          <w:rPr>
            <w:rStyle w:val="Lienhypertexte"/>
            <w:rFonts w:ascii="Arial" w:hAnsi="Arial" w:cs="Arial"/>
            <w:sz w:val="20"/>
            <w:szCs w:val="20"/>
          </w:rPr>
          <w:t>https://www.youtube.com/watch?v=R7UZ-uZd4Tk</w:t>
        </w:r>
      </w:hyperlink>
    </w:p>
    <w:p w:rsidR="00E46A2E" w:rsidRPr="00975B34" w:rsidRDefault="00E46A2E" w:rsidP="00E46A2E">
      <w:pPr>
        <w:rPr>
          <w:rFonts w:ascii="Arial" w:hAnsi="Arial" w:cs="Arial"/>
          <w:b/>
          <w:sz w:val="20"/>
          <w:szCs w:val="20"/>
        </w:rPr>
      </w:pPr>
      <w:r w:rsidRPr="00975B34">
        <w:rPr>
          <w:rFonts w:ascii="Arial" w:hAnsi="Arial" w:cs="Arial"/>
          <w:b/>
          <w:sz w:val="20"/>
          <w:szCs w:val="20"/>
        </w:rPr>
        <w:t xml:space="preserve">RC2 : </w:t>
      </w:r>
    </w:p>
    <w:p w:rsidR="00A1433A" w:rsidRPr="00975B34" w:rsidRDefault="00E46A2E" w:rsidP="00A84D23">
      <w:pPr>
        <w:rPr>
          <w:rFonts w:ascii="Arial" w:hAnsi="Arial" w:cs="Arial"/>
          <w:sz w:val="20"/>
          <w:szCs w:val="20"/>
        </w:rPr>
      </w:pPr>
      <w:r w:rsidRPr="00975B34">
        <w:rPr>
          <w:rFonts w:ascii="Arial" w:hAnsi="Arial" w:cs="Arial"/>
          <w:sz w:val="20"/>
          <w:szCs w:val="20"/>
        </w:rPr>
        <w:t xml:space="preserve">Emploi Travail Chômage : </w:t>
      </w:r>
      <w:hyperlink r:id="rId13" w:history="1">
        <w:r w:rsidRPr="00975B34">
          <w:rPr>
            <w:rStyle w:val="Lienhypertexte"/>
            <w:rFonts w:ascii="Arial" w:hAnsi="Arial" w:cs="Arial"/>
            <w:sz w:val="20"/>
            <w:szCs w:val="20"/>
          </w:rPr>
          <w:t>https://www.youtube.com/watch?v=B9P8D-rtX5o</w:t>
        </w:r>
      </w:hyperlink>
    </w:p>
    <w:p w:rsidR="00FC59C2" w:rsidRPr="00975B34" w:rsidRDefault="00A84D23" w:rsidP="00A84D23">
      <w:pPr>
        <w:tabs>
          <w:tab w:val="left" w:pos="1427"/>
        </w:tabs>
        <w:rPr>
          <w:rFonts w:ascii="Arial" w:hAnsi="Arial" w:cs="Arial"/>
          <w:sz w:val="20"/>
          <w:szCs w:val="20"/>
        </w:rPr>
      </w:pPr>
      <w:r w:rsidRPr="00975B34">
        <w:rPr>
          <w:rFonts w:ascii="Arial" w:hAnsi="Arial" w:cs="Arial"/>
          <w:b/>
          <w:sz w:val="20"/>
          <w:szCs w:val="20"/>
          <w:u w:val="single"/>
        </w:rPr>
        <w:lastRenderedPageBreak/>
        <w:t>Etape 2</w:t>
      </w:r>
      <w:r w:rsidRPr="00975B34">
        <w:rPr>
          <w:rFonts w:ascii="Arial" w:hAnsi="Arial" w:cs="Arial"/>
          <w:sz w:val="20"/>
          <w:szCs w:val="20"/>
        </w:rPr>
        <w:t> : Se rendre sur le site de l’académie de Versailles et choisir un sujet</w:t>
      </w:r>
      <w:r w:rsidR="00FC59C2" w:rsidRPr="00975B34">
        <w:rPr>
          <w:rFonts w:ascii="Arial" w:hAnsi="Arial" w:cs="Arial"/>
          <w:sz w:val="20"/>
          <w:szCs w:val="20"/>
        </w:rPr>
        <w:t> :</w:t>
      </w:r>
    </w:p>
    <w:p w:rsidR="00A84D23" w:rsidRPr="00975B34" w:rsidRDefault="00627B9B" w:rsidP="00A84D23">
      <w:pPr>
        <w:tabs>
          <w:tab w:val="left" w:pos="1427"/>
        </w:tabs>
        <w:rPr>
          <w:rStyle w:val="Lienhypertexte"/>
          <w:rFonts w:ascii="Arial" w:hAnsi="Arial" w:cs="Arial"/>
          <w:sz w:val="20"/>
          <w:szCs w:val="20"/>
        </w:rPr>
      </w:pPr>
      <w:hyperlink r:id="rId14" w:history="1">
        <w:r w:rsidR="00A84D23" w:rsidRPr="00975B34">
          <w:rPr>
            <w:rStyle w:val="Lienhypertexte"/>
            <w:rFonts w:ascii="Arial" w:hAnsi="Arial" w:cs="Arial"/>
            <w:sz w:val="20"/>
            <w:szCs w:val="20"/>
          </w:rPr>
          <w:t>http://www.ses.ac-versailles.fr/bac/form_recherche.php</w:t>
        </w:r>
      </w:hyperlink>
    </w:p>
    <w:p w:rsidR="00FC59C2" w:rsidRPr="00975B34" w:rsidRDefault="00FC59C2" w:rsidP="00A84D23">
      <w:pPr>
        <w:tabs>
          <w:tab w:val="left" w:pos="1427"/>
        </w:tabs>
        <w:rPr>
          <w:rStyle w:val="Lienhypertexte"/>
          <w:rFonts w:ascii="Arial" w:hAnsi="Arial" w:cs="Arial"/>
          <w:b/>
          <w:color w:val="auto"/>
          <w:sz w:val="20"/>
          <w:szCs w:val="20"/>
        </w:rPr>
      </w:pPr>
      <w:r w:rsidRPr="00975B34">
        <w:rPr>
          <w:rStyle w:val="Lienhypertexte"/>
          <w:rFonts w:ascii="Arial" w:hAnsi="Arial" w:cs="Arial"/>
          <w:b/>
          <w:color w:val="auto"/>
          <w:sz w:val="20"/>
          <w:szCs w:val="20"/>
        </w:rPr>
        <w:t>Puis selon les choix du professeur :</w:t>
      </w:r>
    </w:p>
    <w:p w:rsidR="00FC59C2" w:rsidRPr="00975B34" w:rsidRDefault="00FC59C2" w:rsidP="00A84D23">
      <w:pPr>
        <w:tabs>
          <w:tab w:val="left" w:pos="1427"/>
        </w:tabs>
        <w:rPr>
          <w:rStyle w:val="Lienhypertexte"/>
          <w:rFonts w:ascii="Arial" w:hAnsi="Arial" w:cs="Arial"/>
          <w:color w:val="auto"/>
          <w:sz w:val="20"/>
          <w:szCs w:val="20"/>
          <w:u w:val="none"/>
        </w:rPr>
      </w:pPr>
      <w:r w:rsidRPr="00975B34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- soit les élèves peuvent </w:t>
      </w:r>
      <w:r w:rsidRPr="00975B34">
        <w:rPr>
          <w:rStyle w:val="Lienhypertexte"/>
          <w:rFonts w:ascii="Arial" w:hAnsi="Arial" w:cs="Arial"/>
          <w:color w:val="auto"/>
          <w:sz w:val="20"/>
          <w:szCs w:val="20"/>
        </w:rPr>
        <w:t>choisir un sujet</w:t>
      </w:r>
      <w:r w:rsidR="00975B34" w:rsidRPr="00975B34">
        <w:rPr>
          <w:rStyle w:val="Lienhypertexte"/>
          <w:rFonts w:ascii="Arial" w:hAnsi="Arial" w:cs="Arial"/>
          <w:color w:val="auto"/>
          <w:sz w:val="20"/>
          <w:szCs w:val="20"/>
        </w:rPr>
        <w:t>, le traiter</w:t>
      </w:r>
      <w:r w:rsidRPr="00975B34">
        <w:rPr>
          <w:rStyle w:val="Lienhypertexte"/>
          <w:rFonts w:ascii="Arial" w:hAnsi="Arial" w:cs="Arial"/>
          <w:color w:val="auto"/>
          <w:sz w:val="20"/>
          <w:szCs w:val="20"/>
        </w:rPr>
        <w:t xml:space="preserve"> et le renvoyer</w:t>
      </w:r>
      <w:r w:rsidRPr="00975B34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selon des modalités à convenir avec son professeur</w:t>
      </w:r>
    </w:p>
    <w:p w:rsidR="00FC59C2" w:rsidRDefault="00FC59C2" w:rsidP="00A84D23">
      <w:pPr>
        <w:tabs>
          <w:tab w:val="left" w:pos="1427"/>
        </w:tabs>
        <w:rPr>
          <w:rStyle w:val="Lienhypertexte"/>
          <w:rFonts w:ascii="Arial" w:hAnsi="Arial" w:cs="Arial"/>
          <w:color w:val="auto"/>
          <w:sz w:val="20"/>
          <w:szCs w:val="20"/>
        </w:rPr>
      </w:pPr>
      <w:r w:rsidRPr="00975B34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- soit le professeur détermine un sujet </w:t>
      </w:r>
      <w:r w:rsidRPr="00975B34">
        <w:rPr>
          <w:rStyle w:val="Lienhypertexte"/>
          <w:rFonts w:ascii="Arial" w:hAnsi="Arial" w:cs="Arial"/>
          <w:color w:val="auto"/>
          <w:sz w:val="20"/>
          <w:szCs w:val="20"/>
        </w:rPr>
        <w:t>à travailler</w:t>
      </w:r>
      <w:r w:rsidR="00975B34" w:rsidRPr="00975B34">
        <w:rPr>
          <w:rStyle w:val="Lienhypertexte"/>
          <w:rFonts w:ascii="Arial" w:hAnsi="Arial" w:cs="Arial"/>
          <w:color w:val="auto"/>
          <w:sz w:val="20"/>
          <w:szCs w:val="20"/>
        </w:rPr>
        <w:t xml:space="preserve"> par l’élève en autonomie.</w:t>
      </w:r>
    </w:p>
    <w:p w:rsidR="00975B34" w:rsidRPr="00627B9B" w:rsidRDefault="00975B34" w:rsidP="00975B34">
      <w:pPr>
        <w:pStyle w:val="Titre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 w:rsidRPr="00627B9B">
        <w:rPr>
          <w:rFonts w:ascii="Arial" w:eastAsia="Times New Roman" w:hAnsi="Arial" w:cs="Arial"/>
          <w:sz w:val="32"/>
          <w:szCs w:val="32"/>
          <w:lang w:eastAsia="fr-FR"/>
        </w:rPr>
        <w:t>Critères de réussite : La dissertation</w:t>
      </w:r>
    </w:p>
    <w:tbl>
      <w:tblPr>
        <w:tblW w:w="10684" w:type="dxa"/>
        <w:tblInd w:w="3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20" w:type="dxa"/>
          <w:right w:w="30" w:type="dxa"/>
        </w:tblCellMar>
        <w:tblLook w:val="04A0" w:firstRow="1" w:lastRow="0" w:firstColumn="1" w:lastColumn="0" w:noHBand="0" w:noVBand="1"/>
      </w:tblPr>
      <w:tblGrid>
        <w:gridCol w:w="8562"/>
        <w:gridCol w:w="922"/>
        <w:gridCol w:w="77"/>
        <w:gridCol w:w="1123"/>
      </w:tblGrid>
      <w:tr w:rsidR="00975B34" w:rsidRPr="00627B9B" w:rsidTr="00975B34">
        <w:trPr>
          <w:trHeight w:val="462"/>
        </w:trPr>
        <w:tc>
          <w:tcPr>
            <w:tcW w:w="8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CFFFF"/>
            <w:tcMar>
              <w:left w:w="20" w:type="dxa"/>
            </w:tcMar>
          </w:tcPr>
          <w:p w:rsidR="00975B34" w:rsidRPr="00627B9B" w:rsidRDefault="00975B34" w:rsidP="0097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7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Les Attentes :</w:t>
            </w:r>
            <w:r w:rsidRPr="00627B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999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CFFFF"/>
          </w:tcPr>
          <w:p w:rsidR="00975B34" w:rsidRPr="00627B9B" w:rsidRDefault="00975B34" w:rsidP="00975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627B9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12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CFFFF"/>
          </w:tcPr>
          <w:p w:rsidR="00975B34" w:rsidRPr="00627B9B" w:rsidRDefault="00975B34" w:rsidP="00975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627B9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A travailler</w:t>
            </w:r>
          </w:p>
        </w:tc>
      </w:tr>
      <w:tr w:rsidR="00975B34" w:rsidRPr="00627B9B" w:rsidTr="00975B34">
        <w:trPr>
          <w:trHeight w:val="462"/>
        </w:trPr>
        <w:tc>
          <w:tcPr>
            <w:tcW w:w="8562" w:type="dxa"/>
            <w:tcBorders>
              <w:left w:val="single" w:sz="8" w:space="0" w:color="00000A"/>
              <w:bottom w:val="dotted" w:sz="8" w:space="0" w:color="00000A"/>
              <w:right w:val="single" w:sz="8" w:space="0" w:color="00000A"/>
            </w:tcBorders>
            <w:shd w:val="clear" w:color="auto" w:fill="auto"/>
            <w:tcMar>
              <w:left w:w="20" w:type="dxa"/>
            </w:tcMar>
          </w:tcPr>
          <w:p w:rsidR="00975B34" w:rsidRPr="00627B9B" w:rsidRDefault="00975B34" w:rsidP="00975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7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-J’ai trouvé une problématique adaptée au sujet.</w:t>
            </w:r>
          </w:p>
        </w:tc>
        <w:tc>
          <w:tcPr>
            <w:tcW w:w="999" w:type="dxa"/>
            <w:gridSpan w:val="2"/>
            <w:tcBorders>
              <w:bottom w:val="dotted" w:sz="8" w:space="0" w:color="00000A"/>
              <w:right w:val="single" w:sz="8" w:space="0" w:color="00000A"/>
            </w:tcBorders>
            <w:shd w:val="clear" w:color="auto" w:fill="auto"/>
          </w:tcPr>
          <w:p w:rsidR="00975B34" w:rsidRPr="00627B9B" w:rsidRDefault="00975B34" w:rsidP="00975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7B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2" w:type="dxa"/>
            <w:tcBorders>
              <w:bottom w:val="dotted" w:sz="8" w:space="0" w:color="00000A"/>
              <w:right w:val="single" w:sz="8" w:space="0" w:color="00000A"/>
            </w:tcBorders>
            <w:shd w:val="clear" w:color="auto" w:fill="auto"/>
          </w:tcPr>
          <w:p w:rsidR="00975B34" w:rsidRPr="00627B9B" w:rsidRDefault="00975B34" w:rsidP="00975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7B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75B34" w:rsidRPr="00627B9B" w:rsidTr="00975B34">
        <w:trPr>
          <w:trHeight w:val="1124"/>
        </w:trPr>
        <w:tc>
          <w:tcPr>
            <w:tcW w:w="856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left w:w="20" w:type="dxa"/>
            </w:tcMar>
          </w:tcPr>
          <w:p w:rsidR="00975B34" w:rsidRPr="00627B9B" w:rsidRDefault="00975B34" w:rsidP="00975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Lorsque</w:t>
            </w:r>
            <w:r w:rsidR="00627B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627B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:</w:t>
            </w:r>
          </w:p>
          <w:p w:rsidR="00975B34" w:rsidRPr="00627B9B" w:rsidRDefault="00975B34" w:rsidP="00975B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627B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  -J’ai identifié différentes questions soulevées par le sujet,</w:t>
            </w:r>
          </w:p>
          <w:p w:rsidR="00975B34" w:rsidRPr="00627B9B" w:rsidRDefault="00975B34" w:rsidP="00975B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627B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  -j’ai hiérarchisé les questions,</w:t>
            </w:r>
          </w:p>
          <w:p w:rsidR="00975B34" w:rsidRPr="00627B9B" w:rsidRDefault="00975B34" w:rsidP="00975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B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  -j’ai su en déduire une idée directrice.</w:t>
            </w:r>
            <w:r w:rsidRPr="00627B9B">
              <w:rPr>
                <w:rFonts w:ascii="Arial" w:eastAsia="Times New Roman" w:hAnsi="Arial" w:cs="Arial"/>
                <w:iCs/>
                <w:color w:val="FF0000"/>
                <w:sz w:val="20"/>
                <w:szCs w:val="20"/>
                <w:lang w:eastAsia="fr-FR"/>
              </w:rPr>
              <w:br/>
            </w:r>
          </w:p>
        </w:tc>
        <w:tc>
          <w:tcPr>
            <w:tcW w:w="2122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D9D9D9"/>
          </w:tcPr>
          <w:p w:rsidR="00975B34" w:rsidRPr="00627B9B" w:rsidRDefault="00975B34" w:rsidP="00975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75B34" w:rsidRPr="00627B9B" w:rsidTr="00975B34">
        <w:trPr>
          <w:trHeight w:val="389"/>
        </w:trPr>
        <w:tc>
          <w:tcPr>
            <w:tcW w:w="8562" w:type="dxa"/>
            <w:tcBorders>
              <w:left w:val="single" w:sz="8" w:space="0" w:color="00000A"/>
              <w:bottom w:val="dotted" w:sz="8" w:space="0" w:color="00000A"/>
              <w:right w:val="single" w:sz="8" w:space="0" w:color="00000A"/>
            </w:tcBorders>
            <w:shd w:val="clear" w:color="auto" w:fill="auto"/>
            <w:tcMar>
              <w:left w:w="20" w:type="dxa"/>
            </w:tcMar>
          </w:tcPr>
          <w:p w:rsidR="00975B34" w:rsidRPr="00627B9B" w:rsidRDefault="00975B34" w:rsidP="00975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7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-j’ai identifié les connaissances attendues au regard de ma problématique.</w:t>
            </w:r>
          </w:p>
        </w:tc>
        <w:tc>
          <w:tcPr>
            <w:tcW w:w="999" w:type="dxa"/>
            <w:gridSpan w:val="2"/>
            <w:tcBorders>
              <w:bottom w:val="dotted" w:sz="8" w:space="0" w:color="00000A"/>
              <w:right w:val="single" w:sz="8" w:space="0" w:color="00000A"/>
            </w:tcBorders>
            <w:shd w:val="clear" w:color="auto" w:fill="auto"/>
          </w:tcPr>
          <w:p w:rsidR="00975B34" w:rsidRPr="00627B9B" w:rsidRDefault="00975B34" w:rsidP="00975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7B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2" w:type="dxa"/>
            <w:tcBorders>
              <w:bottom w:val="dotted" w:sz="8" w:space="0" w:color="00000A"/>
              <w:right w:val="single" w:sz="8" w:space="0" w:color="00000A"/>
            </w:tcBorders>
            <w:shd w:val="clear" w:color="auto" w:fill="auto"/>
          </w:tcPr>
          <w:p w:rsidR="00975B34" w:rsidRPr="00627B9B" w:rsidRDefault="00975B34" w:rsidP="00975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7B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75B34" w:rsidRPr="00627B9B" w:rsidTr="00975B34">
        <w:trPr>
          <w:trHeight w:val="1124"/>
        </w:trPr>
        <w:tc>
          <w:tcPr>
            <w:tcW w:w="856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left w:w="20" w:type="dxa"/>
            </w:tcMar>
          </w:tcPr>
          <w:p w:rsidR="00975B34" w:rsidRPr="00627B9B" w:rsidRDefault="00627B9B" w:rsidP="00975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Lorsque </w:t>
            </w:r>
            <w:r w:rsidR="00975B34" w:rsidRPr="00627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:</w:t>
            </w:r>
          </w:p>
          <w:p w:rsidR="00975B34" w:rsidRPr="00627B9B" w:rsidRDefault="00975B34" w:rsidP="00975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B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Pr="00627B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-j’ai identifié les not</w:t>
            </w:r>
            <w:r w:rsidRPr="00627B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ions et mécanismes pertinents,</w:t>
            </w:r>
            <w:r w:rsidRPr="00627B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br/>
              <w:t> -je n’ai pas fait de hors sujet.</w:t>
            </w:r>
            <w:r w:rsidRPr="00627B9B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fr-FR"/>
              </w:rPr>
              <w:br/>
            </w:r>
          </w:p>
        </w:tc>
        <w:tc>
          <w:tcPr>
            <w:tcW w:w="2122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D9D9D9"/>
          </w:tcPr>
          <w:p w:rsidR="00975B34" w:rsidRPr="00627B9B" w:rsidRDefault="00975B34" w:rsidP="00975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7B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75B34" w:rsidRPr="00627B9B" w:rsidTr="00975B34">
        <w:trPr>
          <w:trHeight w:val="709"/>
        </w:trPr>
        <w:tc>
          <w:tcPr>
            <w:tcW w:w="8562" w:type="dxa"/>
            <w:tcBorders>
              <w:left w:val="single" w:sz="8" w:space="0" w:color="00000A"/>
              <w:bottom w:val="dotted" w:sz="8" w:space="0" w:color="00000A"/>
              <w:right w:val="single" w:sz="8" w:space="0" w:color="00000A"/>
            </w:tcBorders>
            <w:shd w:val="clear" w:color="auto" w:fill="auto"/>
            <w:tcMar>
              <w:left w:w="20" w:type="dxa"/>
            </w:tcMar>
          </w:tcPr>
          <w:p w:rsidR="00975B34" w:rsidRPr="00627B9B" w:rsidRDefault="00975B34" w:rsidP="00975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7B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  <w:r w:rsidRPr="00627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j’ai mobilisé les informations qui répondent à ma problématique dans chaque document.</w:t>
            </w:r>
            <w:r w:rsidRPr="00627B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</w:p>
        </w:tc>
        <w:tc>
          <w:tcPr>
            <w:tcW w:w="999" w:type="dxa"/>
            <w:gridSpan w:val="2"/>
            <w:tcBorders>
              <w:bottom w:val="dotted" w:sz="8" w:space="0" w:color="00000A"/>
              <w:right w:val="single" w:sz="8" w:space="0" w:color="00000A"/>
            </w:tcBorders>
            <w:shd w:val="clear" w:color="auto" w:fill="auto"/>
          </w:tcPr>
          <w:p w:rsidR="00975B34" w:rsidRPr="00627B9B" w:rsidRDefault="00975B34" w:rsidP="00975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7B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2" w:type="dxa"/>
            <w:tcBorders>
              <w:bottom w:val="dotted" w:sz="8" w:space="0" w:color="00000A"/>
              <w:right w:val="single" w:sz="8" w:space="0" w:color="00000A"/>
            </w:tcBorders>
            <w:shd w:val="clear" w:color="auto" w:fill="auto"/>
          </w:tcPr>
          <w:p w:rsidR="00975B34" w:rsidRPr="00627B9B" w:rsidRDefault="00975B34" w:rsidP="00975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7B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75B34" w:rsidRPr="00627B9B" w:rsidTr="00975B34">
        <w:trPr>
          <w:trHeight w:val="1124"/>
        </w:trPr>
        <w:tc>
          <w:tcPr>
            <w:tcW w:w="856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left w:w="20" w:type="dxa"/>
            </w:tcMar>
          </w:tcPr>
          <w:p w:rsidR="00975B34" w:rsidRDefault="00975B34" w:rsidP="00975B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627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Lorsque : </w:t>
            </w:r>
            <w:r w:rsidRPr="00627B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 - </w:t>
            </w:r>
            <w:r w:rsidRPr="00627B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j’ai su lier certaines connaissances avec le dossier documentaire.  </w:t>
            </w:r>
            <w:r w:rsidRPr="00627B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  </w:t>
            </w:r>
            <w:r w:rsidRPr="00627B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-j’ai sélectionné les informations (données, faits, exemples) en lien avec le sujet</w:t>
            </w:r>
            <w:r w:rsidRPr="00627B9B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627B9B"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fr-FR"/>
              </w:rPr>
              <w:t>sans recopier le texte</w:t>
            </w:r>
            <w:r w:rsidRPr="00627B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br/>
              <w:t> -j’ai lu et transformé correctement les données statistiques,</w:t>
            </w:r>
            <w:r w:rsidRPr="00627B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br/>
              <w:t> -j’ai fait référence aux documents,</w:t>
            </w:r>
          </w:p>
          <w:p w:rsidR="00627B9B" w:rsidRPr="00627B9B" w:rsidRDefault="00627B9B" w:rsidP="00975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D9D9D9"/>
          </w:tcPr>
          <w:p w:rsidR="00975B34" w:rsidRPr="00627B9B" w:rsidRDefault="00975B34" w:rsidP="00975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7B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75B34" w:rsidRPr="00627B9B" w:rsidTr="00975B34">
        <w:trPr>
          <w:trHeight w:val="470"/>
        </w:trPr>
        <w:tc>
          <w:tcPr>
            <w:tcW w:w="8562" w:type="dxa"/>
            <w:tcBorders>
              <w:left w:val="single" w:sz="8" w:space="0" w:color="00000A"/>
              <w:bottom w:val="dotted" w:sz="8" w:space="0" w:color="00000A"/>
              <w:right w:val="single" w:sz="8" w:space="0" w:color="00000A"/>
            </w:tcBorders>
            <w:shd w:val="clear" w:color="auto" w:fill="auto"/>
            <w:tcMar>
              <w:left w:w="20" w:type="dxa"/>
            </w:tcMar>
          </w:tcPr>
          <w:p w:rsidR="00975B34" w:rsidRPr="00627B9B" w:rsidRDefault="00975B34" w:rsidP="00975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7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-j’ai construit une réponse cohérente avec ma problématique </w:t>
            </w:r>
          </w:p>
        </w:tc>
        <w:tc>
          <w:tcPr>
            <w:tcW w:w="922" w:type="dxa"/>
            <w:tcBorders>
              <w:bottom w:val="dotted" w:sz="8" w:space="0" w:color="00000A"/>
              <w:right w:val="single" w:sz="8" w:space="0" w:color="00000A"/>
            </w:tcBorders>
            <w:shd w:val="clear" w:color="auto" w:fill="auto"/>
          </w:tcPr>
          <w:p w:rsidR="00975B34" w:rsidRPr="00627B9B" w:rsidRDefault="00975B34" w:rsidP="00975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7B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99" w:type="dxa"/>
            <w:gridSpan w:val="2"/>
            <w:tcBorders>
              <w:bottom w:val="dotted" w:sz="8" w:space="0" w:color="00000A"/>
              <w:right w:val="single" w:sz="8" w:space="0" w:color="00000A"/>
            </w:tcBorders>
            <w:shd w:val="clear" w:color="auto" w:fill="auto"/>
          </w:tcPr>
          <w:p w:rsidR="00975B34" w:rsidRPr="00627B9B" w:rsidRDefault="00975B34" w:rsidP="00975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7B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bookmarkStart w:id="0" w:name="_GoBack"/>
        <w:bookmarkEnd w:id="0"/>
      </w:tr>
      <w:tr w:rsidR="00975B34" w:rsidRPr="00627B9B" w:rsidTr="00627B9B">
        <w:trPr>
          <w:trHeight w:val="3760"/>
        </w:trPr>
        <w:tc>
          <w:tcPr>
            <w:tcW w:w="856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left w:w="20" w:type="dxa"/>
            </w:tcMar>
          </w:tcPr>
          <w:p w:rsidR="00975B34" w:rsidRPr="00627B9B" w:rsidRDefault="00975B34" w:rsidP="00975B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627B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lorsque : </w:t>
            </w:r>
            <w:r w:rsidRPr="00627B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br/>
            </w:r>
            <w:r w:rsidRPr="00627B9B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fr-FR"/>
              </w:rPr>
              <w:t>  1 : j’ai réussi mon plan :</w:t>
            </w:r>
          </w:p>
          <w:p w:rsidR="00975B34" w:rsidRPr="00627B9B" w:rsidRDefault="00975B34" w:rsidP="00975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B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  -J’ai distingué 2 ou 3 parties équilibrées avec au moins 2 sous parties chacune,</w:t>
            </w:r>
            <w:r w:rsidRPr="00627B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br/>
              <w:t>  -en début de chaque partie, j’ai justifié son intérêt dans une courte phrase.</w:t>
            </w:r>
            <w:r w:rsidRPr="00627B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br/>
              <w:t xml:space="preserve">  -j’ai rédigé </w:t>
            </w:r>
            <w:r w:rsidRPr="00627B9B"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fr-FR"/>
              </w:rPr>
              <w:t>des</w:t>
            </w:r>
            <w:r w:rsidRPr="00627B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paragraphe(s) par sous-parties, </w:t>
            </w:r>
            <w:r w:rsidRPr="00627B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br/>
              <w:t xml:space="preserve">  -j’ai relié les paragraphes par des connecteurs logiques,</w:t>
            </w:r>
            <w:r w:rsidRPr="00627B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br/>
              <w:t>  -j’ai fait une transition entre les grandes parties.</w:t>
            </w:r>
          </w:p>
          <w:p w:rsidR="00975B34" w:rsidRPr="00627B9B" w:rsidRDefault="00975B34" w:rsidP="00975B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fr-FR"/>
              </w:rPr>
            </w:pPr>
            <w:r w:rsidRPr="00627B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 </w:t>
            </w:r>
            <w:r w:rsidRPr="00627B9B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fr-FR"/>
              </w:rPr>
              <w:t>2 : j’ai réussi mon introduction :</w:t>
            </w:r>
          </w:p>
          <w:p w:rsidR="00975B34" w:rsidRPr="00627B9B" w:rsidRDefault="00975B34" w:rsidP="00975B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627B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  -j’ai montré l’intérêt du sujet (paradoxe, fait d’actualité, citation…)</w:t>
            </w:r>
            <w:r w:rsidRPr="00627B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br/>
              <w:t xml:space="preserve">  -j’ai présenté les notions identifiées dans l’étape B permettant de cadrer le sujet,</w:t>
            </w:r>
            <w:r w:rsidRPr="00627B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br/>
              <w:t xml:space="preserve">  -j’ai formulé la problématique retenue dans l’étape A.</w:t>
            </w:r>
            <w:r w:rsidRPr="00627B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br/>
              <w:t xml:space="preserve">  -J’ai annoncé les parties du plan en lien avec l’étape C</w:t>
            </w:r>
          </w:p>
          <w:p w:rsidR="00975B34" w:rsidRPr="00627B9B" w:rsidRDefault="00975B34" w:rsidP="00975B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fr-FR"/>
              </w:rPr>
            </w:pPr>
            <w:r w:rsidRPr="00627B9B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fr-FR"/>
              </w:rPr>
              <w:t> 3 : j’ai réussi ma conclusion :</w:t>
            </w:r>
          </w:p>
          <w:p w:rsidR="00975B34" w:rsidRPr="00627B9B" w:rsidRDefault="00975B34" w:rsidP="00975B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627B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  -j’ai résumé la réponse à ma problématique,</w:t>
            </w:r>
            <w:r w:rsidRPr="00627B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br/>
              <w:t xml:space="preserve">  -J’ai proposé un prolongement à la réponse. </w:t>
            </w:r>
          </w:p>
        </w:tc>
        <w:tc>
          <w:tcPr>
            <w:tcW w:w="2122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D9D9D9"/>
          </w:tcPr>
          <w:p w:rsidR="00975B34" w:rsidRPr="00627B9B" w:rsidRDefault="00975B34" w:rsidP="00975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7B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75B34" w:rsidRPr="00627B9B" w:rsidTr="00627B9B">
        <w:trPr>
          <w:trHeight w:val="694"/>
        </w:trPr>
        <w:tc>
          <w:tcPr>
            <w:tcW w:w="856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20" w:type="dxa"/>
            </w:tcMar>
          </w:tcPr>
          <w:p w:rsidR="00975B34" w:rsidRPr="00627B9B" w:rsidRDefault="00975B34" w:rsidP="00975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7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-j’ai rédigé convenablement et sans fautes excessives. </w:t>
            </w:r>
          </w:p>
          <w:p w:rsidR="00975B34" w:rsidRPr="00627B9B" w:rsidRDefault="00975B34" w:rsidP="00975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627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-j’ai sauté une ligne entre chaque partie. </w:t>
            </w:r>
            <w:r w:rsidRPr="00627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br/>
            </w:r>
          </w:p>
        </w:tc>
        <w:tc>
          <w:tcPr>
            <w:tcW w:w="999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75B34" w:rsidRPr="00627B9B" w:rsidRDefault="00975B34" w:rsidP="00975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7B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75B34" w:rsidRPr="00627B9B" w:rsidRDefault="00975B34" w:rsidP="00975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27B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</w:tbl>
    <w:p w:rsidR="00975B34" w:rsidRPr="00975B34" w:rsidRDefault="00975B34" w:rsidP="00A84D23">
      <w:pPr>
        <w:tabs>
          <w:tab w:val="left" w:pos="1427"/>
        </w:tabs>
        <w:rPr>
          <w:rFonts w:ascii="Arial" w:hAnsi="Arial" w:cs="Arial"/>
          <w:sz w:val="20"/>
          <w:szCs w:val="20"/>
        </w:rPr>
      </w:pPr>
    </w:p>
    <w:sectPr w:rsidR="00975B34" w:rsidRPr="00975B34" w:rsidSect="00E46A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26E0A"/>
    <w:multiLevelType w:val="hybridMultilevel"/>
    <w:tmpl w:val="B7F48BC6"/>
    <w:lvl w:ilvl="0" w:tplc="11601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05"/>
    <w:rsid w:val="00627B9B"/>
    <w:rsid w:val="007B7505"/>
    <w:rsid w:val="00975B34"/>
    <w:rsid w:val="00A1433A"/>
    <w:rsid w:val="00A50792"/>
    <w:rsid w:val="00A84D23"/>
    <w:rsid w:val="00C9552D"/>
    <w:rsid w:val="00E46A2E"/>
    <w:rsid w:val="00E61A24"/>
    <w:rsid w:val="00FC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3BB8B-6340-4726-8449-69C64673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A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46A2E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61A24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61A24"/>
    <w:pPr>
      <w:ind w:left="720"/>
      <w:contextualSpacing/>
    </w:pPr>
  </w:style>
  <w:style w:type="character" w:customStyle="1" w:styleId="TitreCar">
    <w:name w:val="Titre Car"/>
    <w:basedOn w:val="Policepardfaut"/>
    <w:link w:val="Titre"/>
    <w:uiPriority w:val="10"/>
    <w:qFormat/>
    <w:rsid w:val="00975B3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Titre">
    <w:name w:val="Title"/>
    <w:basedOn w:val="Normal"/>
    <w:next w:val="Corpsdetexte"/>
    <w:link w:val="TitreCar"/>
    <w:uiPriority w:val="10"/>
    <w:qFormat/>
    <w:rsid w:val="00975B34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reCar1">
    <w:name w:val="Titre Car1"/>
    <w:basedOn w:val="Policepardfaut"/>
    <w:uiPriority w:val="10"/>
    <w:rsid w:val="00975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75B3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7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www.youtube.com/watch?v=dnn_ZtXsJWc" TargetMode="External"/><Relationship Id="rId13" Type="http://schemas.openxmlformats.org/officeDocument/2006/relationships/hyperlink" Target="https://www.youtube.com/watch?v=B9P8D-rtX5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lPIg1eKA_k" TargetMode="External"/><Relationship Id="rId12" Type="http://schemas.openxmlformats.org/officeDocument/2006/relationships/hyperlink" Target="https://www.youtube.com/watch?v=R7UZ-uZd4T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gA3c0A0p8HPEc3WOtdl0WQ/videos" TargetMode="External"/><Relationship Id="rId11" Type="http://schemas.openxmlformats.org/officeDocument/2006/relationships/hyperlink" Target="https://www.youtube.com/watch?v=nFec6bF1OEs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_4RDDrMB1o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rRnCSkK-y0" TargetMode="External"/><Relationship Id="rId14" Type="http://schemas.openxmlformats.org/officeDocument/2006/relationships/hyperlink" Target="http://www.ses.ac-versailles.fr/bac/form_recherche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812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Schang</dc:creator>
  <cp:keywords/>
  <dc:description/>
  <cp:lastModifiedBy>Mireille Schang</cp:lastModifiedBy>
  <cp:revision>7</cp:revision>
  <dcterms:created xsi:type="dcterms:W3CDTF">2020-03-21T16:55:00Z</dcterms:created>
  <dcterms:modified xsi:type="dcterms:W3CDTF">2020-03-23T16:24:00Z</dcterms:modified>
</cp:coreProperties>
</file>