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F4883" w14:paraId="0364DBE9" w14:textId="77777777" w:rsidTr="00C67D68">
        <w:tc>
          <w:tcPr>
            <w:tcW w:w="9062" w:type="dxa"/>
            <w:shd w:val="clear" w:color="auto" w:fill="E7E6E6" w:themeFill="background2"/>
          </w:tcPr>
          <w:p w14:paraId="542AA766" w14:textId="77777777" w:rsidR="007F4883" w:rsidRPr="00AE389D" w:rsidRDefault="007F4883" w:rsidP="00C67D68">
            <w:pPr>
              <w:jc w:val="center"/>
              <w:rPr>
                <w:b/>
                <w:bCs/>
                <w:sz w:val="32"/>
                <w:szCs w:val="32"/>
              </w:rPr>
            </w:pPr>
            <w:r w:rsidRPr="00AE389D">
              <w:rPr>
                <w:b/>
                <w:bCs/>
                <w:sz w:val="32"/>
                <w:szCs w:val="32"/>
              </w:rPr>
              <w:t>2</w:t>
            </w:r>
            <w:r w:rsidRPr="00AE389D">
              <w:rPr>
                <w:b/>
                <w:bCs/>
                <w:sz w:val="32"/>
                <w:szCs w:val="32"/>
                <w:vertAlign w:val="superscript"/>
              </w:rPr>
              <w:t xml:space="preserve">nd </w:t>
            </w:r>
            <w:r w:rsidRPr="00AE389D">
              <w:rPr>
                <w:b/>
                <w:bCs/>
                <w:sz w:val="32"/>
                <w:szCs w:val="32"/>
              </w:rPr>
              <w:t>Biotechnologies</w:t>
            </w:r>
          </w:p>
        </w:tc>
      </w:tr>
    </w:tbl>
    <w:p w14:paraId="4F5523AE" w14:textId="77777777" w:rsidR="007F4883" w:rsidRDefault="007F4883" w:rsidP="007F4883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F4883" w14:paraId="007DBEFF" w14:textId="77777777" w:rsidTr="00C67D68">
        <w:tc>
          <w:tcPr>
            <w:tcW w:w="9062" w:type="dxa"/>
          </w:tcPr>
          <w:p w14:paraId="1046A03B" w14:textId="080AFFA4" w:rsidR="007F4883" w:rsidRPr="00AE389D" w:rsidRDefault="007F4883" w:rsidP="00C67D6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Meurtre au lycée – partie </w:t>
            </w:r>
            <w:r w:rsidR="005820D7">
              <w:rPr>
                <w:i/>
                <w:iCs/>
              </w:rPr>
              <w:t>2</w:t>
            </w:r>
          </w:p>
        </w:tc>
      </w:tr>
    </w:tbl>
    <w:p w14:paraId="7314DBA7" w14:textId="77777777" w:rsidR="007F4883" w:rsidRDefault="007F4883" w:rsidP="007F4883">
      <w:pPr>
        <w:jc w:val="center"/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1242"/>
        <w:gridCol w:w="2417"/>
        <w:gridCol w:w="1862"/>
        <w:gridCol w:w="1828"/>
        <w:gridCol w:w="1860"/>
      </w:tblGrid>
      <w:tr w:rsidR="00C308B4" w14:paraId="031EB0CA" w14:textId="77777777" w:rsidTr="00C308B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74AD8" w14:textId="77777777" w:rsidR="00C308B4" w:rsidRDefault="00C308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F3ECB" w14:textId="77777777" w:rsidR="00C308B4" w:rsidRDefault="00C308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8FB64" w14:textId="77777777" w:rsidR="00C308B4" w:rsidRDefault="00C308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Heure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0F8BC" w14:textId="77777777" w:rsidR="00C308B4" w:rsidRDefault="00C308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Salle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2E9C3" w14:textId="77777777" w:rsidR="00C308B4" w:rsidRDefault="00C308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d’élèves</w:t>
            </w:r>
          </w:p>
        </w:tc>
      </w:tr>
      <w:tr w:rsidR="00C308B4" w14:paraId="65306E50" w14:textId="77777777" w:rsidTr="00D92EC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F748" w14:textId="07929CEE" w:rsidR="00C308B4" w:rsidRDefault="00C308B4">
            <w:pPr>
              <w:jc w:val="center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68B3" w14:textId="0F92A362" w:rsidR="00C308B4" w:rsidRDefault="00C308B4">
            <w:pPr>
              <w:jc w:val="center"/>
            </w:pP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8486" w14:textId="713B6B5C" w:rsidR="00C308B4" w:rsidRDefault="00C308B4">
            <w:pPr>
              <w:jc w:val="center"/>
            </w:pP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FF4C" w14:textId="625BA7A6" w:rsidR="00C308B4" w:rsidRDefault="00C308B4">
            <w:pPr>
              <w:jc w:val="center"/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A854" w14:textId="257A5D57" w:rsidR="00C308B4" w:rsidRDefault="00C308B4">
            <w:pPr>
              <w:jc w:val="center"/>
            </w:pPr>
          </w:p>
        </w:tc>
      </w:tr>
      <w:tr w:rsidR="00C308B4" w14:paraId="41278B29" w14:textId="77777777" w:rsidTr="00D92EC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E987" w14:textId="3B10026C" w:rsidR="00C308B4" w:rsidRDefault="00C308B4">
            <w:pPr>
              <w:jc w:val="center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9A2F" w14:textId="1E9AFE07" w:rsidR="00C308B4" w:rsidRDefault="00C308B4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FB7A" w14:textId="77777777" w:rsidR="00C308B4" w:rsidRDefault="00C308B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E61A4" w14:textId="77777777" w:rsidR="00C308B4" w:rsidRDefault="00C308B4"/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71E" w14:textId="77777777" w:rsidR="00C308B4" w:rsidRDefault="00C308B4">
            <w:pPr>
              <w:jc w:val="center"/>
            </w:pPr>
          </w:p>
        </w:tc>
      </w:tr>
    </w:tbl>
    <w:p w14:paraId="43FCCA5B" w14:textId="77777777" w:rsidR="00C308B4" w:rsidRDefault="00C308B4" w:rsidP="007F4883">
      <w:pPr>
        <w:jc w:val="center"/>
      </w:pPr>
    </w:p>
    <w:p w14:paraId="5FAA6184" w14:textId="77777777" w:rsidR="007F4883" w:rsidRDefault="007F4883" w:rsidP="007F488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F4883" w14:paraId="55B11B16" w14:textId="77777777" w:rsidTr="00C67D68">
        <w:tc>
          <w:tcPr>
            <w:tcW w:w="9062" w:type="dxa"/>
            <w:gridSpan w:val="3"/>
            <w:shd w:val="clear" w:color="auto" w:fill="D9E2F3" w:themeFill="accent1" w:themeFillTint="33"/>
          </w:tcPr>
          <w:p w14:paraId="45DD4BC8" w14:textId="77777777" w:rsidR="007F4883" w:rsidRPr="00AE389D" w:rsidRDefault="007F4883" w:rsidP="00C67D6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BIOLOGIE HUMAINE</w:t>
            </w:r>
          </w:p>
        </w:tc>
      </w:tr>
      <w:tr w:rsidR="007F4883" w14:paraId="7BB95F9C" w14:textId="77777777" w:rsidTr="00C67D68">
        <w:tc>
          <w:tcPr>
            <w:tcW w:w="3020" w:type="dxa"/>
          </w:tcPr>
          <w:p w14:paraId="0668F642" w14:textId="77777777" w:rsidR="007F4883" w:rsidRPr="00DF3424" w:rsidRDefault="007F4883" w:rsidP="00C67D68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MATERIEL</w:t>
            </w:r>
          </w:p>
        </w:tc>
        <w:tc>
          <w:tcPr>
            <w:tcW w:w="3021" w:type="dxa"/>
          </w:tcPr>
          <w:p w14:paraId="03BBFE99" w14:textId="77777777" w:rsidR="007F4883" w:rsidRPr="00DF3424" w:rsidRDefault="007F4883" w:rsidP="00C67D68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QUANTITE</w:t>
            </w:r>
          </w:p>
        </w:tc>
        <w:tc>
          <w:tcPr>
            <w:tcW w:w="3021" w:type="dxa"/>
          </w:tcPr>
          <w:p w14:paraId="5E22E508" w14:textId="77777777" w:rsidR="007F4883" w:rsidRPr="00DF3424" w:rsidRDefault="007F4883" w:rsidP="00C67D68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REMARQUE</w:t>
            </w:r>
          </w:p>
        </w:tc>
      </w:tr>
      <w:tr w:rsidR="007F4883" w14:paraId="432B24F2" w14:textId="77777777" w:rsidTr="00C67D68">
        <w:tc>
          <w:tcPr>
            <w:tcW w:w="3020" w:type="dxa"/>
            <w:vAlign w:val="center"/>
          </w:tcPr>
          <w:p w14:paraId="1195DF9B" w14:textId="13A78F65" w:rsidR="007F4883" w:rsidRDefault="007F4883" w:rsidP="00C67D68">
            <w:pPr>
              <w:jc w:val="center"/>
            </w:pPr>
            <w:r>
              <w:t>Cuve électrophorèse + gel</w:t>
            </w:r>
          </w:p>
        </w:tc>
        <w:tc>
          <w:tcPr>
            <w:tcW w:w="3021" w:type="dxa"/>
            <w:vAlign w:val="center"/>
          </w:tcPr>
          <w:p w14:paraId="3DB00192" w14:textId="4D2CA71F" w:rsidR="007F4883" w:rsidRDefault="007F4883" w:rsidP="00C67D68">
            <w:pPr>
              <w:jc w:val="center"/>
            </w:pPr>
            <w:r>
              <w:t>1 / salle</w:t>
            </w:r>
          </w:p>
        </w:tc>
        <w:tc>
          <w:tcPr>
            <w:tcW w:w="3021" w:type="dxa"/>
            <w:vAlign w:val="center"/>
          </w:tcPr>
          <w:p w14:paraId="3A50A733" w14:textId="171DFB02" w:rsidR="007F4883" w:rsidRDefault="007F4883" w:rsidP="00C67D68">
            <w:pPr>
              <w:jc w:val="center"/>
            </w:pPr>
          </w:p>
        </w:tc>
      </w:tr>
      <w:tr w:rsidR="007F4883" w14:paraId="77E443AB" w14:textId="77777777" w:rsidTr="00C67D68">
        <w:tc>
          <w:tcPr>
            <w:tcW w:w="3020" w:type="dxa"/>
            <w:vAlign w:val="center"/>
          </w:tcPr>
          <w:p w14:paraId="69353473" w14:textId="31C7B786" w:rsidR="007F4883" w:rsidRDefault="007F4883" w:rsidP="00C67D68">
            <w:pPr>
              <w:jc w:val="center"/>
            </w:pPr>
            <w:r>
              <w:t>Tampon de migration (eau)</w:t>
            </w:r>
          </w:p>
        </w:tc>
        <w:tc>
          <w:tcPr>
            <w:tcW w:w="3021" w:type="dxa"/>
            <w:vAlign w:val="center"/>
          </w:tcPr>
          <w:p w14:paraId="392A0621" w14:textId="1896D47D" w:rsidR="007F4883" w:rsidRDefault="007F4883" w:rsidP="00C67D68">
            <w:pPr>
              <w:jc w:val="center"/>
            </w:pPr>
            <w:r>
              <w:t>1 / salle</w:t>
            </w:r>
          </w:p>
        </w:tc>
        <w:tc>
          <w:tcPr>
            <w:tcW w:w="3021" w:type="dxa"/>
            <w:vAlign w:val="center"/>
          </w:tcPr>
          <w:p w14:paraId="1C39FE7A" w14:textId="666A239B" w:rsidR="007F4883" w:rsidRDefault="007F4883" w:rsidP="00C67D68">
            <w:pPr>
              <w:jc w:val="center"/>
            </w:pPr>
          </w:p>
        </w:tc>
      </w:tr>
      <w:tr w:rsidR="007F4883" w14:paraId="2BA28C5D" w14:textId="77777777" w:rsidTr="00C67D68">
        <w:tc>
          <w:tcPr>
            <w:tcW w:w="3020" w:type="dxa"/>
            <w:vAlign w:val="center"/>
          </w:tcPr>
          <w:p w14:paraId="0B04DD8D" w14:textId="0132A75B" w:rsidR="007F4883" w:rsidRDefault="007F4883" w:rsidP="00C67D68">
            <w:pPr>
              <w:jc w:val="center"/>
            </w:pPr>
            <w:r>
              <w:t>Générateur</w:t>
            </w:r>
          </w:p>
        </w:tc>
        <w:tc>
          <w:tcPr>
            <w:tcW w:w="3021" w:type="dxa"/>
            <w:vAlign w:val="center"/>
          </w:tcPr>
          <w:p w14:paraId="54B42963" w14:textId="29D471E7" w:rsidR="007F4883" w:rsidRDefault="007F4883" w:rsidP="00C67D68">
            <w:pPr>
              <w:jc w:val="center"/>
            </w:pPr>
            <w:r>
              <w:t>1 / salle</w:t>
            </w:r>
          </w:p>
        </w:tc>
        <w:tc>
          <w:tcPr>
            <w:tcW w:w="3021" w:type="dxa"/>
            <w:vAlign w:val="center"/>
          </w:tcPr>
          <w:p w14:paraId="1EA49987" w14:textId="24BF7536" w:rsidR="007F4883" w:rsidRDefault="007F4883" w:rsidP="00C67D68">
            <w:pPr>
              <w:jc w:val="center"/>
            </w:pPr>
          </w:p>
        </w:tc>
      </w:tr>
      <w:tr w:rsidR="007F4883" w14:paraId="5C2F76D2" w14:textId="77777777" w:rsidTr="00C67D68">
        <w:tc>
          <w:tcPr>
            <w:tcW w:w="3020" w:type="dxa"/>
            <w:vAlign w:val="center"/>
          </w:tcPr>
          <w:p w14:paraId="6630A64D" w14:textId="767DB08E" w:rsidR="007F4883" w:rsidRDefault="007F4883" w:rsidP="00C67D68">
            <w:pPr>
              <w:jc w:val="center"/>
            </w:pPr>
            <w:r>
              <w:t>Vrai gel</w:t>
            </w:r>
          </w:p>
          <w:p w14:paraId="4EEB286D" w14:textId="18033FE0" w:rsidR="007F4883" w:rsidRDefault="007F4883" w:rsidP="007F4883">
            <w:pPr>
              <w:pStyle w:val="Paragraphedeliste"/>
              <w:numPr>
                <w:ilvl w:val="0"/>
                <w:numId w:val="1"/>
              </w:numPr>
              <w:jc w:val="center"/>
            </w:pPr>
            <w:r>
              <w:t xml:space="preserve">Piste 1 : échelle </w:t>
            </w:r>
            <w:r w:rsidR="005820D7">
              <w:br/>
            </w:r>
            <w:r>
              <w:t>(si possible)</w:t>
            </w:r>
          </w:p>
          <w:p w14:paraId="46E5E0E1" w14:textId="03BFD0ED" w:rsidR="007F4883" w:rsidRDefault="007F4883" w:rsidP="007F4883">
            <w:pPr>
              <w:pStyle w:val="Paragraphedeliste"/>
              <w:numPr>
                <w:ilvl w:val="0"/>
                <w:numId w:val="1"/>
              </w:numPr>
              <w:jc w:val="center"/>
            </w:pPr>
            <w:r>
              <w:t>Piste 2 : ADN digéré (selon disponibilité)</w:t>
            </w:r>
          </w:p>
          <w:p w14:paraId="694D272E" w14:textId="77777777" w:rsidR="007F4883" w:rsidRDefault="007F4883" w:rsidP="007F4883">
            <w:pPr>
              <w:pStyle w:val="Paragraphedeliste"/>
              <w:numPr>
                <w:ilvl w:val="0"/>
                <w:numId w:val="1"/>
              </w:numPr>
              <w:jc w:val="center"/>
            </w:pPr>
            <w:r>
              <w:t>Piste 3 : ADN digéré (différent de la piste 2)</w:t>
            </w:r>
          </w:p>
          <w:p w14:paraId="15EF87BB" w14:textId="7757C5B1" w:rsidR="005820D7" w:rsidRDefault="005820D7" w:rsidP="007F4883">
            <w:pPr>
              <w:pStyle w:val="Paragraphedeliste"/>
              <w:numPr>
                <w:ilvl w:val="0"/>
                <w:numId w:val="1"/>
              </w:numPr>
              <w:jc w:val="center"/>
            </w:pPr>
            <w:r>
              <w:t>Piste 4 : ADN digéré (identique à la piste 3)</w:t>
            </w:r>
          </w:p>
        </w:tc>
        <w:tc>
          <w:tcPr>
            <w:tcW w:w="3021" w:type="dxa"/>
            <w:vAlign w:val="center"/>
          </w:tcPr>
          <w:p w14:paraId="2136D066" w14:textId="63922A97" w:rsidR="007F4883" w:rsidRDefault="005820D7" w:rsidP="00C67D68">
            <w:pPr>
              <w:jc w:val="center"/>
            </w:pPr>
            <w:r>
              <w:t>1 / salle</w:t>
            </w:r>
          </w:p>
        </w:tc>
        <w:tc>
          <w:tcPr>
            <w:tcW w:w="3021" w:type="dxa"/>
            <w:vAlign w:val="center"/>
          </w:tcPr>
          <w:p w14:paraId="23025B4C" w14:textId="77777777" w:rsidR="007F4883" w:rsidRDefault="005820D7" w:rsidP="00C67D68">
            <w:pPr>
              <w:jc w:val="center"/>
            </w:pPr>
            <w:r>
              <w:t xml:space="preserve">Dans le </w:t>
            </w:r>
            <w:proofErr w:type="spellStart"/>
            <w:r>
              <w:t>transilluminateur</w:t>
            </w:r>
            <w:proofErr w:type="spellEnd"/>
            <w:r>
              <w:t xml:space="preserve"> de la salle 6</w:t>
            </w:r>
          </w:p>
          <w:p w14:paraId="2670BE16" w14:textId="77777777" w:rsidR="005820D7" w:rsidRDefault="005820D7" w:rsidP="00C67D68">
            <w:pPr>
              <w:jc w:val="center"/>
            </w:pPr>
          </w:p>
          <w:p w14:paraId="4EE5AD20" w14:textId="61F331FB" w:rsidR="005820D7" w:rsidRDefault="005820D7" w:rsidP="00C67D68">
            <w:pPr>
              <w:jc w:val="center"/>
            </w:pPr>
            <w:r>
              <w:t>(</w:t>
            </w:r>
            <w:r w:rsidR="00F80977">
              <w:t>À</w:t>
            </w:r>
            <w:r>
              <w:t xml:space="preserve"> conserver pour </w:t>
            </w:r>
            <w:r w:rsidR="00F80977">
              <w:t>tous les</w:t>
            </w:r>
            <w:r>
              <w:t xml:space="preserve"> groupes)</w:t>
            </w:r>
          </w:p>
        </w:tc>
      </w:tr>
      <w:tr w:rsidR="007F4883" w14:paraId="0D469F37" w14:textId="77777777" w:rsidTr="00C67D68">
        <w:tc>
          <w:tcPr>
            <w:tcW w:w="3020" w:type="dxa"/>
            <w:vAlign w:val="center"/>
          </w:tcPr>
          <w:p w14:paraId="02A96D46" w14:textId="77777777" w:rsidR="007F4883" w:rsidRDefault="005820D7" w:rsidP="00C67D68">
            <w:pPr>
              <w:jc w:val="center"/>
            </w:pPr>
            <w:r>
              <w:t xml:space="preserve">Glycérol 50 µL + bleu de méthylène (1 </w:t>
            </w:r>
            <w:proofErr w:type="spellStart"/>
            <w:r>
              <w:t>gtt</w:t>
            </w:r>
            <w:proofErr w:type="spellEnd"/>
            <w:r>
              <w:t>)</w:t>
            </w:r>
          </w:p>
          <w:p w14:paraId="23EE3A18" w14:textId="7DB94309" w:rsidR="005820D7" w:rsidRDefault="005820D7" w:rsidP="00C67D68">
            <w:pPr>
              <w:jc w:val="center"/>
            </w:pPr>
            <w:r>
              <w:t>(Doit fonctionner aussi avec du liquide vaisselle ou du savon liquide)</w:t>
            </w:r>
          </w:p>
        </w:tc>
        <w:tc>
          <w:tcPr>
            <w:tcW w:w="3021" w:type="dxa"/>
            <w:vAlign w:val="center"/>
          </w:tcPr>
          <w:p w14:paraId="05378277" w14:textId="1C762065" w:rsidR="007F4883" w:rsidRDefault="005820D7" w:rsidP="00C67D68">
            <w:pPr>
              <w:jc w:val="center"/>
            </w:pPr>
            <w:r>
              <w:t>1 / 2 binômes</w:t>
            </w:r>
          </w:p>
        </w:tc>
        <w:tc>
          <w:tcPr>
            <w:tcW w:w="3021" w:type="dxa"/>
            <w:vAlign w:val="center"/>
          </w:tcPr>
          <w:p w14:paraId="3D94B73E" w14:textId="18128A33" w:rsidR="005820D7" w:rsidRDefault="005820D7" w:rsidP="005820D7">
            <w:pPr>
              <w:jc w:val="center"/>
            </w:pPr>
            <w:r>
              <w:t>Noté « ADN 1 »</w:t>
            </w:r>
          </w:p>
        </w:tc>
      </w:tr>
      <w:tr w:rsidR="005820D7" w14:paraId="25F925E3" w14:textId="77777777" w:rsidTr="00C67D68">
        <w:tc>
          <w:tcPr>
            <w:tcW w:w="3020" w:type="dxa"/>
            <w:vAlign w:val="center"/>
          </w:tcPr>
          <w:p w14:paraId="6956C4B7" w14:textId="630D3D01" w:rsidR="005820D7" w:rsidRDefault="005820D7" w:rsidP="005820D7">
            <w:pPr>
              <w:jc w:val="center"/>
            </w:pPr>
            <w:r>
              <w:t xml:space="preserve">Glycérol 50 µL + bleu de méthylène (1 </w:t>
            </w:r>
            <w:proofErr w:type="spellStart"/>
            <w:r>
              <w:t>gtt</w:t>
            </w:r>
            <w:proofErr w:type="spellEnd"/>
            <w:r>
              <w:t>)</w:t>
            </w:r>
          </w:p>
        </w:tc>
        <w:tc>
          <w:tcPr>
            <w:tcW w:w="3021" w:type="dxa"/>
            <w:vAlign w:val="center"/>
          </w:tcPr>
          <w:p w14:paraId="40C5821D" w14:textId="0DEA43CE" w:rsidR="005820D7" w:rsidRDefault="005820D7" w:rsidP="005820D7">
            <w:pPr>
              <w:jc w:val="center"/>
            </w:pPr>
            <w:r>
              <w:t>1 / 2 binômes</w:t>
            </w:r>
          </w:p>
        </w:tc>
        <w:tc>
          <w:tcPr>
            <w:tcW w:w="3021" w:type="dxa"/>
            <w:vAlign w:val="center"/>
          </w:tcPr>
          <w:p w14:paraId="741D6002" w14:textId="058BC391" w:rsidR="005820D7" w:rsidRDefault="005820D7" w:rsidP="005820D7">
            <w:pPr>
              <w:jc w:val="center"/>
            </w:pPr>
            <w:r>
              <w:t>Noté « ADN 4 »</w:t>
            </w:r>
          </w:p>
        </w:tc>
      </w:tr>
      <w:tr w:rsidR="005820D7" w14:paraId="5AD2FA85" w14:textId="77777777" w:rsidTr="00C67D68">
        <w:tc>
          <w:tcPr>
            <w:tcW w:w="3020" w:type="dxa"/>
            <w:vAlign w:val="center"/>
          </w:tcPr>
          <w:p w14:paraId="622F445D" w14:textId="54887C58" w:rsidR="005820D7" w:rsidRDefault="005820D7" w:rsidP="005820D7">
            <w:pPr>
              <w:jc w:val="center"/>
            </w:pPr>
            <w:r>
              <w:t xml:space="preserve">Glycérol 50 µL + bleu de méthylène (1 </w:t>
            </w:r>
            <w:proofErr w:type="spellStart"/>
            <w:r>
              <w:t>gtt</w:t>
            </w:r>
            <w:proofErr w:type="spellEnd"/>
            <w:r>
              <w:t>)</w:t>
            </w:r>
          </w:p>
        </w:tc>
        <w:tc>
          <w:tcPr>
            <w:tcW w:w="3021" w:type="dxa"/>
            <w:vAlign w:val="center"/>
          </w:tcPr>
          <w:p w14:paraId="4A5E87E4" w14:textId="13171E47" w:rsidR="005820D7" w:rsidRDefault="005820D7" w:rsidP="005820D7">
            <w:pPr>
              <w:jc w:val="center"/>
            </w:pPr>
            <w:r>
              <w:t>1 / 2 binômes</w:t>
            </w:r>
          </w:p>
        </w:tc>
        <w:tc>
          <w:tcPr>
            <w:tcW w:w="3021" w:type="dxa"/>
            <w:vAlign w:val="center"/>
          </w:tcPr>
          <w:p w14:paraId="27900315" w14:textId="7AC0EFB8" w:rsidR="005820D7" w:rsidRDefault="005820D7" w:rsidP="005820D7">
            <w:pPr>
              <w:jc w:val="center"/>
            </w:pPr>
            <w:r>
              <w:t>Noté « ADN M »</w:t>
            </w:r>
          </w:p>
        </w:tc>
      </w:tr>
    </w:tbl>
    <w:p w14:paraId="71B1B747" w14:textId="77777777" w:rsidR="00000000" w:rsidRDefault="00000000"/>
    <w:sectPr w:rsidR="005216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34A99"/>
    <w:multiLevelType w:val="hybridMultilevel"/>
    <w:tmpl w:val="78247984"/>
    <w:lvl w:ilvl="0" w:tplc="B7CECD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129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542"/>
    <w:rsid w:val="00107193"/>
    <w:rsid w:val="002967A9"/>
    <w:rsid w:val="003F5A02"/>
    <w:rsid w:val="005820D7"/>
    <w:rsid w:val="00645A07"/>
    <w:rsid w:val="00787FF8"/>
    <w:rsid w:val="007F4883"/>
    <w:rsid w:val="00C308B4"/>
    <w:rsid w:val="00D07542"/>
    <w:rsid w:val="00D92EC6"/>
    <w:rsid w:val="00DE549D"/>
    <w:rsid w:val="00F8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7BD30"/>
  <w15:chartTrackingRefBased/>
  <w15:docId w15:val="{7B5780B0-55C5-4B4D-B791-2F2C91533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88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F4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F4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3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 Pellissier</dc:creator>
  <cp:keywords/>
  <dc:description/>
  <cp:lastModifiedBy>pellissier sylvain</cp:lastModifiedBy>
  <cp:revision>6</cp:revision>
  <dcterms:created xsi:type="dcterms:W3CDTF">2022-08-14T17:07:00Z</dcterms:created>
  <dcterms:modified xsi:type="dcterms:W3CDTF">2026-05-29T13:07:00Z</dcterms:modified>
</cp:coreProperties>
</file>