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A7" w:rsidRDefault="00AB78A7" w:rsidP="00AB78A7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Ecole de Cornil</w:t>
      </w:r>
    </w:p>
    <w:p w:rsidR="00206C4D" w:rsidRDefault="00206C4D" w:rsidP="00567CF3">
      <w:pPr>
        <w:jc w:val="center"/>
        <w:rPr>
          <w:rFonts w:ascii="Comic Sans MS" w:hAnsi="Comic Sans MS"/>
          <w:b/>
          <w:u w:val="single"/>
        </w:rPr>
      </w:pPr>
      <w:r w:rsidRPr="00567CF3">
        <w:rPr>
          <w:rFonts w:ascii="Comic Sans MS" w:hAnsi="Comic Sans MS"/>
          <w:b/>
          <w:u w:val="single"/>
        </w:rPr>
        <w:t>CHARTE DU PARENT ACCOMPAGNATEUR</w:t>
      </w:r>
    </w:p>
    <w:p w:rsidR="00567CF3" w:rsidRPr="00567CF3" w:rsidRDefault="00567CF3" w:rsidP="00567CF3">
      <w:pPr>
        <w:jc w:val="center"/>
        <w:rPr>
          <w:rFonts w:ascii="Comic Sans MS" w:hAnsi="Comic Sans MS"/>
          <w:b/>
          <w:u w:val="single"/>
        </w:rPr>
      </w:pPr>
    </w:p>
    <w:p w:rsidR="00206C4D" w:rsidRPr="00567CF3" w:rsidRDefault="00206C4D" w:rsidP="00803A00">
      <w:p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Cher parent,</w:t>
      </w:r>
    </w:p>
    <w:p w:rsidR="00206C4D" w:rsidRPr="00567CF3" w:rsidRDefault="00206C4D" w:rsidP="00803A00">
      <w:p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 xml:space="preserve">Vous </w:t>
      </w:r>
      <w:r w:rsidR="000B16D0">
        <w:rPr>
          <w:rFonts w:ascii="Comic Sans MS" w:hAnsi="Comic Sans MS"/>
        </w:rPr>
        <w:t>êtes</w:t>
      </w:r>
      <w:r w:rsidR="00803A00">
        <w:rPr>
          <w:rFonts w:ascii="Comic Sans MS" w:hAnsi="Comic Sans MS"/>
        </w:rPr>
        <w:t xml:space="preserve"> sollicité</w:t>
      </w:r>
      <w:r w:rsidR="000B16D0">
        <w:rPr>
          <w:rFonts w:ascii="Comic Sans MS" w:hAnsi="Comic Sans MS"/>
        </w:rPr>
        <w:t xml:space="preserve"> pour accompagner</w:t>
      </w:r>
      <w:r w:rsidR="00567CF3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une sortie scolaire.</w:t>
      </w:r>
    </w:p>
    <w:p w:rsidR="00206C4D" w:rsidRPr="00567CF3" w:rsidRDefault="00206C4D" w:rsidP="00803A00">
      <w:p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Votre collaboration est précieuse pour assurer la sécurité des élèves et permet d’offrir aux élèves des</w:t>
      </w:r>
      <w:r w:rsidR="00567CF3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activités différentes et enrichissantes.</w:t>
      </w:r>
    </w:p>
    <w:p w:rsidR="00206C4D" w:rsidRPr="00567CF3" w:rsidRDefault="00206C4D" w:rsidP="00803A00">
      <w:p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Une sortie scolaire est l’occasion de mettre en pratique les valeurs de respect, d’autonomie et de</w:t>
      </w:r>
      <w:r w:rsidR="00567CF3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responsabilité enseignées à l’école. Merci de nous y aider !</w:t>
      </w:r>
    </w:p>
    <w:p w:rsidR="00803A00" w:rsidRDefault="00803A00" w:rsidP="00803A00">
      <w:pPr>
        <w:jc w:val="both"/>
        <w:rPr>
          <w:rFonts w:ascii="Comic Sans MS" w:hAnsi="Comic Sans MS"/>
        </w:rPr>
      </w:pPr>
    </w:p>
    <w:p w:rsidR="00206C4D" w:rsidRDefault="00206C4D" w:rsidP="00803A00">
      <w:p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Afin de vous aider à comprendre les attentes de l’enseignant, nous avons conçu ce petit guide avec les</w:t>
      </w:r>
      <w:r w:rsidR="00567CF3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points principaux qui nous tiennent à cœur.</w:t>
      </w:r>
    </w:p>
    <w:p w:rsidR="00803A00" w:rsidRPr="00567CF3" w:rsidRDefault="00803A00" w:rsidP="00803A00">
      <w:pPr>
        <w:jc w:val="both"/>
        <w:rPr>
          <w:rFonts w:ascii="Comic Sans MS" w:hAnsi="Comic Sans MS"/>
        </w:rPr>
      </w:pPr>
    </w:p>
    <w:p w:rsidR="00206C4D" w:rsidRPr="00567CF3" w:rsidRDefault="00206C4D" w:rsidP="00803A00">
      <w:pPr>
        <w:jc w:val="both"/>
        <w:rPr>
          <w:rFonts w:ascii="Comic Sans MS" w:hAnsi="Comic Sans MS"/>
        </w:rPr>
      </w:pPr>
      <w:r w:rsidRPr="00567CF3">
        <w:rPr>
          <w:rFonts w:ascii="Comic Sans MS" w:hAnsi="Comic Sans MS"/>
          <w:b/>
          <w:u w:val="single"/>
        </w:rPr>
        <w:t>L’enseignant est le seul responsable de la classe</w:t>
      </w:r>
      <w:r w:rsidRPr="00567CF3">
        <w:rPr>
          <w:rFonts w:ascii="Comic Sans MS" w:hAnsi="Comic Sans MS"/>
        </w:rPr>
        <w:t xml:space="preserve"> et vou</w:t>
      </w:r>
      <w:r w:rsidR="00567CF3">
        <w:rPr>
          <w:rFonts w:ascii="Comic Sans MS" w:hAnsi="Comic Sans MS"/>
        </w:rPr>
        <w:t xml:space="preserve">s indiquera votre rôle. Le taux </w:t>
      </w:r>
      <w:r w:rsidRPr="00567CF3">
        <w:rPr>
          <w:rFonts w:ascii="Comic Sans MS" w:hAnsi="Comic Sans MS"/>
        </w:rPr>
        <w:t>d’encadrement</w:t>
      </w:r>
      <w:r w:rsidR="00567CF3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est défini par des textes auquel il doit se tenir.</w:t>
      </w:r>
    </w:p>
    <w:p w:rsidR="00206C4D" w:rsidRPr="00567CF3" w:rsidRDefault="00206C4D" w:rsidP="00803A00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Sortie à pied :</w:t>
      </w:r>
    </w:p>
    <w:p w:rsidR="00206C4D" w:rsidRPr="00567CF3" w:rsidRDefault="00206C4D" w:rsidP="00803A00">
      <w:p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o Si la classe se déplace en un seul groupe :</w:t>
      </w:r>
    </w:p>
    <w:p w:rsidR="00206C4D" w:rsidRPr="00567CF3" w:rsidRDefault="00567CF3" w:rsidP="00803A00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206C4D" w:rsidRPr="00567CF3">
        <w:rPr>
          <w:rFonts w:ascii="Comic Sans MS" w:hAnsi="Comic Sans MS"/>
        </w:rPr>
        <w:t>ous occuperez une position au sein du groupe classe : serre-file, ouverture de</w:t>
      </w:r>
      <w:r>
        <w:rPr>
          <w:rFonts w:ascii="Comic Sans MS" w:hAnsi="Comic Sans MS"/>
        </w:rPr>
        <w:t xml:space="preserve"> </w:t>
      </w:r>
      <w:r w:rsidR="00206C4D" w:rsidRPr="00567CF3">
        <w:rPr>
          <w:rFonts w:ascii="Comic Sans MS" w:hAnsi="Comic Sans MS"/>
        </w:rPr>
        <w:t>l’itinéraire, ou milieu du groupe, selon les indications données par l’enseignant.</w:t>
      </w:r>
    </w:p>
    <w:p w:rsidR="00206C4D" w:rsidRPr="00567CF3" w:rsidRDefault="00206C4D" w:rsidP="00803A00">
      <w:p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Pour des raisons de sécurité, les élèves doivent se déplacer en rang serré, rangés par 2,</w:t>
      </w:r>
      <w:r w:rsidR="00567CF3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calmement, côté habitation et non côté chaussée.</w:t>
      </w:r>
    </w:p>
    <w:p w:rsidR="00206C4D" w:rsidRPr="00567CF3" w:rsidRDefault="00206C4D" w:rsidP="00803A00">
      <w:p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L’accompagnateur en tête de rang vérifie régulièrement que le groupe n’est pas dispersé et</w:t>
      </w:r>
      <w:r w:rsidR="00567CF3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n’hésite pas à s’arrêter pour rassembler le groupe.</w:t>
      </w:r>
    </w:p>
    <w:p w:rsidR="00206C4D" w:rsidRPr="00567CF3" w:rsidRDefault="00206C4D" w:rsidP="00803A00">
      <w:p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L’enseignant peut également vous solliciter pour arrêter les véhicules en vous situant au milieu</w:t>
      </w:r>
      <w:r w:rsidR="00567CF3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de la route. La traversée débute quand le groupe complet est prêt.</w:t>
      </w:r>
    </w:p>
    <w:p w:rsidR="00206C4D" w:rsidRPr="00567CF3" w:rsidRDefault="00206C4D" w:rsidP="00803A00">
      <w:p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o Si la classe est divisée en petits groupes :</w:t>
      </w:r>
    </w:p>
    <w:p w:rsidR="00206C4D" w:rsidRPr="00567CF3" w:rsidRDefault="00803A00" w:rsidP="00803A00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206C4D" w:rsidRPr="00567CF3">
        <w:rPr>
          <w:rFonts w:ascii="Comic Sans MS" w:hAnsi="Comic Sans MS"/>
        </w:rPr>
        <w:t>érifie</w:t>
      </w:r>
      <w:r>
        <w:rPr>
          <w:rFonts w:ascii="Comic Sans MS" w:hAnsi="Comic Sans MS"/>
        </w:rPr>
        <w:t>z</w:t>
      </w:r>
      <w:r w:rsidR="00206C4D" w:rsidRPr="00567CF3">
        <w:rPr>
          <w:rFonts w:ascii="Comic Sans MS" w:hAnsi="Comic Sans MS"/>
        </w:rPr>
        <w:t xml:space="preserve"> régulièrement que votre groupe est complet et reste</w:t>
      </w:r>
      <w:r>
        <w:rPr>
          <w:rFonts w:ascii="Comic Sans MS" w:hAnsi="Comic Sans MS"/>
        </w:rPr>
        <w:t>z</w:t>
      </w:r>
      <w:r w:rsidR="00206C4D" w:rsidRPr="00567CF3">
        <w:rPr>
          <w:rFonts w:ascii="Comic Sans MS" w:hAnsi="Comic Sans MS"/>
        </w:rPr>
        <w:t xml:space="preserve"> impérativement avec le</w:t>
      </w:r>
      <w:r w:rsidR="00567CF3">
        <w:rPr>
          <w:rFonts w:ascii="Comic Sans MS" w:hAnsi="Comic Sans MS"/>
        </w:rPr>
        <w:t xml:space="preserve"> </w:t>
      </w:r>
      <w:r w:rsidR="00206C4D" w:rsidRPr="00567CF3">
        <w:rPr>
          <w:rFonts w:ascii="Comic Sans MS" w:hAnsi="Comic Sans MS"/>
        </w:rPr>
        <w:t xml:space="preserve">groupe d’enfants que l’on vous a confié. </w:t>
      </w:r>
      <w:r w:rsidR="00567CF3" w:rsidRPr="00567CF3">
        <w:rPr>
          <w:rFonts w:ascii="Comic Sans MS" w:hAnsi="Comic Sans MS"/>
        </w:rPr>
        <w:t>Assurez-vous</w:t>
      </w:r>
      <w:r w:rsidR="00206C4D" w:rsidRPr="00567CF3">
        <w:rPr>
          <w:rFonts w:ascii="Comic Sans MS" w:hAnsi="Comic Sans MS"/>
        </w:rPr>
        <w:t xml:space="preserve"> également que les enfants vous</w:t>
      </w:r>
      <w:r w:rsidR="00567CF3">
        <w:rPr>
          <w:rFonts w:ascii="Comic Sans MS" w:hAnsi="Comic Sans MS"/>
        </w:rPr>
        <w:t xml:space="preserve"> aient bien identifié. (S</w:t>
      </w:r>
      <w:r w:rsidR="00206C4D" w:rsidRPr="00567CF3">
        <w:rPr>
          <w:rFonts w:ascii="Comic Sans MS" w:hAnsi="Comic Sans MS"/>
        </w:rPr>
        <w:t>urtout chez les plus jeunes)</w:t>
      </w:r>
    </w:p>
    <w:p w:rsidR="00206C4D" w:rsidRPr="00803A00" w:rsidRDefault="00206C4D" w:rsidP="00803A00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Exigez le respect des consignes, le calme et une bonne tenue.</w:t>
      </w:r>
      <w:r w:rsidR="00803A00">
        <w:rPr>
          <w:rFonts w:ascii="Comic Sans MS" w:hAnsi="Comic Sans MS"/>
        </w:rPr>
        <w:t xml:space="preserve"> </w:t>
      </w:r>
      <w:r w:rsidRPr="00803A00">
        <w:rPr>
          <w:rFonts w:ascii="Comic Sans MS" w:hAnsi="Comic Sans MS"/>
        </w:rPr>
        <w:t>En cas de difficulté de discipline avec un enfant, ne pas hésiter à le signaler à l’enseignant</w:t>
      </w:r>
      <w:r w:rsidR="00575DC9">
        <w:rPr>
          <w:rFonts w:ascii="Comic Sans MS" w:hAnsi="Comic Sans MS"/>
        </w:rPr>
        <w:t>e</w:t>
      </w:r>
      <w:r w:rsidRPr="00803A00">
        <w:rPr>
          <w:rFonts w:ascii="Comic Sans MS" w:hAnsi="Comic Sans MS"/>
        </w:rPr>
        <w:t>.</w:t>
      </w:r>
    </w:p>
    <w:p w:rsidR="00206C4D" w:rsidRPr="00567CF3" w:rsidRDefault="00206C4D" w:rsidP="00803A00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Veillez à ce que les enfants soient attentifs, s’investissent et comprennent l’activité</w:t>
      </w:r>
      <w:r w:rsidR="00567CF3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proposée.</w:t>
      </w:r>
    </w:p>
    <w:p w:rsidR="00206C4D" w:rsidRPr="00567CF3" w:rsidRDefault="00206C4D" w:rsidP="00803A00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Sécurité et santé : rappelez aux enfants de porter les vêtements adaptés au temps</w:t>
      </w:r>
      <w:r w:rsidR="00567CF3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(</w:t>
      </w:r>
      <w:r w:rsidR="00803A00">
        <w:rPr>
          <w:rFonts w:ascii="Comic Sans MS" w:hAnsi="Comic Sans MS"/>
        </w:rPr>
        <w:t xml:space="preserve">casquette, </w:t>
      </w:r>
      <w:r w:rsidRPr="00567CF3">
        <w:rPr>
          <w:rFonts w:ascii="Comic Sans MS" w:hAnsi="Comic Sans MS"/>
        </w:rPr>
        <w:t>lunettes de soleil ou manteau, gants…)</w:t>
      </w:r>
    </w:p>
    <w:p w:rsidR="00206C4D" w:rsidRPr="00567CF3" w:rsidRDefault="00206C4D" w:rsidP="00803A00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Au moment du repas, veillez à ce que chaque enfant mange correctement.</w:t>
      </w:r>
    </w:p>
    <w:p w:rsidR="00206C4D" w:rsidRDefault="00206C4D" w:rsidP="00803A00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Emmener les enfants aux toilettes après avoir averti l’enseignant.</w:t>
      </w:r>
    </w:p>
    <w:p w:rsidR="00803A00" w:rsidRDefault="00803A00" w:rsidP="00803A00">
      <w:pPr>
        <w:pStyle w:val="Paragraphedeliste"/>
        <w:jc w:val="both"/>
        <w:rPr>
          <w:rFonts w:ascii="Comic Sans MS" w:hAnsi="Comic Sans MS"/>
        </w:rPr>
      </w:pPr>
    </w:p>
    <w:p w:rsidR="00803A00" w:rsidRPr="00567CF3" w:rsidRDefault="00803A00" w:rsidP="00803A00">
      <w:pPr>
        <w:pStyle w:val="Paragraphedeliste"/>
        <w:jc w:val="both"/>
        <w:rPr>
          <w:rFonts w:ascii="Comic Sans MS" w:hAnsi="Comic Sans MS"/>
        </w:rPr>
      </w:pPr>
    </w:p>
    <w:p w:rsidR="00206C4D" w:rsidRDefault="00206C4D" w:rsidP="00803A00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Sortie en car</w:t>
      </w:r>
      <w:r w:rsidR="00803A00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:</w:t>
      </w:r>
    </w:p>
    <w:p w:rsidR="00803A00" w:rsidRPr="00567CF3" w:rsidRDefault="00803A00" w:rsidP="00803A00">
      <w:pPr>
        <w:pStyle w:val="Paragraphedeliste"/>
        <w:ind w:left="1440"/>
        <w:jc w:val="both"/>
        <w:rPr>
          <w:rFonts w:ascii="Comic Sans MS" w:hAnsi="Comic Sans MS"/>
        </w:rPr>
      </w:pPr>
    </w:p>
    <w:p w:rsidR="00206C4D" w:rsidRPr="00567CF3" w:rsidRDefault="00206C4D" w:rsidP="00803A00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Lors de la montée : 1 adulte à l’entrée du car est indispensable pour réguler le flux des élèves</w:t>
      </w:r>
      <w:r w:rsidR="00567CF3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impatients et les aider éventuellement (plus jeunes)</w:t>
      </w:r>
      <w:r w:rsidR="00567CF3" w:rsidRPr="00567CF3">
        <w:rPr>
          <w:rFonts w:ascii="Comic Sans MS" w:hAnsi="Comic Sans MS"/>
        </w:rPr>
        <w:t xml:space="preserve">. </w:t>
      </w:r>
      <w:r w:rsidR="00803A00">
        <w:rPr>
          <w:rFonts w:ascii="Comic Sans MS" w:hAnsi="Comic Sans MS"/>
        </w:rPr>
        <w:t xml:space="preserve">1 adulte dans le car aide les élèves à s’asseoir / les place dans le car. </w:t>
      </w:r>
      <w:r w:rsidR="00567CF3" w:rsidRPr="00567CF3">
        <w:rPr>
          <w:rFonts w:ascii="Comic Sans MS" w:hAnsi="Comic Sans MS"/>
        </w:rPr>
        <w:t>En général, la maîtresse</w:t>
      </w:r>
      <w:r w:rsidR="00567CF3">
        <w:rPr>
          <w:rFonts w:ascii="Comic Sans MS" w:hAnsi="Comic Sans MS"/>
        </w:rPr>
        <w:t xml:space="preserve"> reste à l’entrée du car pour compter ses élèves.</w:t>
      </w:r>
    </w:p>
    <w:p w:rsidR="00206C4D" w:rsidRPr="00567CF3" w:rsidRDefault="00206C4D" w:rsidP="00803A00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Dans le car : tous les passagers doivent être assis et attachés. Pensez à aider les plus petits à</w:t>
      </w:r>
      <w:r w:rsidR="00567CF3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s’attacher mais aussi à se détacher le moment venu. Les adultes sont répartis dans le car afin</w:t>
      </w:r>
      <w:r w:rsidR="00567CF3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d’assurer une surveillance efficace.</w:t>
      </w:r>
      <w:r w:rsidR="00803A00">
        <w:rPr>
          <w:rFonts w:ascii="Comic Sans MS" w:hAnsi="Comic Sans MS"/>
        </w:rPr>
        <w:t xml:space="preserve"> </w:t>
      </w:r>
    </w:p>
    <w:p w:rsidR="00206C4D" w:rsidRPr="00567CF3" w:rsidRDefault="00206C4D" w:rsidP="00803A00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A l’arrivée : vérifiez que les élèves ne se détachent pas avant l’arrêt complet du car.</w:t>
      </w:r>
    </w:p>
    <w:p w:rsidR="00206C4D" w:rsidRPr="00567CF3" w:rsidRDefault="00206C4D" w:rsidP="00803A00">
      <w:p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Un adulte doit accueillir les élèves en rang à leur sortie, un autre à la portière (pour éviter les</w:t>
      </w:r>
      <w:r w:rsidR="008C3D49">
        <w:rPr>
          <w:rFonts w:ascii="Comic Sans MS" w:hAnsi="Comic Sans MS"/>
        </w:rPr>
        <w:t xml:space="preserve"> </w:t>
      </w:r>
      <w:r w:rsidRPr="00567CF3">
        <w:rPr>
          <w:rFonts w:ascii="Comic Sans MS" w:hAnsi="Comic Sans MS"/>
        </w:rPr>
        <w:t>chutes !) et un 3ème vérifie qu’il ne reste rien dans le car.</w:t>
      </w:r>
    </w:p>
    <w:p w:rsidR="00206C4D" w:rsidRPr="00567CF3" w:rsidRDefault="008C3D49" w:rsidP="00803A0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les sorties </w:t>
      </w:r>
      <w:r w:rsidR="00206C4D" w:rsidRPr="00567CF3">
        <w:rPr>
          <w:rFonts w:ascii="Comic Sans MS" w:hAnsi="Comic Sans MS"/>
        </w:rPr>
        <w:t>piscin</w:t>
      </w:r>
      <w:r>
        <w:rPr>
          <w:rFonts w:ascii="Comic Sans MS" w:hAnsi="Comic Sans MS"/>
        </w:rPr>
        <w:t xml:space="preserve">e : </w:t>
      </w:r>
      <w:r w:rsidR="00206C4D" w:rsidRPr="00567CF3">
        <w:rPr>
          <w:rFonts w:ascii="Comic Sans MS" w:hAnsi="Comic Sans MS"/>
        </w:rPr>
        <w:t xml:space="preserve">des parents </w:t>
      </w:r>
      <w:r>
        <w:rPr>
          <w:rFonts w:ascii="Comic Sans MS" w:hAnsi="Comic Sans MS"/>
        </w:rPr>
        <w:t>sont</w:t>
      </w:r>
      <w:r w:rsidR="00206C4D" w:rsidRPr="00567CF3">
        <w:rPr>
          <w:rFonts w:ascii="Comic Sans MS" w:hAnsi="Comic Sans MS"/>
        </w:rPr>
        <w:t xml:space="preserve"> sollicités pour aider à l’habillage, ce qui ne veut pas dire</w:t>
      </w:r>
      <w:r>
        <w:rPr>
          <w:rFonts w:ascii="Comic Sans MS" w:hAnsi="Comic Sans MS"/>
        </w:rPr>
        <w:t xml:space="preserve"> </w:t>
      </w:r>
      <w:r w:rsidR="00206C4D" w:rsidRPr="00567CF3">
        <w:rPr>
          <w:rFonts w:ascii="Comic Sans MS" w:hAnsi="Comic Sans MS"/>
        </w:rPr>
        <w:t>faire à la place de l’enfant !!! Juste veiller au bon déroulement en l</w:t>
      </w:r>
      <w:r>
        <w:rPr>
          <w:rFonts w:ascii="Comic Sans MS" w:hAnsi="Comic Sans MS"/>
        </w:rPr>
        <w:t>ui apportant des conseils et en veillant à ce qu’il n’oublie rien</w:t>
      </w:r>
      <w:r w:rsidR="00206C4D" w:rsidRPr="00567CF3">
        <w:rPr>
          <w:rFonts w:ascii="Comic Sans MS" w:hAnsi="Comic Sans MS"/>
        </w:rPr>
        <w:t>.</w:t>
      </w:r>
    </w:p>
    <w:p w:rsidR="008C3D49" w:rsidRDefault="008C3D49" w:rsidP="00803A00">
      <w:pPr>
        <w:jc w:val="both"/>
        <w:rPr>
          <w:rFonts w:ascii="Comic Sans MS" w:hAnsi="Comic Sans MS"/>
          <w:b/>
          <w:u w:val="single"/>
        </w:rPr>
      </w:pPr>
    </w:p>
    <w:p w:rsidR="00206C4D" w:rsidRDefault="008C3D49" w:rsidP="00803A00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</w:t>
      </w:r>
      <w:r w:rsidR="00206C4D" w:rsidRPr="008C3D49">
        <w:rPr>
          <w:rFonts w:ascii="Comic Sans MS" w:hAnsi="Comic Sans MS"/>
          <w:b/>
          <w:u w:val="single"/>
        </w:rPr>
        <w:t>ccompagner une sortie de classe demande Responsabilité, Fermeté, Attention et Disponibilité.</w:t>
      </w:r>
    </w:p>
    <w:p w:rsidR="008C3D49" w:rsidRPr="008C3D49" w:rsidRDefault="008C3D49" w:rsidP="00803A00">
      <w:pPr>
        <w:jc w:val="both"/>
        <w:rPr>
          <w:rFonts w:ascii="Comic Sans MS" w:hAnsi="Comic Sans MS"/>
          <w:b/>
          <w:u w:val="single"/>
        </w:rPr>
      </w:pPr>
    </w:p>
    <w:p w:rsidR="00206C4D" w:rsidRPr="00567CF3" w:rsidRDefault="00206C4D" w:rsidP="00803A00">
      <w:pPr>
        <w:jc w:val="both"/>
        <w:rPr>
          <w:rFonts w:ascii="Comic Sans MS" w:hAnsi="Comic Sans MS"/>
        </w:rPr>
      </w:pPr>
      <w:r w:rsidRPr="00567CF3">
        <w:rPr>
          <w:rFonts w:ascii="Comic Sans MS" w:hAnsi="Comic Sans MS"/>
        </w:rPr>
        <w:t>Enfin, nous comptons sur vous pour :</w:t>
      </w:r>
    </w:p>
    <w:p w:rsidR="00206C4D" w:rsidRPr="008C3D49" w:rsidRDefault="00206C4D" w:rsidP="00803A00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</w:rPr>
      </w:pPr>
      <w:r w:rsidRPr="008C3D49">
        <w:rPr>
          <w:rFonts w:ascii="Comic Sans MS" w:hAnsi="Comic Sans MS"/>
        </w:rPr>
        <w:t>Soigner votre langage</w:t>
      </w:r>
      <w:r w:rsidR="00803A00">
        <w:rPr>
          <w:rFonts w:ascii="Comic Sans MS" w:hAnsi="Comic Sans MS"/>
        </w:rPr>
        <w:t>.</w:t>
      </w:r>
    </w:p>
    <w:p w:rsidR="00206C4D" w:rsidRPr="008C3D49" w:rsidRDefault="00206C4D" w:rsidP="00803A00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</w:rPr>
      </w:pPr>
      <w:r w:rsidRPr="008C3D49">
        <w:rPr>
          <w:rFonts w:ascii="Comic Sans MS" w:hAnsi="Comic Sans MS"/>
        </w:rPr>
        <w:t>Ne pas fumer devant les élèves</w:t>
      </w:r>
      <w:r w:rsidR="00803A00">
        <w:rPr>
          <w:rFonts w:ascii="Comic Sans MS" w:hAnsi="Comic Sans MS"/>
        </w:rPr>
        <w:t>.</w:t>
      </w:r>
    </w:p>
    <w:p w:rsidR="008C3D49" w:rsidRDefault="00206C4D" w:rsidP="00803A00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</w:rPr>
      </w:pPr>
      <w:r w:rsidRPr="008C3D49">
        <w:rPr>
          <w:rFonts w:ascii="Comic Sans MS" w:hAnsi="Comic Sans MS"/>
        </w:rPr>
        <w:t>Ne pas faire de différence « affective »</w:t>
      </w:r>
      <w:r w:rsidR="003E48ED">
        <w:rPr>
          <w:rFonts w:ascii="Comic Sans MS" w:hAnsi="Comic Sans MS"/>
        </w:rPr>
        <w:t xml:space="preserve"> : bisous, port sur les genoux…</w:t>
      </w:r>
    </w:p>
    <w:p w:rsidR="008C3D49" w:rsidRDefault="004E27C2" w:rsidP="00803A00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Respect du droit à l’image : </w:t>
      </w:r>
      <w:r w:rsidR="00206C4D" w:rsidRPr="008C3D49">
        <w:rPr>
          <w:rFonts w:ascii="Comic Sans MS" w:hAnsi="Comic Sans MS"/>
        </w:rPr>
        <w:t>Ne pas utiliser votre p</w:t>
      </w:r>
      <w:r w:rsidR="008C3D49">
        <w:rPr>
          <w:rFonts w:ascii="Comic Sans MS" w:hAnsi="Comic Sans MS"/>
        </w:rPr>
        <w:t>ortable à des fins personnelles (surtout pas de prise de photos</w:t>
      </w:r>
      <w:r w:rsidR="00803A00">
        <w:rPr>
          <w:rFonts w:ascii="Comic Sans MS" w:hAnsi="Comic Sans MS"/>
        </w:rPr>
        <w:t xml:space="preserve">, même si ce sont des photos de votre enfant </w:t>
      </w:r>
      <w:r w:rsidR="008C3D49">
        <w:rPr>
          <w:rFonts w:ascii="Comic Sans MS" w:hAnsi="Comic Sans MS"/>
        </w:rPr>
        <w:t>!)</w:t>
      </w:r>
      <w:r w:rsidR="00803A00">
        <w:rPr>
          <w:rFonts w:ascii="Comic Sans MS" w:hAnsi="Comic Sans MS"/>
        </w:rPr>
        <w:t>, ne pas donner votre portable aux élèves pour jouer, …</w:t>
      </w:r>
    </w:p>
    <w:p w:rsidR="008C3D49" w:rsidRDefault="00206C4D" w:rsidP="00803A00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</w:rPr>
      </w:pPr>
      <w:r w:rsidRPr="008C3D49">
        <w:rPr>
          <w:rFonts w:ascii="Comic Sans MS" w:hAnsi="Comic Sans MS"/>
        </w:rPr>
        <w:t xml:space="preserve">Ne pas s’occuper principalement de son enfant car vous </w:t>
      </w:r>
      <w:r w:rsidR="008C3D49">
        <w:rPr>
          <w:rFonts w:ascii="Comic Sans MS" w:hAnsi="Comic Sans MS"/>
        </w:rPr>
        <w:t>êtes dans un rôle d’accompagnateur d’un groupe et non dans celui de parent de votre enfant</w:t>
      </w:r>
      <w:r w:rsidRPr="008C3D49">
        <w:rPr>
          <w:rFonts w:ascii="Comic Sans MS" w:hAnsi="Comic Sans MS"/>
        </w:rPr>
        <w:t>.</w:t>
      </w:r>
      <w:r w:rsidR="00803A00">
        <w:rPr>
          <w:rFonts w:ascii="Comic Sans MS" w:hAnsi="Comic Sans MS"/>
        </w:rPr>
        <w:t xml:space="preserve"> </w:t>
      </w:r>
      <w:r w:rsidRPr="00803A00">
        <w:rPr>
          <w:rFonts w:ascii="Comic Sans MS" w:hAnsi="Comic Sans MS"/>
        </w:rPr>
        <w:t xml:space="preserve">L’enseignant peut choisir de ne pas mettre votre enfant dans votre groupe </w:t>
      </w:r>
      <w:r w:rsidR="008C3D49" w:rsidRPr="00803A00">
        <w:rPr>
          <w:rFonts w:ascii="Comic Sans MS" w:hAnsi="Comic Sans MS"/>
        </w:rPr>
        <w:t>pour éviter toutes difficultés.</w:t>
      </w:r>
    </w:p>
    <w:p w:rsidR="00575DC9" w:rsidRDefault="004E27C2" w:rsidP="00803A00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Garder confidentielle toute information portée à votre connaissance lors de la sortie concernant</w:t>
      </w:r>
      <w:r w:rsidR="00575DC9">
        <w:rPr>
          <w:rFonts w:ascii="Comic Sans MS" w:hAnsi="Comic Sans MS"/>
        </w:rPr>
        <w:t> :</w:t>
      </w:r>
    </w:p>
    <w:p w:rsidR="004E27C2" w:rsidRDefault="00575DC9" w:rsidP="00575DC9">
      <w:pPr>
        <w:pStyle w:val="Paragraphedeliste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4E27C2">
        <w:rPr>
          <w:rFonts w:ascii="Comic Sans MS" w:hAnsi="Comic Sans MS"/>
        </w:rPr>
        <w:t>l’enfant (situation familiale, santé…) et sur l’équipe enseignante (numéro de téléphone portable…)</w:t>
      </w:r>
    </w:p>
    <w:p w:rsidR="00575DC9" w:rsidRPr="00803A00" w:rsidRDefault="00575DC9" w:rsidP="00575DC9">
      <w:pPr>
        <w:pStyle w:val="Paragraphedeliste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le déroulement de la sortie</w:t>
      </w:r>
    </w:p>
    <w:p w:rsidR="00206C4D" w:rsidRDefault="008C3D49" w:rsidP="00803A0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206C4D" w:rsidRPr="00567CF3">
        <w:rPr>
          <w:rFonts w:ascii="Comic Sans MS" w:hAnsi="Comic Sans MS"/>
        </w:rPr>
        <w:t>erci d’avoir pris connaissance de ces quelques recommandations et merci encore pour l’aide que</w:t>
      </w:r>
      <w:r w:rsidR="005376E1">
        <w:rPr>
          <w:rFonts w:ascii="Comic Sans MS" w:hAnsi="Comic Sans MS"/>
        </w:rPr>
        <w:t xml:space="preserve"> </w:t>
      </w:r>
      <w:r w:rsidR="00206C4D" w:rsidRPr="00567CF3">
        <w:rPr>
          <w:rFonts w:ascii="Comic Sans MS" w:hAnsi="Comic Sans MS"/>
        </w:rPr>
        <w:t>vous apportez à l’école.</w:t>
      </w:r>
    </w:p>
    <w:p w:rsidR="000B16D0" w:rsidRPr="00567CF3" w:rsidRDefault="000B16D0" w:rsidP="00803A00">
      <w:pPr>
        <w:jc w:val="both"/>
        <w:rPr>
          <w:rFonts w:ascii="Comic Sans MS" w:hAnsi="Comic Sans MS"/>
        </w:rPr>
      </w:pPr>
    </w:p>
    <w:p w:rsidR="005376E1" w:rsidRDefault="000B16D0" w:rsidP="00206C4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Date,                                                                     </w:t>
      </w:r>
      <w:r w:rsidR="005376E1">
        <w:rPr>
          <w:rFonts w:ascii="Comic Sans MS" w:hAnsi="Comic Sans MS"/>
        </w:rPr>
        <w:t>Nom</w:t>
      </w:r>
      <w:r w:rsidR="00AB78A7">
        <w:rPr>
          <w:rFonts w:ascii="Comic Sans MS" w:hAnsi="Comic Sans MS"/>
        </w:rPr>
        <w:t>, prénom</w:t>
      </w:r>
      <w:r w:rsidR="005376E1">
        <w:rPr>
          <w:rFonts w:ascii="Comic Sans MS" w:hAnsi="Comic Sans MS"/>
        </w:rPr>
        <w:t xml:space="preserve"> et signature </w:t>
      </w:r>
      <w:r w:rsidR="00F065B9">
        <w:rPr>
          <w:rFonts w:ascii="Comic Sans MS" w:hAnsi="Comic Sans MS"/>
        </w:rPr>
        <w:t>du parent accompagnateur :</w:t>
      </w:r>
    </w:p>
    <w:p w:rsidR="005376E1" w:rsidRPr="00567CF3" w:rsidRDefault="005376E1" w:rsidP="00206C4D">
      <w:pPr>
        <w:rPr>
          <w:rFonts w:ascii="Comic Sans MS" w:hAnsi="Comic Sans MS"/>
        </w:rPr>
      </w:pPr>
      <w:bookmarkStart w:id="0" w:name="_GoBack"/>
      <w:bookmarkEnd w:id="0"/>
    </w:p>
    <w:sectPr w:rsidR="005376E1" w:rsidRPr="00567CF3" w:rsidSect="00567CF3">
      <w:pgSz w:w="11906" w:h="16838"/>
      <w:pgMar w:top="567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88"/>
      </v:shape>
    </w:pict>
  </w:numPicBullet>
  <w:abstractNum w:abstractNumId="0" w15:restartNumberingAfterBreak="0">
    <w:nsid w:val="2345579C"/>
    <w:multiLevelType w:val="hybridMultilevel"/>
    <w:tmpl w:val="811A4D9C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21A3D"/>
    <w:multiLevelType w:val="hybridMultilevel"/>
    <w:tmpl w:val="AB902C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55F2"/>
    <w:multiLevelType w:val="hybridMultilevel"/>
    <w:tmpl w:val="287CA1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1678B"/>
    <w:multiLevelType w:val="hybridMultilevel"/>
    <w:tmpl w:val="261A28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11F78"/>
    <w:multiLevelType w:val="hybridMultilevel"/>
    <w:tmpl w:val="319CB9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B4A66"/>
    <w:multiLevelType w:val="hybridMultilevel"/>
    <w:tmpl w:val="FDA08D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E1"/>
    <w:rsid w:val="000B16D0"/>
    <w:rsid w:val="00206C4D"/>
    <w:rsid w:val="003E48ED"/>
    <w:rsid w:val="004E27C2"/>
    <w:rsid w:val="005376E1"/>
    <w:rsid w:val="00542488"/>
    <w:rsid w:val="00567CF3"/>
    <w:rsid w:val="00575DC9"/>
    <w:rsid w:val="006E29C7"/>
    <w:rsid w:val="007959A8"/>
    <w:rsid w:val="007B4BDD"/>
    <w:rsid w:val="007E3DE1"/>
    <w:rsid w:val="00803A00"/>
    <w:rsid w:val="00810E77"/>
    <w:rsid w:val="00812135"/>
    <w:rsid w:val="008810F1"/>
    <w:rsid w:val="008C3D49"/>
    <w:rsid w:val="00A028CE"/>
    <w:rsid w:val="00A254FA"/>
    <w:rsid w:val="00AB78A7"/>
    <w:rsid w:val="00AF5E89"/>
    <w:rsid w:val="00B826A1"/>
    <w:rsid w:val="00BD33FE"/>
    <w:rsid w:val="00CD0AE2"/>
    <w:rsid w:val="00D56DFF"/>
    <w:rsid w:val="00D77AE9"/>
    <w:rsid w:val="00E77DCC"/>
    <w:rsid w:val="00EA5F2E"/>
    <w:rsid w:val="00EF19EC"/>
    <w:rsid w:val="00F0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CE2E"/>
  <w15:chartTrackingRefBased/>
  <w15:docId w15:val="{8A1CFE38-F77B-4886-8E51-D257E5BD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pradoux.valerie@neuf.fr</dc:creator>
  <cp:keywords/>
  <dc:description/>
  <cp:lastModifiedBy>Laura Moulin</cp:lastModifiedBy>
  <cp:revision>5</cp:revision>
  <dcterms:created xsi:type="dcterms:W3CDTF">2017-11-09T14:30:00Z</dcterms:created>
  <dcterms:modified xsi:type="dcterms:W3CDTF">2018-01-26T13:25:00Z</dcterms:modified>
</cp:coreProperties>
</file>