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81" w:rsidRDefault="00A00181"/>
    <w:p w:rsidR="00185B9B" w:rsidRDefault="00185B9B"/>
    <w:p w:rsidR="00185B9B" w:rsidRDefault="00185B9B" w:rsidP="00AB643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</w:t>
      </w:r>
      <w:r w:rsidRPr="006546A0">
        <w:rPr>
          <w:b/>
          <w:color w:val="0000CC"/>
          <w:sz w:val="36"/>
          <w:szCs w:val="36"/>
        </w:rPr>
        <w:t xml:space="preserve"> </w:t>
      </w:r>
      <w:r w:rsidR="001052F7">
        <w:rPr>
          <w:b/>
          <w:color w:val="0000CC"/>
          <w:sz w:val="36"/>
          <w:szCs w:val="36"/>
        </w:rPr>
        <w:t>CP</w:t>
      </w:r>
      <w:r w:rsidR="00AB6439">
        <w:rPr>
          <w:b/>
          <w:color w:val="0000CC"/>
          <w:sz w:val="36"/>
          <w:szCs w:val="36"/>
        </w:rPr>
        <w:br/>
      </w:r>
      <w:r w:rsidR="001052F7">
        <w:rPr>
          <w:b/>
          <w:color w:val="0000CC"/>
          <w:sz w:val="36"/>
          <w:szCs w:val="36"/>
        </w:rPr>
        <w:t>Problème n°1</w:t>
      </w:r>
      <w:r w:rsidR="00AB6439">
        <w:rPr>
          <w:b/>
          <w:color w:val="0000CC"/>
          <w:sz w:val="36"/>
          <w:szCs w:val="36"/>
        </w:rPr>
        <w:br/>
      </w:r>
      <w:r>
        <w:rPr>
          <w:b/>
          <w:color w:val="0000CC"/>
          <w:sz w:val="36"/>
          <w:szCs w:val="36"/>
        </w:rPr>
        <w:t>La grenouille</w:t>
      </w:r>
    </w:p>
    <w:p w:rsidR="00AB6439" w:rsidRPr="00AB6439" w:rsidRDefault="00AB6439" w:rsidP="00AB6439">
      <w:r>
        <w:rPr>
          <w:noProof/>
          <w:lang w:eastAsia="fr-FR"/>
        </w:rPr>
        <w:drawing>
          <wp:inline distT="0" distB="0" distL="0" distR="0">
            <wp:extent cx="4638675" cy="3931608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8" cy="393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9B" w:rsidRDefault="00AB6439" w:rsidP="00AB6439">
      <w:pPr>
        <w:rPr>
          <w:rFonts w:ascii="Arial" w:hAnsi="Arial" w:cs="Arial"/>
          <w:sz w:val="28"/>
          <w:szCs w:val="28"/>
        </w:rPr>
      </w:pPr>
      <w:r w:rsidRPr="00AB6439">
        <w:rPr>
          <w:rFonts w:ascii="Arial" w:hAnsi="Arial" w:cs="Arial"/>
          <w:sz w:val="28"/>
          <w:szCs w:val="28"/>
        </w:rPr>
        <w:t>Explique ta procédure (comment tu t’y es pris).</w:t>
      </w:r>
      <w:r>
        <w:rPr>
          <w:rFonts w:ascii="Arial" w:hAnsi="Arial" w:cs="Arial"/>
          <w:sz w:val="32"/>
          <w:szCs w:val="32"/>
        </w:rPr>
        <w:br/>
      </w:r>
      <w:r w:rsidR="00185B9B" w:rsidRPr="00AB6439">
        <w:rPr>
          <w:rFonts w:ascii="Arial" w:hAnsi="Arial" w:cs="Arial"/>
          <w:sz w:val="28"/>
          <w:szCs w:val="28"/>
        </w:rPr>
        <w:t>A toi maintenant d’inventer un chemin. N’oublie pas d’expliquer comment la grenouille passe d’une pierre à l’autre.</w:t>
      </w:r>
    </w:p>
    <w:p w:rsidR="00AB6439" w:rsidRPr="00AB6439" w:rsidRDefault="00AB6439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4486275" cy="2228233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2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439" w:rsidRPr="00AB6439" w:rsidSect="00A0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A96"/>
    <w:rsid w:val="001052F7"/>
    <w:rsid w:val="00185B9B"/>
    <w:rsid w:val="00490E9B"/>
    <w:rsid w:val="0083676A"/>
    <w:rsid w:val="00A00181"/>
    <w:rsid w:val="00AB6439"/>
    <w:rsid w:val="00B8150A"/>
    <w:rsid w:val="00C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4</cp:revision>
  <dcterms:created xsi:type="dcterms:W3CDTF">2015-12-18T08:55:00Z</dcterms:created>
  <dcterms:modified xsi:type="dcterms:W3CDTF">2015-12-18T10:32:00Z</dcterms:modified>
</cp:coreProperties>
</file>