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83" w:rsidRDefault="003F1F83">
      <w:pPr>
        <w:rPr>
          <w:b/>
          <w:sz w:val="40"/>
          <w:szCs w:val="40"/>
        </w:rPr>
      </w:pPr>
      <w:bookmarkStart w:id="0" w:name="_GoBack"/>
      <w:bookmarkEnd w:id="0"/>
      <w:r>
        <w:rPr>
          <w:b/>
          <w:sz w:val="40"/>
          <w:szCs w:val="40"/>
        </w:rPr>
        <w:t>Défi 1 - Novembre 2019 - Classe GS Anita FRAUDEAU</w:t>
      </w:r>
    </w:p>
    <w:tbl>
      <w:tblPr>
        <w:tblStyle w:val="Grilledutableau"/>
        <w:tblW w:w="0" w:type="auto"/>
        <w:tblLook w:val="04A0" w:firstRow="1" w:lastRow="0" w:firstColumn="1" w:lastColumn="0" w:noHBand="0" w:noVBand="1"/>
      </w:tblPr>
      <w:tblGrid>
        <w:gridCol w:w="5206"/>
        <w:gridCol w:w="5250"/>
      </w:tblGrid>
      <w:tr w:rsidR="001D2840" w:rsidTr="001D2840">
        <w:trPr>
          <w:trHeight w:val="5122"/>
        </w:trPr>
        <w:tc>
          <w:tcPr>
            <w:tcW w:w="5353" w:type="dxa"/>
          </w:tcPr>
          <w:p w:rsidR="001D2840" w:rsidRPr="00932910" w:rsidRDefault="001D2840" w:rsidP="00746335">
            <w:pPr>
              <w:rPr>
                <w:noProof/>
                <w:lang w:eastAsia="fr-FR"/>
              </w:rPr>
            </w:pPr>
            <w:r>
              <w:rPr>
                <w:noProof/>
                <w:lang w:eastAsia="fr-FR"/>
              </w:rPr>
              <w:drawing>
                <wp:inline distT="0" distB="0" distL="0" distR="0">
                  <wp:extent cx="2547024" cy="3333750"/>
                  <wp:effectExtent l="19050" t="0" r="5676"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547024" cy="3333750"/>
                          </a:xfrm>
                          <a:prstGeom prst="rect">
                            <a:avLst/>
                          </a:prstGeom>
                          <a:noFill/>
                          <a:ln w="9525">
                            <a:noFill/>
                            <a:miter lim="800000"/>
                            <a:headEnd/>
                            <a:tailEnd/>
                          </a:ln>
                        </pic:spPr>
                      </pic:pic>
                    </a:graphicData>
                  </a:graphic>
                </wp:inline>
              </w:drawing>
            </w:r>
          </w:p>
        </w:tc>
        <w:tc>
          <w:tcPr>
            <w:tcW w:w="5329" w:type="dxa"/>
          </w:tcPr>
          <w:p w:rsidR="001D2840" w:rsidRPr="00932910" w:rsidRDefault="001D2840" w:rsidP="00746335">
            <w:pPr>
              <w:rPr>
                <w:noProof/>
                <w:lang w:eastAsia="fr-FR"/>
              </w:rPr>
            </w:pPr>
            <w:r w:rsidRPr="001D2840">
              <w:rPr>
                <w:noProof/>
                <w:lang w:eastAsia="fr-FR"/>
              </w:rPr>
              <w:drawing>
                <wp:anchor distT="0" distB="0" distL="114300" distR="114300" simplePos="0" relativeHeight="251673600" behindDoc="0" locked="0" layoutInCell="1" allowOverlap="1">
                  <wp:simplePos x="0" y="0"/>
                  <wp:positionH relativeFrom="column">
                    <wp:align>left</wp:align>
                  </wp:positionH>
                  <wp:positionV relativeFrom="paragraph">
                    <wp:align>top</wp:align>
                  </wp:positionV>
                  <wp:extent cx="2331085" cy="3028950"/>
                  <wp:effectExtent l="361950" t="0" r="354965" b="0"/>
                  <wp:wrapSquare wrapText="bothSides"/>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rot="5400000">
                            <a:off x="0" y="0"/>
                            <a:ext cx="2331085" cy="3033395"/>
                          </a:xfrm>
                          <a:prstGeom prst="rect">
                            <a:avLst/>
                          </a:prstGeom>
                          <a:noFill/>
                          <a:ln w="9525">
                            <a:noFill/>
                            <a:miter lim="800000"/>
                            <a:headEnd/>
                            <a:tailEnd/>
                          </a:ln>
                        </pic:spPr>
                      </pic:pic>
                    </a:graphicData>
                  </a:graphic>
                </wp:anchor>
              </w:drawing>
            </w:r>
          </w:p>
        </w:tc>
      </w:tr>
      <w:tr w:rsidR="001D2840" w:rsidTr="001D2840">
        <w:trPr>
          <w:trHeight w:val="5030"/>
        </w:trPr>
        <w:tc>
          <w:tcPr>
            <w:tcW w:w="5353" w:type="dxa"/>
          </w:tcPr>
          <w:p w:rsidR="001D2840" w:rsidRPr="00E042EB" w:rsidRDefault="001D2840" w:rsidP="00746335">
            <w:r w:rsidRPr="001D2840">
              <w:rPr>
                <w:noProof/>
                <w:lang w:eastAsia="fr-FR"/>
              </w:rPr>
              <w:drawing>
                <wp:inline distT="0" distB="0" distL="0" distR="0">
                  <wp:extent cx="2470108" cy="3207257"/>
                  <wp:effectExtent l="381000" t="0" r="368342"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rot="5400000">
                            <a:off x="0" y="0"/>
                            <a:ext cx="2481968" cy="3222656"/>
                          </a:xfrm>
                          <a:prstGeom prst="rect">
                            <a:avLst/>
                          </a:prstGeom>
                          <a:noFill/>
                          <a:ln w="9525">
                            <a:noFill/>
                            <a:miter lim="800000"/>
                            <a:headEnd/>
                            <a:tailEnd/>
                          </a:ln>
                        </pic:spPr>
                      </pic:pic>
                    </a:graphicData>
                  </a:graphic>
                </wp:inline>
              </w:drawing>
            </w:r>
          </w:p>
        </w:tc>
        <w:tc>
          <w:tcPr>
            <w:tcW w:w="5329" w:type="dxa"/>
          </w:tcPr>
          <w:p w:rsidR="001D2840" w:rsidRPr="00E042EB" w:rsidRDefault="001D2840" w:rsidP="00746335">
            <w:r w:rsidRPr="001D2840">
              <w:rPr>
                <w:noProof/>
                <w:lang w:eastAsia="fr-FR"/>
              </w:rPr>
              <w:drawing>
                <wp:inline distT="0" distB="0" distL="0" distR="0">
                  <wp:extent cx="2434168" cy="3205824"/>
                  <wp:effectExtent l="400050" t="0" r="385232" b="0"/>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rot="5400000">
                            <a:off x="0" y="0"/>
                            <a:ext cx="2443325" cy="3217884"/>
                          </a:xfrm>
                          <a:prstGeom prst="rect">
                            <a:avLst/>
                          </a:prstGeom>
                          <a:noFill/>
                          <a:ln w="9525">
                            <a:noFill/>
                            <a:miter lim="800000"/>
                            <a:headEnd/>
                            <a:tailEnd/>
                          </a:ln>
                        </pic:spPr>
                      </pic:pic>
                    </a:graphicData>
                  </a:graphic>
                </wp:inline>
              </w:drawing>
            </w:r>
          </w:p>
        </w:tc>
      </w:tr>
    </w:tbl>
    <w:p w:rsidR="001D2840" w:rsidRDefault="001D2840" w:rsidP="001D2840">
      <w:pPr>
        <w:pStyle w:val="Sansinterligne"/>
        <w:rPr>
          <w:b/>
          <w:sz w:val="40"/>
          <w:szCs w:val="40"/>
        </w:rPr>
      </w:pPr>
    </w:p>
    <w:p w:rsidR="001D2840" w:rsidRDefault="001D2840" w:rsidP="001D2840">
      <w:pPr>
        <w:pStyle w:val="Sansinterligne"/>
        <w:rPr>
          <w:b/>
          <w:sz w:val="40"/>
          <w:szCs w:val="40"/>
        </w:rPr>
      </w:pPr>
    </w:p>
    <w:p w:rsidR="00E042EB" w:rsidRPr="001D2840" w:rsidRDefault="001D2840" w:rsidP="001D2840">
      <w:pPr>
        <w:pStyle w:val="Sansinterligne"/>
        <w:rPr>
          <w:sz w:val="32"/>
          <w:szCs w:val="32"/>
        </w:rPr>
      </w:pPr>
      <w:r>
        <w:rPr>
          <w:b/>
          <w:sz w:val="40"/>
          <w:szCs w:val="40"/>
        </w:rPr>
        <w:tab/>
      </w:r>
      <w:r w:rsidR="00E042EB" w:rsidRPr="001D2840">
        <w:rPr>
          <w:sz w:val="32"/>
          <w:szCs w:val="32"/>
        </w:rPr>
        <w:t>La classe de Thomas c'est la classe 2 parce que le livre est sur la table, le crayon est sur le radiateur, la paire de ciseaux est sous la chaise, le puzzle est sous la fenêtre, et le pinceau n'est pas sur le tabouret.</w:t>
      </w:r>
    </w:p>
    <w:p w:rsidR="00E042EB" w:rsidRPr="001D2840" w:rsidRDefault="00E042EB" w:rsidP="001D2840">
      <w:pPr>
        <w:pStyle w:val="Sansinterligne"/>
        <w:rPr>
          <w:sz w:val="32"/>
          <w:szCs w:val="32"/>
        </w:rPr>
      </w:pPr>
      <w:r w:rsidRPr="001D2840">
        <w:rPr>
          <w:sz w:val="32"/>
          <w:szCs w:val="32"/>
        </w:rPr>
        <w:tab/>
        <w:t>Ce n'est pas la classe 1 car les ciseaux ne sont pas sous la chaise, ils sont sur la chaise. Ce n'est pas la classe 3 car le pinceau est posé sur le tabouret.</w:t>
      </w:r>
    </w:p>
    <w:p w:rsidR="001D2840" w:rsidRDefault="001D2840">
      <w:pPr>
        <w:rPr>
          <w:sz w:val="28"/>
          <w:szCs w:val="28"/>
        </w:rPr>
      </w:pPr>
    </w:p>
    <w:p w:rsidR="001D2840" w:rsidRPr="00E042EB" w:rsidRDefault="001D2840">
      <w:pPr>
        <w:rPr>
          <w:sz w:val="28"/>
          <w:szCs w:val="28"/>
        </w:rPr>
      </w:pPr>
    </w:p>
    <w:sectPr w:rsidR="001D2840" w:rsidRPr="00E042EB" w:rsidSect="001D28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83"/>
    <w:rsid w:val="001D2840"/>
    <w:rsid w:val="003F1F83"/>
    <w:rsid w:val="008635A6"/>
    <w:rsid w:val="00C919F7"/>
    <w:rsid w:val="00E042EB"/>
    <w:rsid w:val="00E32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82C1A-F869-4F46-91E5-43E8F3F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F1F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F83"/>
    <w:rPr>
      <w:rFonts w:ascii="Tahoma" w:hAnsi="Tahoma" w:cs="Tahoma"/>
      <w:sz w:val="16"/>
      <w:szCs w:val="16"/>
    </w:rPr>
  </w:style>
  <w:style w:type="paragraph" w:styleId="Sansinterligne">
    <w:name w:val="No Spacing"/>
    <w:uiPriority w:val="1"/>
    <w:qFormat/>
    <w:rsid w:val="001D2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376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Olivia Villetelle</cp:lastModifiedBy>
  <cp:revision>2</cp:revision>
  <cp:lastPrinted>2019-11-13T08:11:00Z</cp:lastPrinted>
  <dcterms:created xsi:type="dcterms:W3CDTF">2019-11-21T15:09:00Z</dcterms:created>
  <dcterms:modified xsi:type="dcterms:W3CDTF">2019-11-21T15:09:00Z</dcterms:modified>
</cp:coreProperties>
</file>