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6BDC" w:rsidRDefault="00E910F1" w:rsidP="005E3985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1119504</wp:posOffset>
                </wp:positionV>
                <wp:extent cx="3171825" cy="638175"/>
                <wp:effectExtent l="57150" t="38100" r="66675" b="85725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6381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3985" w:rsidRPr="00EA2EB0" w:rsidRDefault="005E3985" w:rsidP="005E39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A2EB0">
                              <w:rPr>
                                <w:sz w:val="20"/>
                                <w:szCs w:val="20"/>
                              </w:rPr>
                              <w:t>Référents académiques</w:t>
                            </w:r>
                            <w:r w:rsidR="00E910F1">
                              <w:rPr>
                                <w:sz w:val="20"/>
                                <w:szCs w:val="20"/>
                              </w:rPr>
                              <w:t xml:space="preserve"> (pour soutien)</w:t>
                            </w:r>
                            <w:r w:rsidRPr="00EA2EB0">
                              <w:rPr>
                                <w:sz w:val="20"/>
                                <w:szCs w:val="20"/>
                              </w:rPr>
                              <w:t xml:space="preserve"> et départementaux </w:t>
                            </w:r>
                            <w:r w:rsidR="00E910F1">
                              <w:rPr>
                                <w:sz w:val="20"/>
                                <w:szCs w:val="20"/>
                              </w:rPr>
                              <w:t xml:space="preserve">(pour traitement) </w:t>
                            </w:r>
                            <w:r w:rsidRPr="00EA2EB0">
                              <w:rPr>
                                <w:sz w:val="20"/>
                                <w:szCs w:val="20"/>
                              </w:rPr>
                              <w:t xml:space="preserve">sont saisis simultanément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9" o:spid="_x0000_s1026" style="position:absolute;left:0;text-align:left;margin-left:9.4pt;margin-top:88.15pt;width:249.75pt;height:50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" fillcolor="#8eaadb [1940]" stroked="f">
                <v:shadow on="t" color="black" opacity="41287f" offset="0,1.5pt"/>
                <v:textbox>
                  <w:txbxContent>
                    <w:p w:rsidR="005E3985" w:rsidRPr="00EA2EB0" w:rsidRDefault="005E3985" w:rsidP="005E39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A2EB0">
                        <w:rPr>
                          <w:sz w:val="20"/>
                          <w:szCs w:val="20"/>
                        </w:rPr>
                        <w:t>Référents académiques</w:t>
                      </w:r>
                      <w:r w:rsidR="00E910F1">
                        <w:rPr>
                          <w:sz w:val="20"/>
                          <w:szCs w:val="20"/>
                        </w:rPr>
                        <w:t xml:space="preserve"> (pour soutien)</w:t>
                      </w:r>
                      <w:r w:rsidRPr="00EA2EB0">
                        <w:rPr>
                          <w:sz w:val="20"/>
                          <w:szCs w:val="20"/>
                        </w:rPr>
                        <w:t xml:space="preserve"> et départementaux </w:t>
                      </w:r>
                      <w:r w:rsidR="00E910F1">
                        <w:rPr>
                          <w:sz w:val="20"/>
                          <w:szCs w:val="20"/>
                        </w:rPr>
                        <w:t xml:space="preserve">(pour traitement) </w:t>
                      </w:r>
                      <w:r w:rsidRPr="00EA2EB0">
                        <w:rPr>
                          <w:sz w:val="20"/>
                          <w:szCs w:val="20"/>
                        </w:rPr>
                        <w:t xml:space="preserve">sont saisis simultanément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1345564</wp:posOffset>
                </wp:positionH>
                <wp:positionV relativeFrom="paragraph">
                  <wp:posOffset>4310379</wp:posOffset>
                </wp:positionV>
                <wp:extent cx="193040" cy="619125"/>
                <wp:effectExtent l="0" t="0" r="73660" b="4762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994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" o:spid="_x0000_s1026" type="#_x0000_t32" style="position:absolute;margin-left:105.95pt;margin-top:339.4pt;width:15.2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4929505</wp:posOffset>
                </wp:positionV>
                <wp:extent cx="3362325" cy="704850"/>
                <wp:effectExtent l="57150" t="38100" r="66675" b="7620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7048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7A31" w:rsidRPr="00EA2EB0" w:rsidRDefault="00A67A31" w:rsidP="00A67A3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A2EB0">
                              <w:rPr>
                                <w:sz w:val="20"/>
                                <w:szCs w:val="20"/>
                              </w:rPr>
                              <w:t>Retours des référents au</w:t>
                            </w:r>
                            <w:r w:rsidR="00E910F1">
                              <w:rPr>
                                <w:sz w:val="20"/>
                                <w:szCs w:val="20"/>
                              </w:rPr>
                              <w:t>x cabinets pour transmission au 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16" o:spid="_x0000_s1027" style="position:absolute;left:0;text-align:left;margin-left:3.4pt;margin-top:388.15pt;width:264.75pt;height:5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" fillcolor="#8eaadb [1940]" stroked="f">
                <v:shadow on="t" color="black" opacity="41287f" offset="0,1.5pt"/>
                <v:textbox>
                  <w:txbxContent>
                    <w:p w:rsidR="00A67A31" w:rsidRPr="00EA2EB0" w:rsidRDefault="00A67A31" w:rsidP="00A67A3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A2EB0">
                        <w:rPr>
                          <w:sz w:val="20"/>
                          <w:szCs w:val="20"/>
                        </w:rPr>
                        <w:t>Retours des référents au</w:t>
                      </w:r>
                      <w:r w:rsidR="00E910F1">
                        <w:rPr>
                          <w:sz w:val="20"/>
                          <w:szCs w:val="20"/>
                        </w:rPr>
                        <w:t>x cabinets pour transmission au national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414655</wp:posOffset>
                </wp:positionV>
                <wp:extent cx="419100" cy="609600"/>
                <wp:effectExtent l="38100" t="0" r="19050" b="571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92022" id="Connecteur droit avec flèche 12" o:spid="_x0000_s1026" type="#_x0000_t32" style="position:absolute;margin-left:130.9pt;margin-top:32.65pt;width:33pt;height:4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-471170</wp:posOffset>
                </wp:positionV>
                <wp:extent cx="1304925" cy="809625"/>
                <wp:effectExtent l="57150" t="38100" r="66675" b="8572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8096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3985" w:rsidRPr="00230A21" w:rsidRDefault="005E3985" w:rsidP="005E39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30A21">
                              <w:rPr>
                                <w:sz w:val="20"/>
                                <w:szCs w:val="20"/>
                              </w:rPr>
                              <w:t>Courrier au rectorat ou en DSDEN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8" style="position:absolute;left:0;text-align:left;margin-left:130.9pt;margin-top:-37.1pt;width:102.75pt;height: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E3985" w:rsidRPr="00230A21" w:rsidRDefault="005E3985" w:rsidP="005E39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30A21">
                        <w:rPr>
                          <w:sz w:val="20"/>
                          <w:szCs w:val="20"/>
                        </w:rPr>
                        <w:t>Courrier au rectorat ou en DSDEN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-118745</wp:posOffset>
                </wp:positionV>
                <wp:extent cx="1524000" cy="942975"/>
                <wp:effectExtent l="57150" t="38100" r="57150" b="8572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9429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3985" w:rsidRPr="00230A21" w:rsidRDefault="005E3985" w:rsidP="005E39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30A21">
                              <w:rPr>
                                <w:sz w:val="20"/>
                                <w:szCs w:val="20"/>
                              </w:rPr>
                              <w:t xml:space="preserve">Courrier ministre ou </w:t>
                            </w:r>
                            <w:r w:rsidR="00E2436D"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Pr="00230A21">
                              <w:rPr>
                                <w:sz w:val="20"/>
                                <w:szCs w:val="20"/>
                              </w:rPr>
                              <w:t xml:space="preserve">résident de la </w:t>
                            </w:r>
                            <w:r w:rsidR="00E2436D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Pr="00230A21">
                              <w:rPr>
                                <w:sz w:val="20"/>
                                <w:szCs w:val="20"/>
                              </w:rPr>
                              <w:t>épublique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29" style="position:absolute;left:0;text-align:left;margin-left:238.15pt;margin-top:-9.35pt;width:120pt;height:7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E3985" w:rsidRPr="00230A21" w:rsidRDefault="005E3985" w:rsidP="005E39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30A21">
                        <w:rPr>
                          <w:sz w:val="20"/>
                          <w:szCs w:val="20"/>
                        </w:rPr>
                        <w:t xml:space="preserve">Courrier ministre ou </w:t>
                      </w:r>
                      <w:r w:rsidR="00E2436D">
                        <w:rPr>
                          <w:sz w:val="20"/>
                          <w:szCs w:val="20"/>
                        </w:rPr>
                        <w:t>P</w:t>
                      </w:r>
                      <w:r w:rsidRPr="00230A21">
                        <w:rPr>
                          <w:sz w:val="20"/>
                          <w:szCs w:val="20"/>
                        </w:rPr>
                        <w:t xml:space="preserve">résident de la </w:t>
                      </w:r>
                      <w:r w:rsidR="00E2436D">
                        <w:rPr>
                          <w:sz w:val="20"/>
                          <w:szCs w:val="20"/>
                        </w:rPr>
                        <w:t>R</w:t>
                      </w:r>
                      <w:r w:rsidRPr="00230A21">
                        <w:rPr>
                          <w:sz w:val="20"/>
                          <w:szCs w:val="20"/>
                        </w:rPr>
                        <w:t>épublique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-861695</wp:posOffset>
                </wp:positionH>
                <wp:positionV relativeFrom="paragraph">
                  <wp:posOffset>-785495</wp:posOffset>
                </wp:positionV>
                <wp:extent cx="2476500" cy="809625"/>
                <wp:effectExtent l="57150" t="38100" r="38100" b="8572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8096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3985" w:rsidRPr="00230A21" w:rsidRDefault="005E3985" w:rsidP="005E39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30A21">
                              <w:rPr>
                                <w:sz w:val="20"/>
                                <w:szCs w:val="20"/>
                              </w:rPr>
                              <w:t>Numéros nationaux : 3018</w:t>
                            </w:r>
                            <w:r w:rsidR="00E910F1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="00E910F1">
                              <w:rPr>
                                <w:sz w:val="20"/>
                                <w:szCs w:val="20"/>
                              </w:rPr>
                              <w:t xml:space="preserve">cyberharcèlement) </w:t>
                            </w:r>
                            <w:r w:rsidRPr="00230A21">
                              <w:rPr>
                                <w:sz w:val="20"/>
                                <w:szCs w:val="20"/>
                              </w:rPr>
                              <w:t xml:space="preserve"> et</w:t>
                            </w:r>
                            <w:proofErr w:type="gramEnd"/>
                            <w:r w:rsidRPr="00230A21">
                              <w:rPr>
                                <w:sz w:val="20"/>
                                <w:szCs w:val="20"/>
                              </w:rPr>
                              <w:t xml:space="preserve"> 3020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30" style="position:absolute;left:0;text-align:left;margin-left:-67.85pt;margin-top:-61.85pt;width:19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E3985" w:rsidRPr="00230A21" w:rsidRDefault="005E3985" w:rsidP="005E39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30A21">
                        <w:rPr>
                          <w:sz w:val="20"/>
                          <w:szCs w:val="20"/>
                        </w:rPr>
                        <w:t>Numéros nationaux : 3018</w:t>
                      </w:r>
                      <w:r w:rsidR="00E910F1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="00E910F1">
                        <w:rPr>
                          <w:sz w:val="20"/>
                          <w:szCs w:val="20"/>
                        </w:rPr>
                        <w:t xml:space="preserve">cyberharcèlement) </w:t>
                      </w:r>
                      <w:r w:rsidRPr="00230A21">
                        <w:rPr>
                          <w:sz w:val="20"/>
                          <w:szCs w:val="20"/>
                        </w:rPr>
                        <w:t xml:space="preserve"> et</w:t>
                      </w:r>
                      <w:proofErr w:type="gramEnd"/>
                      <w:r w:rsidRPr="00230A21">
                        <w:rPr>
                          <w:sz w:val="20"/>
                          <w:szCs w:val="20"/>
                        </w:rPr>
                        <w:t xml:space="preserve"> 3020</w:t>
                      </w:r>
                    </w:p>
                  </w:txbxContent>
                </v:textbox>
              </v:oval>
            </w:pict>
          </mc:Fallback>
        </mc:AlternateContent>
      </w:r>
      <w:r w:rsidR="00E243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1024256</wp:posOffset>
                </wp:positionV>
                <wp:extent cx="133350" cy="266700"/>
                <wp:effectExtent l="0" t="0" r="57150" b="571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D7D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-7.1pt;margin-top:80.65pt;width:10.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EA2EB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1510030</wp:posOffset>
                </wp:positionV>
                <wp:extent cx="2857500" cy="3019425"/>
                <wp:effectExtent l="57150" t="38100" r="57150" b="85725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0194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7E8B" w:rsidRPr="009B67A3" w:rsidRDefault="00137E8B" w:rsidP="00137E8B">
                            <w:pPr>
                              <w:jc w:val="center"/>
                              <w:rPr>
                                <w:i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9B67A3">
                              <w:rPr>
                                <w:i/>
                                <w:color w:val="ED7D31" w:themeColor="accent2"/>
                                <w:sz w:val="20"/>
                                <w:szCs w:val="20"/>
                              </w:rPr>
                              <w:t>Quelques conseils :</w:t>
                            </w:r>
                          </w:p>
                          <w:p w:rsidR="00137E8B" w:rsidRPr="009B67A3" w:rsidRDefault="00137E8B" w:rsidP="00137E8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9B67A3">
                              <w:rPr>
                                <w:i/>
                                <w:color w:val="ED7D31" w:themeColor="accent2"/>
                                <w:sz w:val="20"/>
                                <w:szCs w:val="20"/>
                              </w:rPr>
                              <w:t>Faire un compte rendu de tous les entretiens menés. En cas de dépôt de plainte des familles, ces différents écrits vous seront précieux</w:t>
                            </w:r>
                          </w:p>
                          <w:p w:rsidR="00137E8B" w:rsidRPr="009B67A3" w:rsidRDefault="00137E8B" w:rsidP="00137E8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9B67A3">
                              <w:rPr>
                                <w:i/>
                                <w:color w:val="ED7D31" w:themeColor="accent2"/>
                                <w:sz w:val="20"/>
                                <w:szCs w:val="20"/>
                              </w:rPr>
                              <w:t>Si la situation est conflictuelle avec les familles, solliciter les référents départementaux</w:t>
                            </w:r>
                            <w:r w:rsidR="00EA2EB0" w:rsidRPr="009B67A3">
                              <w:rPr>
                                <w:i/>
                                <w:color w:val="ED7D31" w:themeColor="accent2"/>
                                <w:sz w:val="20"/>
                                <w:szCs w:val="20"/>
                              </w:rPr>
                              <w:t>, l’équipe EMS, votre correspondant gendarme ou police</w:t>
                            </w:r>
                          </w:p>
                          <w:p w:rsidR="00EA2EB0" w:rsidRPr="009B67A3" w:rsidRDefault="00EA2EB0" w:rsidP="00137E8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9B67A3">
                              <w:rPr>
                                <w:i/>
                                <w:color w:val="ED7D31" w:themeColor="accent2"/>
                                <w:sz w:val="20"/>
                                <w:szCs w:val="20"/>
                              </w:rPr>
                              <w:t>Si la situation relève du cyberharcèlement, n’hésitez pas à indiquer à la famille de télécharger l’application 3018 afin de stocker les preuves et faire supprimer les contenus</w:t>
                            </w:r>
                          </w:p>
                          <w:p w:rsidR="00137E8B" w:rsidRPr="009B67A3" w:rsidRDefault="00137E8B" w:rsidP="00137E8B">
                            <w:pPr>
                              <w:jc w:val="center"/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4" o:spid="_x0000_s1031" style="position:absolute;left:0;text-align:left;margin-left:270.4pt;margin-top:118.9pt;width:225pt;height:23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" fillcolor="#fbe4d5 [661]" stroked="f">
                <v:shadow on="t" color="black" opacity="41287f" offset="0,1.5pt"/>
                <v:textbox>
                  <w:txbxContent>
                    <w:p w:rsidR="00137E8B" w:rsidRPr="009B67A3" w:rsidRDefault="00137E8B" w:rsidP="00137E8B">
                      <w:pPr>
                        <w:jc w:val="center"/>
                        <w:rPr>
                          <w:i/>
                          <w:color w:val="ED7D31" w:themeColor="accent2"/>
                          <w:sz w:val="20"/>
                          <w:szCs w:val="20"/>
                        </w:rPr>
                      </w:pPr>
                      <w:r w:rsidRPr="009B67A3">
                        <w:rPr>
                          <w:i/>
                          <w:color w:val="ED7D31" w:themeColor="accent2"/>
                          <w:sz w:val="20"/>
                          <w:szCs w:val="20"/>
                        </w:rPr>
                        <w:t>Quelques conseils :</w:t>
                      </w:r>
                    </w:p>
                    <w:p w:rsidR="00137E8B" w:rsidRPr="009B67A3" w:rsidRDefault="00137E8B" w:rsidP="00137E8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i/>
                          <w:color w:val="ED7D31" w:themeColor="accent2"/>
                          <w:sz w:val="20"/>
                          <w:szCs w:val="20"/>
                        </w:rPr>
                      </w:pPr>
                      <w:r w:rsidRPr="009B67A3">
                        <w:rPr>
                          <w:i/>
                          <w:color w:val="ED7D31" w:themeColor="accent2"/>
                          <w:sz w:val="20"/>
                          <w:szCs w:val="20"/>
                        </w:rPr>
                        <w:t>Faire un compte rendu de tous les entretiens menés. En cas de dépôt de plainte des familles, ces différents écrits vous seront précieux</w:t>
                      </w:r>
                    </w:p>
                    <w:p w:rsidR="00137E8B" w:rsidRPr="009B67A3" w:rsidRDefault="00137E8B" w:rsidP="00137E8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i/>
                          <w:color w:val="ED7D31" w:themeColor="accent2"/>
                          <w:sz w:val="20"/>
                          <w:szCs w:val="20"/>
                        </w:rPr>
                      </w:pPr>
                      <w:r w:rsidRPr="009B67A3">
                        <w:rPr>
                          <w:i/>
                          <w:color w:val="ED7D31" w:themeColor="accent2"/>
                          <w:sz w:val="20"/>
                          <w:szCs w:val="20"/>
                        </w:rPr>
                        <w:t>Si la situation est conflictuelle avec les familles, solliciter les référents départementaux</w:t>
                      </w:r>
                      <w:r w:rsidR="00EA2EB0" w:rsidRPr="009B67A3">
                        <w:rPr>
                          <w:i/>
                          <w:color w:val="ED7D31" w:themeColor="accent2"/>
                          <w:sz w:val="20"/>
                          <w:szCs w:val="20"/>
                        </w:rPr>
                        <w:t>, l’équipe EMS, votre correspondant gendarme ou police</w:t>
                      </w:r>
                    </w:p>
                    <w:p w:rsidR="00EA2EB0" w:rsidRPr="009B67A3" w:rsidRDefault="00EA2EB0" w:rsidP="00137E8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i/>
                          <w:color w:val="ED7D31" w:themeColor="accent2"/>
                          <w:sz w:val="20"/>
                          <w:szCs w:val="20"/>
                        </w:rPr>
                      </w:pPr>
                      <w:r w:rsidRPr="009B67A3">
                        <w:rPr>
                          <w:i/>
                          <w:color w:val="ED7D31" w:themeColor="accent2"/>
                          <w:sz w:val="20"/>
                          <w:szCs w:val="20"/>
                        </w:rPr>
                        <w:t>Si la situation relève du cyberharcèlement, n’hésitez pas à indiquer à la famille de télécharger l’application 3018 afin de stocker les preuves et faire supprimer les contenus</w:t>
                      </w:r>
                    </w:p>
                    <w:p w:rsidR="00137E8B" w:rsidRPr="009B67A3" w:rsidRDefault="00137E8B" w:rsidP="00137E8B">
                      <w:pPr>
                        <w:jc w:val="center"/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A2EB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5415280</wp:posOffset>
                </wp:positionV>
                <wp:extent cx="2609850" cy="962025"/>
                <wp:effectExtent l="57150" t="38100" r="57150" b="85725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9620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7A31" w:rsidRPr="00EA2EB0" w:rsidRDefault="00A67A31" w:rsidP="00A67A3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A2EB0">
                              <w:rPr>
                                <w:sz w:val="20"/>
                                <w:szCs w:val="20"/>
                              </w:rPr>
                              <w:t xml:space="preserve">Signalement au procureur de la République uniquement si les faits recueillis </w:t>
                            </w:r>
                            <w:r w:rsidR="00137E8B" w:rsidRPr="00EA2EB0">
                              <w:rPr>
                                <w:sz w:val="20"/>
                                <w:szCs w:val="20"/>
                              </w:rPr>
                              <w:t>semblent pouvoir</w:t>
                            </w:r>
                            <w:r w:rsidRPr="00EA2EB0">
                              <w:rPr>
                                <w:sz w:val="20"/>
                                <w:szCs w:val="20"/>
                              </w:rPr>
                              <w:t xml:space="preserve"> être qualifiés de harcèlement 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20" o:spid="_x0000_s1027" style="position:absolute;left:0;text-align:left;margin-left:294.4pt;margin-top:426.4pt;width:205.5pt;height:75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67A31" w:rsidRPr="00EA2EB0" w:rsidRDefault="00A67A31" w:rsidP="00A67A3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A2EB0">
                        <w:rPr>
                          <w:sz w:val="20"/>
                          <w:szCs w:val="20"/>
                        </w:rPr>
                        <w:t xml:space="preserve">Signalement au procureur de la République uniquement si les faits recueillis </w:t>
                      </w:r>
                      <w:r w:rsidR="00137E8B" w:rsidRPr="00EA2EB0">
                        <w:rPr>
                          <w:sz w:val="20"/>
                          <w:szCs w:val="20"/>
                        </w:rPr>
                        <w:t>semblent pouvoir</w:t>
                      </w:r>
                      <w:r w:rsidRPr="00EA2EB0">
                        <w:rPr>
                          <w:sz w:val="20"/>
                          <w:szCs w:val="20"/>
                        </w:rPr>
                        <w:t xml:space="preserve"> être qualifiés de harcèlement scolaire</w:t>
                      </w:r>
                    </w:p>
                  </w:txbxContent>
                </v:textbox>
              </v:roundrect>
            </w:pict>
          </mc:Fallback>
        </mc:AlternateContent>
      </w:r>
      <w:r w:rsidR="00EA2EB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5539105</wp:posOffset>
                </wp:positionV>
                <wp:extent cx="295275" cy="209550"/>
                <wp:effectExtent l="38100" t="0" r="28575" b="571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79EC2" id="Connecteur droit avec flèche 22" o:spid="_x0000_s1026" type="#_x0000_t32" style="position:absolute;margin-left:503.65pt;margin-top:436.15pt;width:23.25pt;height:16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 w:rsidR="00EA2EB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6139180</wp:posOffset>
                </wp:positionH>
                <wp:positionV relativeFrom="paragraph">
                  <wp:posOffset>-118745</wp:posOffset>
                </wp:positionV>
                <wp:extent cx="457200" cy="295275"/>
                <wp:effectExtent l="0" t="0" r="95250" b="4762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6344A" id="Connecteur droit avec flèche 21" o:spid="_x0000_s1026" type="#_x0000_t32" style="position:absolute;margin-left:483.4pt;margin-top:-9.35pt;width:36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 w:rsidR="00EA2EB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-785495</wp:posOffset>
                </wp:positionV>
                <wp:extent cx="1590675" cy="695325"/>
                <wp:effectExtent l="57150" t="38100" r="66675" b="8572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69532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3985" w:rsidRPr="00230A21" w:rsidRDefault="005E3985" w:rsidP="005E39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30A21">
                              <w:rPr>
                                <w:sz w:val="20"/>
                                <w:szCs w:val="20"/>
                              </w:rPr>
                              <w:t>Saisine directe de l’école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" o:spid="_x0000_s1028" style="position:absolute;left:0;text-align:left;margin-left:381.4pt;margin-top:-61.85pt;width:125.2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E3985" w:rsidRPr="00230A21" w:rsidRDefault="005E3985" w:rsidP="005E39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30A21">
                        <w:rPr>
                          <w:sz w:val="20"/>
                          <w:szCs w:val="20"/>
                        </w:rPr>
                        <w:t>Saisine directe de l’école</w:t>
                      </w:r>
                    </w:p>
                  </w:txbxContent>
                </v:textbox>
              </v:oval>
            </w:pict>
          </mc:Fallback>
        </mc:AlternateContent>
      </w:r>
      <w:r w:rsidR="00EA2EB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-337820</wp:posOffset>
                </wp:positionV>
                <wp:extent cx="2914650" cy="6591300"/>
                <wp:effectExtent l="57150" t="38100" r="57150" b="76200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6591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7A31" w:rsidRPr="00230A21" w:rsidRDefault="00A67A31" w:rsidP="00A67A3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30A21">
                              <w:rPr>
                                <w:sz w:val="20"/>
                                <w:szCs w:val="20"/>
                              </w:rPr>
                              <w:t>Mise en place du protocole de traitement des situations</w:t>
                            </w:r>
                          </w:p>
                          <w:p w:rsidR="0074541D" w:rsidRPr="00230A21" w:rsidRDefault="0074541D" w:rsidP="00163C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0A21">
                              <w:rPr>
                                <w:sz w:val="20"/>
                                <w:szCs w:val="20"/>
                              </w:rPr>
                              <w:t>Pour le premier degré :</w:t>
                            </w:r>
                          </w:p>
                          <w:p w:rsidR="0074541D" w:rsidRPr="00230A21" w:rsidRDefault="0074541D" w:rsidP="00EA2E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0A21">
                              <w:rPr>
                                <w:sz w:val="20"/>
                                <w:szCs w:val="20"/>
                              </w:rPr>
                              <w:t>Corrèze :</w:t>
                            </w:r>
                            <w:r w:rsidR="00F5362F" w:rsidRPr="00230A21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E5CF0" w:rsidRPr="00230A21">
                              <w:rPr>
                                <w:sz w:val="20"/>
                                <w:szCs w:val="20"/>
                              </w:rPr>
                              <w:object w:dxaOrig="1544" w:dyaOrig="99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7.25pt;height:50.25pt">
                                  <v:imagedata r:id="rId5" o:title=""/>
                                </v:shape>
                                <o:OLEObject Type="Embed" ProgID="AcroExch.Document.DC" ShapeID="_x0000_i1026" DrawAspect="Icon" ObjectID="_1748070746" r:id="rId6"/>
                              </w:object>
                            </w:r>
                          </w:p>
                          <w:p w:rsidR="0074541D" w:rsidRPr="00230A21" w:rsidRDefault="0074541D" w:rsidP="00EA2E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0A21">
                              <w:rPr>
                                <w:sz w:val="20"/>
                                <w:szCs w:val="20"/>
                              </w:rPr>
                              <w:t>Creuse :</w:t>
                            </w:r>
                            <w:r w:rsidR="00FE5CF0" w:rsidRPr="00230A2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5CF0" w:rsidRPr="00230A21">
                              <w:rPr>
                                <w:sz w:val="20"/>
                                <w:szCs w:val="20"/>
                              </w:rPr>
                              <w:object w:dxaOrig="1544" w:dyaOrig="998">
                                <v:shape id="_x0000_i1028" type="#_x0000_t75" style="width:77.25pt;height:50.25pt">
                                  <v:imagedata r:id="rId5" o:title=""/>
                                </v:shape>
                                <o:OLEObject Type="Embed" ProgID="AcroExch.Document.DC" ShapeID="_x0000_i1028" DrawAspect="Icon" ObjectID="_1748070747" r:id="rId7"/>
                              </w:object>
                            </w:r>
                          </w:p>
                          <w:p w:rsidR="0074541D" w:rsidRPr="00230A21" w:rsidRDefault="0074541D" w:rsidP="00EA2E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0A21">
                              <w:rPr>
                                <w:sz w:val="20"/>
                                <w:szCs w:val="20"/>
                              </w:rPr>
                              <w:t>Haute-Vienne :</w:t>
                            </w:r>
                            <w:r w:rsidR="00230A21" w:rsidRPr="00230A21">
                              <w:rPr>
                                <w:sz w:val="20"/>
                                <w:szCs w:val="20"/>
                              </w:rPr>
                              <w:object w:dxaOrig="1544" w:dyaOrig="998">
                                <v:shape id="_x0000_i1030" type="#_x0000_t75" style="width:77.25pt;height:50.25pt">
                                  <v:imagedata r:id="rId5" o:title=""/>
                                </v:shape>
                                <o:OLEObject Type="Embed" ProgID="AcroExch.Document.DC" ShapeID="_x0000_i1030" DrawAspect="Icon" ObjectID="_1748070748" r:id="rId8"/>
                              </w:object>
                            </w:r>
                          </w:p>
                          <w:p w:rsidR="0074541D" w:rsidRPr="00230A21" w:rsidRDefault="0074541D" w:rsidP="00A67A3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4541D" w:rsidRPr="00230A21" w:rsidRDefault="0074541D" w:rsidP="00163C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0A21">
                              <w:rPr>
                                <w:sz w:val="20"/>
                                <w:szCs w:val="20"/>
                              </w:rPr>
                              <w:t>Pour les collèges :</w:t>
                            </w:r>
                          </w:p>
                          <w:p w:rsidR="00EA2EB0" w:rsidRDefault="0074541D" w:rsidP="00EA2E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0A21">
                              <w:rPr>
                                <w:sz w:val="20"/>
                                <w:szCs w:val="20"/>
                              </w:rPr>
                              <w:t>Corrèze :</w:t>
                            </w:r>
                            <w:r w:rsidR="00163C4D" w:rsidRPr="00230A21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163C4D" w:rsidRPr="00230A21">
                              <w:rPr>
                                <w:sz w:val="20"/>
                                <w:szCs w:val="20"/>
                              </w:rPr>
                              <w:object w:dxaOrig="1544" w:dyaOrig="998">
                                <v:shape id="_x0000_i1032" type="#_x0000_t75" style="width:77.25pt;height:50.25pt">
                                  <v:imagedata r:id="rId5" o:title=""/>
                                </v:shape>
                                <o:OLEObject Type="Embed" ProgID="AcroExch.Document.DC" ShapeID="_x0000_i1032" DrawAspect="Icon" ObjectID="_1748070749" r:id="rId9"/>
                              </w:object>
                            </w:r>
                          </w:p>
                          <w:p w:rsidR="0074541D" w:rsidRPr="00230A21" w:rsidRDefault="0074541D" w:rsidP="00EA2E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0A21">
                              <w:rPr>
                                <w:sz w:val="20"/>
                                <w:szCs w:val="20"/>
                              </w:rPr>
                              <w:t>Creuse :</w:t>
                            </w:r>
                            <w:r w:rsidR="00163C4D" w:rsidRPr="00230A2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3C4D" w:rsidRPr="00230A21">
                              <w:rPr>
                                <w:sz w:val="20"/>
                                <w:szCs w:val="20"/>
                              </w:rPr>
                              <w:object w:dxaOrig="1544" w:dyaOrig="998">
                                <v:shape id="_x0000_i1034" type="#_x0000_t75" style="width:77.25pt;height:50.25pt">
                                  <v:imagedata r:id="rId5" o:title=""/>
                                </v:shape>
                                <o:OLEObject Type="Embed" ProgID="AcroExch.Document.DC" ShapeID="_x0000_i1034" DrawAspect="Icon" ObjectID="_1748070750" r:id="rId10"/>
                              </w:object>
                            </w:r>
                          </w:p>
                          <w:p w:rsidR="0074541D" w:rsidRDefault="0074541D" w:rsidP="00EA2EB0">
                            <w:r w:rsidRPr="00230A21">
                              <w:rPr>
                                <w:sz w:val="20"/>
                                <w:szCs w:val="20"/>
                              </w:rPr>
                              <w:t>Haute-Vienne :</w:t>
                            </w:r>
                            <w:r w:rsidR="00163C4D" w:rsidRPr="00230A2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3C4D">
                              <w:object w:dxaOrig="1544" w:dyaOrig="998">
                                <v:shape id="_x0000_i1036" type="#_x0000_t75" style="width:77.25pt;height:50.25pt">
                                  <v:imagedata r:id="rId5" o:title=""/>
                                </v:shape>
                                <o:OLEObject Type="Embed" ProgID="AcroExch.Document.DC" ShapeID="_x0000_i1036" DrawAspect="Icon" ObjectID="_1748070751" r:id="rId11"/>
                              </w:object>
                            </w:r>
                          </w:p>
                          <w:p w:rsidR="00137E8B" w:rsidRDefault="00137E8B" w:rsidP="00A67A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19" o:spid="_x0000_s1034" style="position:absolute;left:0;text-align:left;margin-left:529.15pt;margin-top:-26.6pt;width:229.5pt;height:5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" fillcolor="#8eaadb [1940]" stroked="f">
                <v:shadow on="t" color="black" opacity="41287f" offset="0,1.5pt"/>
                <v:textbox>
                  <w:txbxContent>
                    <w:p w:rsidR="00A67A31" w:rsidRPr="00230A21" w:rsidRDefault="00A67A31" w:rsidP="00A67A3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30A21">
                        <w:rPr>
                          <w:sz w:val="20"/>
                          <w:szCs w:val="20"/>
                        </w:rPr>
                        <w:t>Mise en place du protocole de traitement des situations</w:t>
                      </w:r>
                    </w:p>
                    <w:p w:rsidR="0074541D" w:rsidRPr="00230A21" w:rsidRDefault="0074541D" w:rsidP="00163C4D">
                      <w:pPr>
                        <w:rPr>
                          <w:sz w:val="20"/>
                          <w:szCs w:val="20"/>
                        </w:rPr>
                      </w:pPr>
                      <w:r w:rsidRPr="00230A21">
                        <w:rPr>
                          <w:sz w:val="20"/>
                          <w:szCs w:val="20"/>
                        </w:rPr>
                        <w:t>Pour le premier degré :</w:t>
                      </w:r>
                    </w:p>
                    <w:p w:rsidR="0074541D" w:rsidRPr="00230A21" w:rsidRDefault="0074541D" w:rsidP="00EA2EB0">
                      <w:pPr>
                        <w:rPr>
                          <w:sz w:val="20"/>
                          <w:szCs w:val="20"/>
                        </w:rPr>
                      </w:pPr>
                      <w:r w:rsidRPr="00230A21">
                        <w:rPr>
                          <w:sz w:val="20"/>
                          <w:szCs w:val="20"/>
                        </w:rPr>
                        <w:t>Corrèze :</w:t>
                      </w:r>
                      <w:r w:rsidR="00F5362F" w:rsidRPr="00230A21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FE5CF0" w:rsidRPr="00230A21">
                        <w:rPr>
                          <w:sz w:val="20"/>
                          <w:szCs w:val="20"/>
                        </w:rPr>
                        <w:object w:dxaOrig="1544" w:dyaOrig="998">
                          <v:shape id="_x0000_i1026" type="#_x0000_t75" style="width:77.25pt;height:50.25pt">
                            <v:imagedata r:id="rId5" o:title=""/>
                          </v:shape>
                          <o:OLEObject Type="Embed" ProgID="AcroExch.Document.DC" ShapeID="_x0000_i1026" DrawAspect="Icon" ObjectID="_1748070746" r:id="rId12"/>
                        </w:object>
                      </w:r>
                    </w:p>
                    <w:p w:rsidR="0074541D" w:rsidRPr="00230A21" w:rsidRDefault="0074541D" w:rsidP="00EA2EB0">
                      <w:pPr>
                        <w:rPr>
                          <w:sz w:val="20"/>
                          <w:szCs w:val="20"/>
                        </w:rPr>
                      </w:pPr>
                      <w:r w:rsidRPr="00230A21">
                        <w:rPr>
                          <w:sz w:val="20"/>
                          <w:szCs w:val="20"/>
                        </w:rPr>
                        <w:t>Creuse :</w:t>
                      </w:r>
                      <w:r w:rsidR="00FE5CF0" w:rsidRPr="00230A2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E5CF0" w:rsidRPr="00230A21">
                        <w:rPr>
                          <w:sz w:val="20"/>
                          <w:szCs w:val="20"/>
                        </w:rPr>
                        <w:object w:dxaOrig="1544" w:dyaOrig="998">
                          <v:shape id="_x0000_i1028" type="#_x0000_t75" style="width:77.25pt;height:50.25pt">
                            <v:imagedata r:id="rId5" o:title=""/>
                          </v:shape>
                          <o:OLEObject Type="Embed" ProgID="AcroExch.Document.DC" ShapeID="_x0000_i1028" DrawAspect="Icon" ObjectID="_1748070747" r:id="rId13"/>
                        </w:object>
                      </w:r>
                    </w:p>
                    <w:p w:rsidR="0074541D" w:rsidRPr="00230A21" w:rsidRDefault="0074541D" w:rsidP="00EA2EB0">
                      <w:pPr>
                        <w:rPr>
                          <w:sz w:val="20"/>
                          <w:szCs w:val="20"/>
                        </w:rPr>
                      </w:pPr>
                      <w:r w:rsidRPr="00230A21">
                        <w:rPr>
                          <w:sz w:val="20"/>
                          <w:szCs w:val="20"/>
                        </w:rPr>
                        <w:t>Haute-Vienne :</w:t>
                      </w:r>
                      <w:r w:rsidR="00230A21" w:rsidRPr="00230A21">
                        <w:rPr>
                          <w:sz w:val="20"/>
                          <w:szCs w:val="20"/>
                        </w:rPr>
                        <w:object w:dxaOrig="1544" w:dyaOrig="998">
                          <v:shape id="_x0000_i1030" type="#_x0000_t75" style="width:77.25pt;height:50.25pt">
                            <v:imagedata r:id="rId5" o:title=""/>
                          </v:shape>
                          <o:OLEObject Type="Embed" ProgID="AcroExch.Document.DC" ShapeID="_x0000_i1030" DrawAspect="Icon" ObjectID="_1748070748" r:id="rId14"/>
                        </w:object>
                      </w:r>
                    </w:p>
                    <w:p w:rsidR="0074541D" w:rsidRPr="00230A21" w:rsidRDefault="0074541D" w:rsidP="00A67A3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74541D" w:rsidRPr="00230A21" w:rsidRDefault="0074541D" w:rsidP="00163C4D">
                      <w:pPr>
                        <w:rPr>
                          <w:sz w:val="20"/>
                          <w:szCs w:val="20"/>
                        </w:rPr>
                      </w:pPr>
                      <w:r w:rsidRPr="00230A21">
                        <w:rPr>
                          <w:sz w:val="20"/>
                          <w:szCs w:val="20"/>
                        </w:rPr>
                        <w:t>Pour les collèges :</w:t>
                      </w:r>
                    </w:p>
                    <w:p w:rsidR="00EA2EB0" w:rsidRDefault="0074541D" w:rsidP="00EA2EB0">
                      <w:pPr>
                        <w:rPr>
                          <w:sz w:val="20"/>
                          <w:szCs w:val="20"/>
                        </w:rPr>
                      </w:pPr>
                      <w:r w:rsidRPr="00230A21">
                        <w:rPr>
                          <w:sz w:val="20"/>
                          <w:szCs w:val="20"/>
                        </w:rPr>
                        <w:t>Corrèze :</w:t>
                      </w:r>
                      <w:r w:rsidR="00163C4D" w:rsidRPr="00230A21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163C4D" w:rsidRPr="00230A21">
                        <w:rPr>
                          <w:sz w:val="20"/>
                          <w:szCs w:val="20"/>
                        </w:rPr>
                        <w:object w:dxaOrig="1544" w:dyaOrig="998">
                          <v:shape id="_x0000_i1032" type="#_x0000_t75" style="width:77.25pt;height:50.25pt">
                            <v:imagedata r:id="rId5" o:title=""/>
                          </v:shape>
                          <o:OLEObject Type="Embed" ProgID="AcroExch.Document.DC" ShapeID="_x0000_i1032" DrawAspect="Icon" ObjectID="_1748070749" r:id="rId15"/>
                        </w:object>
                      </w:r>
                    </w:p>
                    <w:p w:rsidR="0074541D" w:rsidRPr="00230A21" w:rsidRDefault="0074541D" w:rsidP="00EA2EB0">
                      <w:pPr>
                        <w:rPr>
                          <w:sz w:val="20"/>
                          <w:szCs w:val="20"/>
                        </w:rPr>
                      </w:pPr>
                      <w:r w:rsidRPr="00230A21">
                        <w:rPr>
                          <w:sz w:val="20"/>
                          <w:szCs w:val="20"/>
                        </w:rPr>
                        <w:t>Creuse :</w:t>
                      </w:r>
                      <w:r w:rsidR="00163C4D" w:rsidRPr="00230A2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63C4D" w:rsidRPr="00230A21">
                        <w:rPr>
                          <w:sz w:val="20"/>
                          <w:szCs w:val="20"/>
                        </w:rPr>
                        <w:object w:dxaOrig="1544" w:dyaOrig="998">
                          <v:shape id="_x0000_i1034" type="#_x0000_t75" style="width:77.25pt;height:50.25pt">
                            <v:imagedata r:id="rId5" o:title=""/>
                          </v:shape>
                          <o:OLEObject Type="Embed" ProgID="AcroExch.Document.DC" ShapeID="_x0000_i1034" DrawAspect="Icon" ObjectID="_1748070750" r:id="rId16"/>
                        </w:object>
                      </w:r>
                    </w:p>
                    <w:p w:rsidR="0074541D" w:rsidRDefault="0074541D" w:rsidP="00EA2EB0">
                      <w:r w:rsidRPr="00230A21">
                        <w:rPr>
                          <w:sz w:val="20"/>
                          <w:szCs w:val="20"/>
                        </w:rPr>
                        <w:t>Haute-Vienne :</w:t>
                      </w:r>
                      <w:r w:rsidR="00163C4D" w:rsidRPr="00230A2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63C4D">
                        <w:object w:dxaOrig="1544" w:dyaOrig="998">
                          <v:shape id="_x0000_i1036" type="#_x0000_t75" style="width:77.25pt;height:50.25pt">
                            <v:imagedata r:id="rId5" o:title=""/>
                          </v:shape>
                          <o:OLEObject Type="Embed" ProgID="AcroExch.Document.DC" ShapeID="_x0000_i1036" DrawAspect="Icon" ObjectID="_1748070751" r:id="rId17"/>
                        </w:object>
                      </w:r>
                    </w:p>
                    <w:p w:rsidR="00137E8B" w:rsidRDefault="00137E8B" w:rsidP="00A67A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30A2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2586356</wp:posOffset>
                </wp:positionH>
                <wp:positionV relativeFrom="paragraph">
                  <wp:posOffset>652780</wp:posOffset>
                </wp:positionV>
                <wp:extent cx="533400" cy="419100"/>
                <wp:effectExtent l="38100" t="0" r="19050" b="571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BAAA5" id="Connecteur droit avec flèche 13" o:spid="_x0000_s1026" type="#_x0000_t32" style="position:absolute;margin-left:203.65pt;margin-top:51.4pt;width:42pt;height:3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 w:rsidR="00FE5CF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2386330</wp:posOffset>
                </wp:positionV>
                <wp:extent cx="3762375" cy="1866900"/>
                <wp:effectExtent l="57150" t="38100" r="66675" b="76200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8669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3985" w:rsidRPr="00EA2EB0" w:rsidRDefault="005E3985" w:rsidP="005E39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A2EB0">
                              <w:rPr>
                                <w:sz w:val="20"/>
                                <w:szCs w:val="20"/>
                              </w:rPr>
                              <w:t xml:space="preserve">Les familles puis les établissements sont contactés </w:t>
                            </w:r>
                            <w:r w:rsidR="00A67A31" w:rsidRPr="00EA2EB0">
                              <w:rPr>
                                <w:sz w:val="20"/>
                                <w:szCs w:val="20"/>
                              </w:rPr>
                              <w:t>pour recueillir des éléments :</w:t>
                            </w:r>
                          </w:p>
                          <w:p w:rsidR="00A67A31" w:rsidRPr="00EA2EB0" w:rsidRDefault="00A67A31" w:rsidP="00A67A3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A2EB0">
                              <w:rPr>
                                <w:sz w:val="20"/>
                                <w:szCs w:val="20"/>
                              </w:rPr>
                              <w:t>Propos</w:t>
                            </w:r>
                            <w:r w:rsidR="009B67A3">
                              <w:rPr>
                                <w:sz w:val="20"/>
                                <w:szCs w:val="20"/>
                              </w:rPr>
                              <w:t>ition d’</w:t>
                            </w:r>
                            <w:r w:rsidRPr="00EA2EB0">
                              <w:rPr>
                                <w:sz w:val="20"/>
                                <w:szCs w:val="20"/>
                              </w:rPr>
                              <w:t>un accompagnement à l’établissement pour la mise en place du protocole de traitement</w:t>
                            </w:r>
                          </w:p>
                          <w:p w:rsidR="00A67A31" w:rsidRPr="00EA2EB0" w:rsidRDefault="00A67A31" w:rsidP="00A67A3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A2EB0">
                              <w:rPr>
                                <w:sz w:val="20"/>
                                <w:szCs w:val="20"/>
                              </w:rPr>
                              <w:t>Evaluation de la situation et conseils si besoin</w:t>
                            </w:r>
                          </w:p>
                          <w:p w:rsidR="00A67A31" w:rsidRPr="00EA2EB0" w:rsidRDefault="00A67A31" w:rsidP="00A67A3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A2EB0">
                              <w:rPr>
                                <w:sz w:val="20"/>
                                <w:szCs w:val="20"/>
                              </w:rPr>
                              <w:t>Discours commun tenu à la famille</w:t>
                            </w:r>
                          </w:p>
                          <w:p w:rsidR="00A67A31" w:rsidRPr="00EA2EB0" w:rsidRDefault="00A67A31" w:rsidP="00A67A3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A2EB0">
                              <w:rPr>
                                <w:sz w:val="20"/>
                                <w:szCs w:val="20"/>
                              </w:rPr>
                              <w:t>Conseils autour de la saisine du procureur de la république</w:t>
                            </w:r>
                          </w:p>
                          <w:p w:rsidR="00A67A31" w:rsidRDefault="00A67A31" w:rsidP="005E3985">
                            <w:pPr>
                              <w:jc w:val="center"/>
                            </w:pPr>
                          </w:p>
                          <w:p w:rsidR="00A67A31" w:rsidRDefault="00A67A31" w:rsidP="005E39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15" o:spid="_x0000_s1035" style="position:absolute;left:0;text-align:left;margin-left:-57.35pt;margin-top:187.9pt;width:296.25pt;height:14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E3985" w:rsidRPr="00EA2EB0" w:rsidRDefault="005E3985" w:rsidP="005E39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A2EB0">
                        <w:rPr>
                          <w:sz w:val="20"/>
                          <w:szCs w:val="20"/>
                        </w:rPr>
                        <w:t xml:space="preserve">Les familles puis les établissements sont contactés </w:t>
                      </w:r>
                      <w:r w:rsidR="00A67A31" w:rsidRPr="00EA2EB0">
                        <w:rPr>
                          <w:sz w:val="20"/>
                          <w:szCs w:val="20"/>
                        </w:rPr>
                        <w:t>pour recueillir des éléments :</w:t>
                      </w:r>
                    </w:p>
                    <w:p w:rsidR="00A67A31" w:rsidRPr="00EA2EB0" w:rsidRDefault="00A67A31" w:rsidP="00A67A3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EA2EB0">
                        <w:rPr>
                          <w:sz w:val="20"/>
                          <w:szCs w:val="20"/>
                        </w:rPr>
                        <w:t>Propos</w:t>
                      </w:r>
                      <w:r w:rsidR="009B67A3">
                        <w:rPr>
                          <w:sz w:val="20"/>
                          <w:szCs w:val="20"/>
                        </w:rPr>
                        <w:t>ition d’</w:t>
                      </w:r>
                      <w:r w:rsidRPr="00EA2EB0">
                        <w:rPr>
                          <w:sz w:val="20"/>
                          <w:szCs w:val="20"/>
                        </w:rPr>
                        <w:t>un accompagnement à l’établissement pour la mise en place du protocole de traitement</w:t>
                      </w:r>
                    </w:p>
                    <w:p w:rsidR="00A67A31" w:rsidRPr="00EA2EB0" w:rsidRDefault="00A67A31" w:rsidP="00A67A3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EA2EB0">
                        <w:rPr>
                          <w:sz w:val="20"/>
                          <w:szCs w:val="20"/>
                        </w:rPr>
                        <w:t>Evaluation de la situation et conseils si besoin</w:t>
                      </w:r>
                    </w:p>
                    <w:p w:rsidR="00A67A31" w:rsidRPr="00EA2EB0" w:rsidRDefault="00A67A31" w:rsidP="00A67A3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EA2EB0">
                        <w:rPr>
                          <w:sz w:val="20"/>
                          <w:szCs w:val="20"/>
                        </w:rPr>
                        <w:t>Discours commun tenu à la famille</w:t>
                      </w:r>
                    </w:p>
                    <w:p w:rsidR="00A67A31" w:rsidRPr="00EA2EB0" w:rsidRDefault="00A67A31" w:rsidP="00A67A3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EA2EB0">
                        <w:rPr>
                          <w:sz w:val="20"/>
                          <w:szCs w:val="20"/>
                        </w:rPr>
                        <w:t>Conseils autour de la saisine du procureur de la république</w:t>
                      </w:r>
                    </w:p>
                    <w:p w:rsidR="00A67A31" w:rsidRDefault="00A67A31" w:rsidP="005E3985">
                      <w:pPr>
                        <w:jc w:val="center"/>
                      </w:pPr>
                    </w:p>
                    <w:p w:rsidR="00A67A31" w:rsidRDefault="00A67A31" w:rsidP="005E398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E5CF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1757680</wp:posOffset>
                </wp:positionV>
                <wp:extent cx="45719" cy="628650"/>
                <wp:effectExtent l="76200" t="0" r="50165" b="571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03EDC" id="Connecteur droit avec flèche 17" o:spid="_x0000_s1026" type="#_x0000_t32" style="position:absolute;margin-left:72.55pt;margin-top:138.4pt;width:3.6pt;height:49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 w:rsidR="00FE5CF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43179</wp:posOffset>
                </wp:positionV>
                <wp:extent cx="323850" cy="981075"/>
                <wp:effectExtent l="0" t="0" r="76200" b="4762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98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78A04" id="Connecteur droit avec flèche 11" o:spid="_x0000_s1026" type="#_x0000_t32" style="position:absolute;margin-left:45.4pt;margin-top:3.4pt;width:25.5pt;height:7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163C4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-947420</wp:posOffset>
                </wp:positionH>
                <wp:positionV relativeFrom="paragraph">
                  <wp:posOffset>338455</wp:posOffset>
                </wp:positionV>
                <wp:extent cx="1524000" cy="638175"/>
                <wp:effectExtent l="57150" t="38100" r="57150" b="8572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3985" w:rsidRPr="00230A21" w:rsidRDefault="005E3985" w:rsidP="005E39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30A21">
                              <w:rPr>
                                <w:sz w:val="20"/>
                                <w:szCs w:val="20"/>
                              </w:rPr>
                              <w:t xml:space="preserve">Plateforme académique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36" style="position:absolute;left:0;text-align:left;margin-left:-74.6pt;margin-top:26.65pt;width:120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E3985" w:rsidRPr="00230A21" w:rsidRDefault="005E3985" w:rsidP="005E39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30A21">
                        <w:rPr>
                          <w:sz w:val="20"/>
                          <w:szCs w:val="20"/>
                        </w:rPr>
                        <w:t xml:space="preserve">Plateforme académique </w:t>
                      </w:r>
                    </w:p>
                  </w:txbxContent>
                </v:textbox>
              </v:oval>
            </w:pict>
          </mc:Fallback>
        </mc:AlternateContent>
      </w:r>
    </w:p>
    <w:sectPr w:rsidR="001E6BDC" w:rsidSect="005E398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71368F"/>
    <w:multiLevelType w:val="hybridMultilevel"/>
    <w:tmpl w:val="60367340"/>
    <w:lvl w:ilvl="0" w:tplc="70B42C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5C4848"/>
    <w:multiLevelType w:val="hybridMultilevel"/>
    <w:tmpl w:val="A492F194"/>
    <w:lvl w:ilvl="0" w:tplc="8AEE6C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985"/>
    <w:rsid w:val="00137E8B"/>
    <w:rsid w:val="00163C4D"/>
    <w:rsid w:val="001E6BDC"/>
    <w:rsid w:val="00230A21"/>
    <w:rsid w:val="005E3985"/>
    <w:rsid w:val="0074541D"/>
    <w:rsid w:val="00901F9F"/>
    <w:rsid w:val="009B67A3"/>
    <w:rsid w:val="00A67A31"/>
    <w:rsid w:val="00BC0F7F"/>
    <w:rsid w:val="00E2436D"/>
    <w:rsid w:val="00E910F1"/>
    <w:rsid w:val="00EA2EB0"/>
    <w:rsid w:val="00F5362F"/>
    <w:rsid w:val="00FE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D3B4B"/>
  <w15:chartTrackingRefBased/>
  <w15:docId w15:val="{5B6E1443-B596-4B16-A072-153A21FE2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67A3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63C4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3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emf"/><Relationship Id="rId15" Type="http://schemas.openxmlformats.org/officeDocument/2006/relationships/oleObject" Target="embeddings/oleObject10.bin"/><Relationship Id="rId10" Type="http://schemas.openxmlformats.org/officeDocument/2006/relationships/oleObject" Target="embeddings/oleObject5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July Auriat</dc:creator>
  <cp:keywords/>
  <dc:description/>
  <cp:lastModifiedBy>July Auriat</cp:lastModifiedBy>
  <cp:revision>3</cp:revision>
  <dcterms:created xsi:type="dcterms:W3CDTF">2023-06-12T08:22:00Z</dcterms:created>
  <dcterms:modified xsi:type="dcterms:W3CDTF">2023-06-12T08:26:00Z</dcterms:modified>
</cp:coreProperties>
</file>