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5FF9" w14:textId="77777777" w:rsidR="000E0B9A" w:rsidRDefault="00024A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B5BA5" wp14:editId="5847960B">
                <wp:simplePos x="0" y="0"/>
                <wp:positionH relativeFrom="column">
                  <wp:posOffset>2602611</wp:posOffset>
                </wp:positionH>
                <wp:positionV relativeFrom="paragraph">
                  <wp:posOffset>424434</wp:posOffset>
                </wp:positionV>
                <wp:extent cx="4191610" cy="1331366"/>
                <wp:effectExtent l="19050" t="19050" r="19050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10" cy="1331366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021A5" w14:textId="77777777" w:rsidR="000E0B9A" w:rsidRDefault="00024ABC" w:rsidP="00024A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4ABC">
                              <w:rPr>
                                <w:b/>
                              </w:rPr>
                              <w:t xml:space="preserve">FICHE SAISINE DU COMITE ACADEMIQUE </w:t>
                            </w:r>
                            <w:r w:rsidR="000E0B9A">
                              <w:rPr>
                                <w:b/>
                              </w:rPr>
                              <w:t xml:space="preserve">TECHNIQUE </w:t>
                            </w:r>
                          </w:p>
                          <w:p w14:paraId="18FE2269" w14:textId="5A30A734" w:rsidR="00024ABC" w:rsidRPr="00024ABC" w:rsidRDefault="00024ABC" w:rsidP="00024A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4ABC">
                              <w:rPr>
                                <w:b/>
                              </w:rPr>
                              <w:t>DE SUIVI DES ELEVES SPORTIFS</w:t>
                            </w:r>
                            <w:r w:rsidR="000E0B9A">
                              <w:rPr>
                                <w:b/>
                              </w:rPr>
                              <w:t xml:space="preserve"> (CATSES)</w:t>
                            </w:r>
                          </w:p>
                          <w:p w14:paraId="687AE484" w14:textId="77777777" w:rsidR="00024ABC" w:rsidRDefault="00024ABC" w:rsidP="00024A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4ABC">
                              <w:rPr>
                                <w:b/>
                              </w:rPr>
                              <w:t>ACADEMIE DE LIMOGES</w:t>
                            </w:r>
                          </w:p>
                          <w:p w14:paraId="4D9D9C01" w14:textId="77777777" w:rsidR="00024ABC" w:rsidRPr="00024ABC" w:rsidRDefault="00024ABC" w:rsidP="00024AB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ANNEE 2025/2026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8B5BA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04.95pt;margin-top:33.4pt;width:330.05pt;height:10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4eXwIAAAsFAAAOAAAAZHJzL2Uyb0RvYy54bWysVE1v2zAMvQ/YfxB0Xx0nWdYGdYqsRYcB&#10;RVssHXpWZKkxJosapcTOfv0o2XGCrthh2EWmxMevR9KXV21t2E6hr8AWPD8bcaashLKyLwX//nT7&#10;4ZwzH4QthQGrCr5Xnl8t3r+7bNxcjWEDplTIyIn188YVfBOCm2eZlxtVC38GTllSasBaBLriS1ai&#10;aMh7bbLxaDTLGsDSIUjlPb3edEq+SP61VjI8aO1VYKbglFtIJ6ZzHc9scSnmLyjcppJ9GuIfsqhF&#10;ZSno4OpGBMG2WP3hqq4kggcdziTUGWhdSZVqoGry0atqVhvhVKqFyPFuoMn/P7fyfrdyj8hC+xla&#10;amAkpHF+7ukx1tNqrOOXMmWkJwr3A22qDUzS4zS/yGc5qSTp8skkn8xm0U92NHfowxcFNYtCwZH6&#10;kugSuzsfOugBEqMZy5qCT87zUepQdswoSWFvVAf7pjSrSsphnNylsVHXBtlOUMPLH6keysNYQkYT&#10;XRkzGOVvGZlwMOqx0UylURoMR28ZHqMN6BQRbBgM68oC/t1Yd3ii76TWKIZ23fbdWUO5p6YhdPPs&#10;nbytiNg74cOjQBpgagYtZXigQxsgLqGXONsA/nrrPeJprkjLWUMLUXD/cytQcWa+Wpq4i3w6jRuU&#10;LtOPn8Z0wVPN+lRjt/U1UAtyWn8nkxjxwRxEjVA/0+4uY1RSCSspdsFlwMPlOnSLStsv1XKZYLQ1&#10;ToQ7u3IyOo8Ex8F5ap8Fun66Ag3mPRyWR8xfDVmHjZYWltsAukoTGCnueO2pp41LM9z/HeJKn94T&#10;6vgPW/wGAAD//wMAUEsDBBQABgAIAAAAIQBzqfx93wAAAAsBAAAPAAAAZHJzL2Rvd25yZXYueG1s&#10;TI/BTsMwEETvSPyDtUjcqE0FCQ3ZVBUSUhBwaIG7Gy+JRbyOYqdN/x73BMfVjmbeK9ez68WBxmA9&#10;I9wuFAjixhvLLcLnx/PNA4gQNRvdeyaEEwVYV5cXpS6MP/KWDrvYilTCodAIXYxDIWVoOnI6LPxA&#10;nH7ffnQ6pnNspRn1MZW7Xi6VyqTTltNCpwd66qj52U0OYXpRbT1upvrdc/1l7TY/vb3miNdX8+YR&#10;RKQ5/oXhjJ/QoUpMez+xCaJHuFOrVYoiZFlSOAdUrpLdHmGZZ/cgq1L+d6h+AQAA//8DAFBLAQIt&#10;ABQABgAIAAAAIQC2gziS/gAAAOEBAAATAAAAAAAAAAAAAAAAAAAAAABbQ29udGVudF9UeXBlc10u&#10;eG1sUEsBAi0AFAAGAAgAAAAhADj9If/WAAAAlAEAAAsAAAAAAAAAAAAAAAAALwEAAF9yZWxzLy5y&#10;ZWxzUEsBAi0AFAAGAAgAAAAhAGh9jh5fAgAACwUAAA4AAAAAAAAAAAAAAAAALgIAAGRycy9lMm9E&#10;b2MueG1sUEsBAi0AFAAGAAgAAAAhAHOp/H3fAAAACwEAAA8AAAAAAAAAAAAAAAAAuQQAAGRycy9k&#10;b3ducmV2LnhtbFBLBQYAAAAABAAEAPMAAADFBQAAAAA=&#10;" fillcolor="white [3201]" strokecolor="black [3200]" strokeweight="3pt">
                <v:textbox>
                  <w:txbxContent>
                    <w:p w14:paraId="1BD021A5" w14:textId="77777777" w:rsidR="000E0B9A" w:rsidRDefault="00024ABC" w:rsidP="00024ABC">
                      <w:pPr>
                        <w:jc w:val="center"/>
                        <w:rPr>
                          <w:b/>
                        </w:rPr>
                      </w:pPr>
                      <w:r w:rsidRPr="00024ABC">
                        <w:rPr>
                          <w:b/>
                        </w:rPr>
                        <w:t xml:space="preserve">FICHE SAISINE DU COMITE ACADEMIQUE </w:t>
                      </w:r>
                      <w:r w:rsidR="000E0B9A">
                        <w:rPr>
                          <w:b/>
                        </w:rPr>
                        <w:t xml:space="preserve">TECHNIQUE </w:t>
                      </w:r>
                    </w:p>
                    <w:p w14:paraId="18FE2269" w14:textId="5A30A734" w:rsidR="00024ABC" w:rsidRPr="00024ABC" w:rsidRDefault="00024ABC" w:rsidP="00024ABC">
                      <w:pPr>
                        <w:jc w:val="center"/>
                        <w:rPr>
                          <w:b/>
                        </w:rPr>
                      </w:pPr>
                      <w:r w:rsidRPr="00024ABC">
                        <w:rPr>
                          <w:b/>
                        </w:rPr>
                        <w:t>DE SUIVI DES ELEVES SPORTIFS</w:t>
                      </w:r>
                      <w:r w:rsidR="000E0B9A">
                        <w:rPr>
                          <w:b/>
                        </w:rPr>
                        <w:t xml:space="preserve"> (CATSES)</w:t>
                      </w:r>
                    </w:p>
                    <w:p w14:paraId="687AE484" w14:textId="77777777" w:rsidR="00024ABC" w:rsidRDefault="00024ABC" w:rsidP="00024ABC">
                      <w:pPr>
                        <w:jc w:val="center"/>
                        <w:rPr>
                          <w:b/>
                        </w:rPr>
                      </w:pPr>
                      <w:r w:rsidRPr="00024ABC">
                        <w:rPr>
                          <w:b/>
                        </w:rPr>
                        <w:t>ACADEMIE DE LIMOGES</w:t>
                      </w:r>
                    </w:p>
                    <w:p w14:paraId="4D9D9C01" w14:textId="77777777" w:rsidR="00024ABC" w:rsidRPr="00024ABC" w:rsidRDefault="00024ABC" w:rsidP="00024AB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ANNEE 2025/2026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2EB58D" wp14:editId="59F7B6D1">
            <wp:extent cx="2099462" cy="1714931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68" cy="173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1"/>
      </w:tblGrid>
      <w:tr w:rsidR="00024ABC" w14:paraId="59B647D7" w14:textId="77777777" w:rsidTr="00024ABC">
        <w:tc>
          <w:tcPr>
            <w:tcW w:w="2181" w:type="dxa"/>
            <w:shd w:val="clear" w:color="auto" w:fill="D9D9D9" w:themeFill="background1" w:themeFillShade="D9"/>
          </w:tcPr>
          <w:p w14:paraId="3276BC77" w14:textId="77777777" w:rsidR="00024ABC" w:rsidRPr="00024ABC" w:rsidRDefault="00024ABC" w:rsidP="00024ABC">
            <w:pPr>
              <w:jc w:val="center"/>
              <w:rPr>
                <w:b/>
              </w:rPr>
            </w:pPr>
            <w:r w:rsidRPr="00024ABC">
              <w:rPr>
                <w:b/>
              </w:rPr>
              <w:t>Département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1028DC81" w14:textId="77777777" w:rsidR="00024ABC" w:rsidRPr="00024ABC" w:rsidRDefault="00024ABC" w:rsidP="00024ABC">
            <w:pPr>
              <w:jc w:val="center"/>
              <w:rPr>
                <w:b/>
              </w:rPr>
            </w:pPr>
            <w:r w:rsidRPr="00024ABC">
              <w:rPr>
                <w:b/>
              </w:rPr>
              <w:t>Etablissement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0A9FE7FB" w14:textId="77777777" w:rsidR="00024ABC" w:rsidRPr="00024ABC" w:rsidRDefault="00024ABC" w:rsidP="00024ABC">
            <w:pPr>
              <w:jc w:val="center"/>
              <w:rPr>
                <w:b/>
              </w:rPr>
            </w:pPr>
            <w:r w:rsidRPr="00024ABC">
              <w:rPr>
                <w:b/>
              </w:rPr>
              <w:t>Mail établissement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3393349E" w14:textId="77777777" w:rsidR="00024ABC" w:rsidRPr="00024ABC" w:rsidRDefault="00024ABC" w:rsidP="00024ABC">
            <w:pPr>
              <w:jc w:val="center"/>
              <w:rPr>
                <w:b/>
              </w:rPr>
            </w:pPr>
            <w:r w:rsidRPr="00024ABC">
              <w:rPr>
                <w:b/>
              </w:rPr>
              <w:t>Téléphone</w:t>
            </w:r>
          </w:p>
        </w:tc>
        <w:tc>
          <w:tcPr>
            <w:tcW w:w="2181" w:type="dxa"/>
            <w:shd w:val="clear" w:color="auto" w:fill="D9D9D9" w:themeFill="background1" w:themeFillShade="D9"/>
          </w:tcPr>
          <w:p w14:paraId="31566039" w14:textId="77777777" w:rsidR="00024ABC" w:rsidRPr="00024ABC" w:rsidRDefault="00024ABC" w:rsidP="00024ABC">
            <w:pPr>
              <w:jc w:val="center"/>
              <w:rPr>
                <w:b/>
              </w:rPr>
            </w:pPr>
            <w:r w:rsidRPr="00024ABC">
              <w:rPr>
                <w:b/>
              </w:rPr>
              <w:t>Chef d’établissement</w:t>
            </w:r>
          </w:p>
        </w:tc>
      </w:tr>
      <w:tr w:rsidR="00024ABC" w14:paraId="1C257F94" w14:textId="77777777" w:rsidTr="00024ABC">
        <w:trPr>
          <w:trHeight w:val="1180"/>
        </w:trPr>
        <w:tc>
          <w:tcPr>
            <w:tcW w:w="2181" w:type="dxa"/>
            <w:vAlign w:val="center"/>
          </w:tcPr>
          <w:p w14:paraId="40EEFAD7" w14:textId="77777777" w:rsidR="00024ABC" w:rsidRDefault="001E4EF8" w:rsidP="00024ABC">
            <w:sdt>
              <w:sdtPr>
                <w:id w:val="112912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460">
              <w:t>19 Corrèze</w:t>
            </w:r>
          </w:p>
          <w:p w14:paraId="2B19EDFD" w14:textId="77777777" w:rsidR="00315460" w:rsidRDefault="001E4EF8" w:rsidP="00024ABC">
            <w:sdt>
              <w:sdtPr>
                <w:id w:val="-192031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460">
              <w:t>23 Creuse</w:t>
            </w:r>
          </w:p>
          <w:p w14:paraId="1CCBBB42" w14:textId="77777777" w:rsidR="00315460" w:rsidRDefault="001E4EF8" w:rsidP="00024ABC">
            <w:sdt>
              <w:sdtPr>
                <w:id w:val="11034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460">
              <w:t>87 Haute-Vienne</w:t>
            </w:r>
          </w:p>
        </w:tc>
        <w:tc>
          <w:tcPr>
            <w:tcW w:w="2181" w:type="dxa"/>
            <w:vAlign w:val="center"/>
          </w:tcPr>
          <w:p w14:paraId="4EDB9D3B" w14:textId="77777777" w:rsidR="00024ABC" w:rsidRDefault="00024ABC" w:rsidP="00024ABC"/>
        </w:tc>
        <w:tc>
          <w:tcPr>
            <w:tcW w:w="2181" w:type="dxa"/>
            <w:vAlign w:val="center"/>
          </w:tcPr>
          <w:p w14:paraId="5A2BBA7F" w14:textId="77777777" w:rsidR="00024ABC" w:rsidRDefault="00024ABC" w:rsidP="00024ABC"/>
        </w:tc>
        <w:tc>
          <w:tcPr>
            <w:tcW w:w="2181" w:type="dxa"/>
            <w:vAlign w:val="center"/>
          </w:tcPr>
          <w:p w14:paraId="5A9E80B6" w14:textId="77777777" w:rsidR="00024ABC" w:rsidRDefault="00024ABC" w:rsidP="00024ABC"/>
        </w:tc>
        <w:tc>
          <w:tcPr>
            <w:tcW w:w="2181" w:type="dxa"/>
            <w:vAlign w:val="center"/>
          </w:tcPr>
          <w:p w14:paraId="0DBCB983" w14:textId="77777777" w:rsidR="00024ABC" w:rsidRDefault="00024ABC" w:rsidP="00024ABC"/>
        </w:tc>
      </w:tr>
    </w:tbl>
    <w:p w14:paraId="659C11F4" w14:textId="77777777" w:rsidR="00024ABC" w:rsidRDefault="00024ABC"/>
    <w:p w14:paraId="2F699888" w14:textId="77777777" w:rsidR="00024ABC" w:rsidRDefault="00024ABC">
      <w:r>
        <w:tab/>
      </w:r>
      <w:r>
        <w:tab/>
        <w:t xml:space="preserve">Je, soussigné(e) madame/monsieur ………………………………………, chef d’établissement </w:t>
      </w:r>
      <w:r w:rsidR="00883090">
        <w:t xml:space="preserve">/ directeur / directrice </w:t>
      </w:r>
      <w:r>
        <w:t xml:space="preserve">de………………………, </w:t>
      </w:r>
      <w:r w:rsidR="008259B4">
        <w:t xml:space="preserve">demande l’étude par le Comité Technique Académique de Suivi des Elèves Sportifs </w:t>
      </w:r>
      <w:r w:rsidR="00E4787A">
        <w:t>des dossiers joints à cette saisine concernant les élèves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3"/>
        <w:gridCol w:w="1848"/>
        <w:gridCol w:w="1689"/>
        <w:gridCol w:w="1607"/>
        <w:gridCol w:w="1466"/>
        <w:gridCol w:w="1466"/>
        <w:gridCol w:w="1466"/>
      </w:tblGrid>
      <w:tr w:rsidR="00E4787A" w14:paraId="37DED0A5" w14:textId="77777777" w:rsidTr="00E4787A"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010D598D" w14:textId="77777777" w:rsidR="00E4787A" w:rsidRPr="00E4787A" w:rsidRDefault="00E4787A" w:rsidP="00E4787A">
            <w:pPr>
              <w:jc w:val="center"/>
              <w:rPr>
                <w:b/>
                <w:sz w:val="20"/>
              </w:rPr>
            </w:pPr>
            <w:r w:rsidRPr="00E4787A">
              <w:rPr>
                <w:b/>
                <w:sz w:val="20"/>
              </w:rPr>
              <w:t>NOM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783115EA" w14:textId="77777777" w:rsidR="00E4787A" w:rsidRPr="00E4787A" w:rsidRDefault="00E4787A" w:rsidP="00E4787A">
            <w:pPr>
              <w:jc w:val="center"/>
              <w:rPr>
                <w:b/>
                <w:sz w:val="20"/>
              </w:rPr>
            </w:pPr>
            <w:r w:rsidRPr="00E4787A">
              <w:rPr>
                <w:b/>
                <w:sz w:val="20"/>
              </w:rPr>
              <w:t>PRENOM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0E22ABD9" w14:textId="77777777" w:rsidR="00E4787A" w:rsidRPr="00E4787A" w:rsidRDefault="00E4787A" w:rsidP="00E4787A">
            <w:pPr>
              <w:jc w:val="center"/>
              <w:rPr>
                <w:b/>
                <w:sz w:val="20"/>
              </w:rPr>
            </w:pPr>
            <w:r w:rsidRPr="00E4787A">
              <w:rPr>
                <w:b/>
                <w:sz w:val="20"/>
              </w:rPr>
              <w:t>DATE DE NAISSANCE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632749D2" w14:textId="77777777" w:rsidR="00E4787A" w:rsidRPr="00E4787A" w:rsidRDefault="00E4787A" w:rsidP="00E4787A">
            <w:pPr>
              <w:jc w:val="center"/>
              <w:rPr>
                <w:b/>
                <w:sz w:val="20"/>
              </w:rPr>
            </w:pPr>
            <w:r w:rsidRPr="00E4787A">
              <w:rPr>
                <w:b/>
                <w:sz w:val="20"/>
              </w:rPr>
              <w:t>CLASSE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547DAA6" w14:textId="77777777" w:rsidR="00E4787A" w:rsidRPr="00E4787A" w:rsidRDefault="00E4787A" w:rsidP="00E4787A">
            <w:pPr>
              <w:jc w:val="center"/>
              <w:rPr>
                <w:b/>
                <w:sz w:val="20"/>
              </w:rPr>
            </w:pPr>
            <w:r w:rsidRPr="00E4787A">
              <w:rPr>
                <w:b/>
                <w:sz w:val="20"/>
              </w:rPr>
              <w:t>ACTIVITE PHYSIQUE ET SPORTIVE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609BF895" w14:textId="77777777" w:rsidR="00E4787A" w:rsidRPr="00E4787A" w:rsidRDefault="00E4787A" w:rsidP="00E4787A">
            <w:pPr>
              <w:jc w:val="center"/>
              <w:rPr>
                <w:b/>
                <w:sz w:val="20"/>
              </w:rPr>
            </w:pPr>
            <w:r w:rsidRPr="00E4787A">
              <w:rPr>
                <w:b/>
                <w:sz w:val="20"/>
              </w:rPr>
              <w:t>CATEGORIE</w:t>
            </w:r>
            <w:r>
              <w:rPr>
                <w:b/>
                <w:sz w:val="20"/>
              </w:rPr>
              <w:t xml:space="preserve"> 1/2/3/4/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5A9C43B8" w14:textId="77777777" w:rsidR="00E4787A" w:rsidRPr="00E4787A" w:rsidRDefault="00E4787A" w:rsidP="00E4787A">
            <w:pPr>
              <w:jc w:val="center"/>
              <w:rPr>
                <w:b/>
                <w:sz w:val="20"/>
              </w:rPr>
            </w:pPr>
            <w:r w:rsidRPr="00E4787A">
              <w:rPr>
                <w:b/>
                <w:sz w:val="20"/>
              </w:rPr>
              <w:t>CLASSE SPORT ETUDE OU A.I.S.E.</w:t>
            </w:r>
          </w:p>
        </w:tc>
      </w:tr>
      <w:tr w:rsidR="00E4787A" w14:paraId="20244BC5" w14:textId="77777777" w:rsidTr="00E4787A">
        <w:tc>
          <w:tcPr>
            <w:tcW w:w="1363" w:type="dxa"/>
          </w:tcPr>
          <w:p w14:paraId="79F72BDF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1A5AF35D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89" w:type="dxa"/>
          </w:tcPr>
          <w:p w14:paraId="2E36F93F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07" w:type="dxa"/>
          </w:tcPr>
          <w:p w14:paraId="0E04C426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67E5AC9C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711BCF76" w14:textId="77777777" w:rsidR="00E4787A" w:rsidRPr="00E4787A" w:rsidRDefault="00E4787A">
            <w:pPr>
              <w:rPr>
                <w:sz w:val="20"/>
              </w:rPr>
            </w:pPr>
          </w:p>
          <w:p w14:paraId="52F2C632" w14:textId="77777777" w:rsidR="00E4787A" w:rsidRDefault="001E4EF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587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87A">
              <w:rPr>
                <w:sz w:val="20"/>
              </w:rPr>
              <w:t>Catégorie 1</w:t>
            </w:r>
          </w:p>
          <w:p w14:paraId="46AA4E65" w14:textId="77777777" w:rsidR="00E4787A" w:rsidRDefault="001E4EF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0147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87A">
              <w:rPr>
                <w:sz w:val="20"/>
              </w:rPr>
              <w:t>Catégorie 2</w:t>
            </w:r>
          </w:p>
          <w:p w14:paraId="0E8E578E" w14:textId="77777777" w:rsidR="00E4787A" w:rsidRDefault="001E4EF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2962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87A">
              <w:rPr>
                <w:sz w:val="20"/>
              </w:rPr>
              <w:t>Catégorie 3</w:t>
            </w:r>
          </w:p>
          <w:p w14:paraId="05C1946B" w14:textId="77777777" w:rsidR="00E4787A" w:rsidRPr="00E4787A" w:rsidRDefault="001E4EF8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66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787A">
              <w:rPr>
                <w:sz w:val="20"/>
              </w:rPr>
              <w:t>Catégorie 4</w:t>
            </w:r>
          </w:p>
          <w:p w14:paraId="6E677854" w14:textId="77777777" w:rsidR="00E4787A" w:rsidRPr="00E4787A" w:rsidRDefault="00E4787A">
            <w:pPr>
              <w:rPr>
                <w:sz w:val="20"/>
              </w:rPr>
            </w:pPr>
          </w:p>
          <w:p w14:paraId="128015D8" w14:textId="77777777" w:rsidR="00E4787A" w:rsidRPr="00E4787A" w:rsidRDefault="00E4787A">
            <w:pPr>
              <w:rPr>
                <w:sz w:val="20"/>
              </w:rPr>
            </w:pPr>
          </w:p>
          <w:p w14:paraId="56D2C587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6EF09F83" w14:textId="77777777" w:rsidR="00E4787A" w:rsidRPr="00E4787A" w:rsidRDefault="00E4787A">
            <w:pPr>
              <w:rPr>
                <w:sz w:val="20"/>
              </w:rPr>
            </w:pPr>
          </w:p>
        </w:tc>
      </w:tr>
      <w:tr w:rsidR="00E4787A" w14:paraId="7B684C8A" w14:textId="77777777" w:rsidTr="00E4787A">
        <w:tc>
          <w:tcPr>
            <w:tcW w:w="1363" w:type="dxa"/>
          </w:tcPr>
          <w:p w14:paraId="2B7B7CB0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3B6B47A6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89" w:type="dxa"/>
          </w:tcPr>
          <w:p w14:paraId="1DA891BC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07" w:type="dxa"/>
          </w:tcPr>
          <w:p w14:paraId="66EB9862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7741E58E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36105F63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2D283AE6" w14:textId="77777777" w:rsidR="00E4787A" w:rsidRPr="00E4787A" w:rsidRDefault="00E4787A">
            <w:pPr>
              <w:rPr>
                <w:sz w:val="20"/>
              </w:rPr>
            </w:pPr>
          </w:p>
        </w:tc>
      </w:tr>
      <w:tr w:rsidR="00E4787A" w14:paraId="26A0A0D7" w14:textId="77777777" w:rsidTr="00E4787A">
        <w:tc>
          <w:tcPr>
            <w:tcW w:w="1363" w:type="dxa"/>
          </w:tcPr>
          <w:p w14:paraId="6B4D32CE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0BA2FF9A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89" w:type="dxa"/>
          </w:tcPr>
          <w:p w14:paraId="073466AE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07" w:type="dxa"/>
          </w:tcPr>
          <w:p w14:paraId="0053C960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29612924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0F740593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7106A2CE" w14:textId="77777777" w:rsidR="00E4787A" w:rsidRPr="00E4787A" w:rsidRDefault="00E4787A">
            <w:pPr>
              <w:rPr>
                <w:sz w:val="20"/>
              </w:rPr>
            </w:pPr>
          </w:p>
        </w:tc>
      </w:tr>
      <w:tr w:rsidR="00E4787A" w14:paraId="3D431024" w14:textId="77777777" w:rsidTr="00E4787A">
        <w:tc>
          <w:tcPr>
            <w:tcW w:w="1363" w:type="dxa"/>
          </w:tcPr>
          <w:p w14:paraId="7B471013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848" w:type="dxa"/>
          </w:tcPr>
          <w:p w14:paraId="70409D0A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89" w:type="dxa"/>
          </w:tcPr>
          <w:p w14:paraId="79D57773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607" w:type="dxa"/>
          </w:tcPr>
          <w:p w14:paraId="0D54697F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7A5FE435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4BC2B280" w14:textId="77777777" w:rsidR="00E4787A" w:rsidRPr="00E4787A" w:rsidRDefault="00E4787A">
            <w:pPr>
              <w:rPr>
                <w:sz w:val="20"/>
              </w:rPr>
            </w:pPr>
          </w:p>
        </w:tc>
        <w:tc>
          <w:tcPr>
            <w:tcW w:w="1466" w:type="dxa"/>
          </w:tcPr>
          <w:p w14:paraId="0746AC0D" w14:textId="77777777" w:rsidR="00E4787A" w:rsidRPr="00E4787A" w:rsidRDefault="00E4787A">
            <w:pPr>
              <w:rPr>
                <w:sz w:val="20"/>
              </w:rPr>
            </w:pPr>
          </w:p>
        </w:tc>
      </w:tr>
    </w:tbl>
    <w:p w14:paraId="50CF0F5E" w14:textId="77777777" w:rsidR="00E4787A" w:rsidRDefault="00E4787A"/>
    <w:p w14:paraId="328D5E45" w14:textId="77777777" w:rsidR="00883090" w:rsidRDefault="00883090" w:rsidP="00315460">
      <w:pPr>
        <w:spacing w:after="0"/>
      </w:pPr>
      <w:r>
        <w:tab/>
      </w:r>
      <w:r w:rsidR="007B7E16">
        <w:t xml:space="preserve">Les dossiers joints à cette saisine comprennent pour chaque élève les éléments suivants : </w:t>
      </w:r>
    </w:p>
    <w:p w14:paraId="74663DBA" w14:textId="32D9DDA2" w:rsidR="007B7E16" w:rsidRDefault="007B7E16" w:rsidP="00315460">
      <w:pPr>
        <w:spacing w:after="0"/>
      </w:pPr>
      <w:r>
        <w:tab/>
      </w:r>
      <w:r>
        <w:tab/>
      </w:r>
      <w:r>
        <w:tab/>
      </w:r>
      <w:sdt>
        <w:sdtPr>
          <w:id w:val="143040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6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La demande </w:t>
      </w:r>
      <w:r w:rsidR="007E5636">
        <w:t xml:space="preserve">d’affectation </w:t>
      </w:r>
      <w:r>
        <w:t>des responsables légaux signée.</w:t>
      </w:r>
    </w:p>
    <w:p w14:paraId="115AFF69" w14:textId="6986765C" w:rsidR="007B7E16" w:rsidRDefault="007B7E16" w:rsidP="00315460">
      <w:pPr>
        <w:spacing w:after="0"/>
      </w:pPr>
      <w:r>
        <w:tab/>
      </w:r>
      <w:r>
        <w:tab/>
      </w:r>
      <w:r>
        <w:tab/>
      </w:r>
      <w:sdt>
        <w:sdtPr>
          <w:id w:val="-1940985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60">
            <w:rPr>
              <w:rFonts w:ascii="MS Gothic" w:eastAsia="MS Gothic" w:hAnsi="MS Gothic" w:hint="eastAsia"/>
            </w:rPr>
            <w:t>☐</w:t>
          </w:r>
        </w:sdtContent>
      </w:sdt>
      <w:r w:rsidR="007E5636">
        <w:t>La s</w:t>
      </w:r>
      <w:r>
        <w:t xml:space="preserve">ynthèse des éléments demandés : </w:t>
      </w:r>
    </w:p>
    <w:p w14:paraId="6B0515EA" w14:textId="77777777" w:rsidR="007B7E16" w:rsidRDefault="007B7E16" w:rsidP="00315460">
      <w:pPr>
        <w:spacing w:after="0"/>
      </w:pPr>
      <w:r>
        <w:tab/>
      </w:r>
      <w:r>
        <w:tab/>
      </w:r>
      <w:r>
        <w:tab/>
      </w:r>
      <w:r>
        <w:tab/>
      </w:r>
      <w:sdt>
        <w:sdtPr>
          <w:id w:val="-55570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60">
            <w:rPr>
              <w:rFonts w:ascii="MS Gothic" w:eastAsia="MS Gothic" w:hAnsi="MS Gothic" w:hint="eastAsia"/>
            </w:rPr>
            <w:t>☐</w:t>
          </w:r>
        </w:sdtContent>
      </w:sdt>
      <w:r>
        <w:t>Aménagements </w:t>
      </w:r>
    </w:p>
    <w:p w14:paraId="3D26A9BE" w14:textId="77777777" w:rsidR="007B7E16" w:rsidRDefault="007B7E16" w:rsidP="00315460">
      <w:pPr>
        <w:spacing w:after="0"/>
      </w:pPr>
      <w:r>
        <w:tab/>
      </w:r>
      <w:r>
        <w:tab/>
      </w:r>
      <w:r>
        <w:tab/>
      </w:r>
      <w:r>
        <w:tab/>
      </w:r>
      <w:sdt>
        <w:sdtPr>
          <w:id w:val="109991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6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Allègements </w:t>
      </w:r>
    </w:p>
    <w:p w14:paraId="0F4AC20E" w14:textId="02D941FE" w:rsidR="007B7E16" w:rsidRDefault="007B7E16" w:rsidP="00315460">
      <w:pPr>
        <w:spacing w:after="0"/>
      </w:pPr>
      <w:r>
        <w:tab/>
      </w:r>
      <w:r>
        <w:tab/>
      </w:r>
      <w:r>
        <w:tab/>
      </w:r>
      <w:sdt>
        <w:sdtPr>
          <w:id w:val="-111366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60">
            <w:rPr>
              <w:rFonts w:ascii="MS Gothic" w:eastAsia="MS Gothic" w:hAnsi="MS Gothic" w:hint="eastAsia"/>
            </w:rPr>
            <w:t>☐</w:t>
          </w:r>
        </w:sdtContent>
      </w:sdt>
      <w:r w:rsidR="007E5636">
        <w:t>L’e</w:t>
      </w:r>
      <w:r>
        <w:t xml:space="preserve">mploi du temps prévisionnel </w:t>
      </w:r>
      <w:r w:rsidR="00315460">
        <w:t>(si</w:t>
      </w:r>
      <w:r>
        <w:t xml:space="preserve"> possible et travaillé en amont)</w:t>
      </w:r>
    </w:p>
    <w:p w14:paraId="4203595E" w14:textId="77777777" w:rsidR="007B7E16" w:rsidRDefault="007B7E16" w:rsidP="00315460">
      <w:pPr>
        <w:spacing w:after="0"/>
      </w:pPr>
      <w:r>
        <w:tab/>
      </w:r>
      <w:r>
        <w:tab/>
      </w:r>
      <w:r>
        <w:tab/>
      </w:r>
      <w:sdt>
        <w:sdtPr>
          <w:id w:val="175091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60">
            <w:rPr>
              <w:rFonts w:ascii="MS Gothic" w:eastAsia="MS Gothic" w:hAnsi="MS Gothic" w:hint="eastAsia"/>
            </w:rPr>
            <w:t>☐</w:t>
          </w:r>
        </w:sdtContent>
      </w:sdt>
      <w:r>
        <w:t>La demande/courrier de la structure sportive partenaire :</w:t>
      </w:r>
    </w:p>
    <w:p w14:paraId="15885387" w14:textId="77777777" w:rsidR="007B7E16" w:rsidRDefault="007B7E16" w:rsidP="00315460">
      <w:pPr>
        <w:spacing w:after="0"/>
      </w:pPr>
      <w:r>
        <w:tab/>
      </w:r>
      <w:r>
        <w:tab/>
      </w:r>
      <w:r>
        <w:tab/>
      </w:r>
      <w:r>
        <w:tab/>
      </w:r>
      <w:sdt>
        <w:sdtPr>
          <w:id w:val="182661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460">
            <w:rPr>
              <w:rFonts w:ascii="MS Gothic" w:eastAsia="MS Gothic" w:hAnsi="MS Gothic" w:hint="eastAsia"/>
            </w:rPr>
            <w:t>☐</w:t>
          </w:r>
        </w:sdtContent>
      </w:sdt>
      <w:r>
        <w:t>Pour les catégories 3 : liste/courrier signé(e) par la DTN</w:t>
      </w:r>
    </w:p>
    <w:p w14:paraId="29F9167F" w14:textId="3E5C2E53" w:rsidR="007B7E16" w:rsidRDefault="001E4EF8" w:rsidP="001E4EF8">
      <w:pPr>
        <w:spacing w:after="0"/>
        <w:ind w:left="2832"/>
      </w:pPr>
      <w:sdt>
        <w:sdtPr>
          <w:id w:val="-183736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B7E16">
        <w:t>Pour les catégories 4 : liste/courrier signé(e) par la présidence de ligue/comité</w:t>
      </w:r>
      <w:r>
        <w:t xml:space="preserve"> </w:t>
      </w:r>
      <w:r w:rsidR="007B7E16">
        <w:t>compétent.</w:t>
      </w:r>
    </w:p>
    <w:p w14:paraId="53E0BF4E" w14:textId="77777777" w:rsidR="00024ABC" w:rsidRDefault="00024ABC"/>
    <w:p w14:paraId="701803E0" w14:textId="77777777" w:rsidR="00024ABC" w:rsidRDefault="00024ABC">
      <w:r>
        <w:tab/>
      </w:r>
      <w:r>
        <w:tab/>
      </w:r>
      <w:r>
        <w:tab/>
      </w:r>
      <w:r w:rsidR="00883090">
        <w:tab/>
      </w:r>
      <w:r w:rsidR="00883090">
        <w:tab/>
      </w:r>
      <w:r w:rsidR="00883090">
        <w:tab/>
      </w:r>
      <w:r w:rsidR="00883090">
        <w:tab/>
      </w:r>
      <w:r w:rsidR="00883090">
        <w:tab/>
      </w:r>
      <w:r w:rsidR="00883090">
        <w:tab/>
        <w:t xml:space="preserve">Le, </w:t>
      </w:r>
    </w:p>
    <w:p w14:paraId="6459A1D5" w14:textId="77777777" w:rsidR="00883090" w:rsidRDefault="00883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…………………………</w:t>
      </w:r>
    </w:p>
    <w:p w14:paraId="5DA25326" w14:textId="77777777" w:rsidR="00883090" w:rsidRDefault="00883090"/>
    <w:p w14:paraId="375CD2CA" w14:textId="77777777" w:rsidR="00883090" w:rsidRDefault="00883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883090" w:rsidSect="00315460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BC"/>
    <w:rsid w:val="00024ABC"/>
    <w:rsid w:val="000956C0"/>
    <w:rsid w:val="000E0B9A"/>
    <w:rsid w:val="001928A2"/>
    <w:rsid w:val="001E4EF8"/>
    <w:rsid w:val="00222ECD"/>
    <w:rsid w:val="00315460"/>
    <w:rsid w:val="007B7E16"/>
    <w:rsid w:val="007E5636"/>
    <w:rsid w:val="008208CD"/>
    <w:rsid w:val="008259B4"/>
    <w:rsid w:val="00883090"/>
    <w:rsid w:val="00E4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4C8A"/>
  <w15:chartTrackingRefBased/>
  <w15:docId w15:val="{2FBAEDCF-FFED-4F30-98FF-1961D7AE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Faure</dc:creator>
  <cp:keywords/>
  <dc:description/>
  <cp:lastModifiedBy>Séverine Dalher</cp:lastModifiedBy>
  <cp:revision>5</cp:revision>
  <dcterms:created xsi:type="dcterms:W3CDTF">2024-11-05T12:02:00Z</dcterms:created>
  <dcterms:modified xsi:type="dcterms:W3CDTF">2025-01-12T17:11:00Z</dcterms:modified>
</cp:coreProperties>
</file>